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C0D1" w14:textId="75372D1E" w:rsidR="00FE7EF2" w:rsidRDefault="0010213D" w:rsidP="0010213D">
      <w:pPr>
        <w:jc w:val="center"/>
        <w:rPr>
          <w:b/>
          <w:bCs/>
          <w:sz w:val="28"/>
          <w:szCs w:val="28"/>
        </w:rPr>
      </w:pPr>
      <w:r w:rsidRPr="0010213D">
        <w:rPr>
          <w:b/>
          <w:bCs/>
          <w:sz w:val="28"/>
          <w:szCs w:val="28"/>
        </w:rPr>
        <w:t>WYKAZ PODRĘCZNIKÓW DO RELIGII</w:t>
      </w:r>
    </w:p>
    <w:p w14:paraId="60CACE82" w14:textId="5B08A80D" w:rsidR="0010213D" w:rsidRDefault="0010213D" w:rsidP="001021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2020/2021</w:t>
      </w:r>
    </w:p>
    <w:p w14:paraId="7623CFEA" w14:textId="77777777" w:rsidR="006E5138" w:rsidRDefault="006E5138" w:rsidP="0010213D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496" w:type="dxa"/>
        <w:tblLook w:val="04A0" w:firstRow="1" w:lastRow="0" w:firstColumn="1" w:lastColumn="0" w:noHBand="0" w:noVBand="1"/>
      </w:tblPr>
      <w:tblGrid>
        <w:gridCol w:w="519"/>
        <w:gridCol w:w="1100"/>
        <w:gridCol w:w="1352"/>
        <w:gridCol w:w="3076"/>
        <w:gridCol w:w="2027"/>
      </w:tblGrid>
      <w:tr w:rsidR="006E5138" w14:paraId="3AD85610" w14:textId="77777777" w:rsidTr="006E5138">
        <w:tc>
          <w:tcPr>
            <w:tcW w:w="519" w:type="dxa"/>
          </w:tcPr>
          <w:p w14:paraId="6CF960F5" w14:textId="5083AEF8" w:rsidR="006E5138" w:rsidRDefault="006E5138" w:rsidP="00BC65E3">
            <w:pPr>
              <w:jc w:val="center"/>
              <w:rPr>
                <w:sz w:val="28"/>
                <w:szCs w:val="28"/>
              </w:rPr>
            </w:pPr>
            <w:bookmarkStart w:id="0" w:name="_Hlk45002985"/>
            <w:r>
              <w:rPr>
                <w:sz w:val="28"/>
                <w:szCs w:val="28"/>
              </w:rPr>
              <w:t>1.</w:t>
            </w:r>
          </w:p>
        </w:tc>
        <w:tc>
          <w:tcPr>
            <w:tcW w:w="1100" w:type="dxa"/>
          </w:tcPr>
          <w:p w14:paraId="3609970F" w14:textId="77777777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352" w:type="dxa"/>
          </w:tcPr>
          <w:p w14:paraId="28F4DE43" w14:textId="77777777" w:rsidR="006E5138" w:rsidRPr="0010213D" w:rsidRDefault="006E5138" w:rsidP="00BC65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Religia</w:t>
            </w:r>
          </w:p>
        </w:tc>
        <w:tc>
          <w:tcPr>
            <w:tcW w:w="3076" w:type="dxa"/>
          </w:tcPr>
          <w:p w14:paraId="54FF7293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,,Poznaj Boży świat”</w:t>
            </w:r>
          </w:p>
        </w:tc>
        <w:tc>
          <w:tcPr>
            <w:tcW w:w="2027" w:type="dxa"/>
          </w:tcPr>
          <w:p w14:paraId="66DB611E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Ks. dr  K. Mielnicki,</w:t>
            </w:r>
          </w:p>
          <w:p w14:paraId="0929B570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10213D">
              <w:rPr>
                <w:color w:val="000000" w:themeColor="text1"/>
                <w:sz w:val="28"/>
                <w:szCs w:val="28"/>
              </w:rPr>
              <w:t>Kondrak</w:t>
            </w:r>
            <w:proofErr w:type="spellEnd"/>
          </w:p>
          <w:p w14:paraId="20222EA1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J. Snopek</w:t>
            </w:r>
          </w:p>
        </w:tc>
      </w:tr>
      <w:tr w:rsidR="006E5138" w14:paraId="2CC6ABBE" w14:textId="77777777" w:rsidTr="006E5138">
        <w:tc>
          <w:tcPr>
            <w:tcW w:w="519" w:type="dxa"/>
          </w:tcPr>
          <w:p w14:paraId="186A7616" w14:textId="2A25D1CF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00" w:type="dxa"/>
          </w:tcPr>
          <w:p w14:paraId="4740EE67" w14:textId="77777777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352" w:type="dxa"/>
          </w:tcPr>
          <w:p w14:paraId="2106B90A" w14:textId="77777777" w:rsidR="006E5138" w:rsidRPr="0010213D" w:rsidRDefault="006E5138" w:rsidP="00BC65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Religia</w:t>
            </w:r>
          </w:p>
        </w:tc>
        <w:tc>
          <w:tcPr>
            <w:tcW w:w="3076" w:type="dxa"/>
          </w:tcPr>
          <w:p w14:paraId="19F58363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,,Idziemy do Jezusa” + ćwiczenia</w:t>
            </w:r>
          </w:p>
        </w:tc>
        <w:tc>
          <w:tcPr>
            <w:tcW w:w="2027" w:type="dxa"/>
          </w:tcPr>
          <w:p w14:paraId="7ABE1CC4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Ks. K. Mielnicki,</w:t>
            </w:r>
          </w:p>
          <w:p w14:paraId="6A62870F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10213D">
              <w:rPr>
                <w:color w:val="000000" w:themeColor="text1"/>
                <w:sz w:val="28"/>
                <w:szCs w:val="28"/>
              </w:rPr>
              <w:t>Kondrak</w:t>
            </w:r>
            <w:proofErr w:type="spellEnd"/>
          </w:p>
        </w:tc>
      </w:tr>
      <w:tr w:rsidR="006E5138" w14:paraId="51711BE2" w14:textId="77777777" w:rsidTr="006E5138">
        <w:tc>
          <w:tcPr>
            <w:tcW w:w="519" w:type="dxa"/>
          </w:tcPr>
          <w:p w14:paraId="5CB772C3" w14:textId="6AD7DE30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00" w:type="dxa"/>
          </w:tcPr>
          <w:p w14:paraId="04BA7B69" w14:textId="77777777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352" w:type="dxa"/>
          </w:tcPr>
          <w:p w14:paraId="011D1316" w14:textId="77777777" w:rsidR="006E5138" w:rsidRPr="0010213D" w:rsidRDefault="006E5138" w:rsidP="00BC65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Religia</w:t>
            </w:r>
          </w:p>
        </w:tc>
        <w:tc>
          <w:tcPr>
            <w:tcW w:w="3076" w:type="dxa"/>
          </w:tcPr>
          <w:p w14:paraId="5371DF59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,, Jezus jest z nami ” + ćwiczenia</w:t>
            </w:r>
          </w:p>
        </w:tc>
        <w:tc>
          <w:tcPr>
            <w:tcW w:w="2027" w:type="dxa"/>
          </w:tcPr>
          <w:p w14:paraId="5292478D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Ks. J. Czerkawski,</w:t>
            </w:r>
          </w:p>
          <w:p w14:paraId="50CFD8F1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10213D">
              <w:rPr>
                <w:color w:val="000000" w:themeColor="text1"/>
                <w:sz w:val="28"/>
                <w:szCs w:val="28"/>
              </w:rPr>
              <w:t>Kondrak</w:t>
            </w:r>
            <w:proofErr w:type="spellEnd"/>
          </w:p>
        </w:tc>
      </w:tr>
      <w:tr w:rsidR="006E5138" w14:paraId="0F792E5A" w14:textId="77777777" w:rsidTr="006E5138">
        <w:tc>
          <w:tcPr>
            <w:tcW w:w="519" w:type="dxa"/>
          </w:tcPr>
          <w:p w14:paraId="7B478D02" w14:textId="52CE9B39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00" w:type="dxa"/>
          </w:tcPr>
          <w:p w14:paraId="02F972C0" w14:textId="77777777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352" w:type="dxa"/>
          </w:tcPr>
          <w:p w14:paraId="36B3EE51" w14:textId="77777777" w:rsidR="006E5138" w:rsidRPr="0010213D" w:rsidRDefault="006E5138" w:rsidP="00BC65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Religia</w:t>
            </w:r>
          </w:p>
        </w:tc>
        <w:tc>
          <w:tcPr>
            <w:tcW w:w="3076" w:type="dxa"/>
          </w:tcPr>
          <w:p w14:paraId="2FCA669B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,,Miejsca pełne Boga”</w:t>
            </w:r>
          </w:p>
        </w:tc>
        <w:tc>
          <w:tcPr>
            <w:tcW w:w="2027" w:type="dxa"/>
          </w:tcPr>
          <w:p w14:paraId="02CF163D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Ks. K. Mielnicki,</w:t>
            </w:r>
          </w:p>
          <w:p w14:paraId="5D94D20A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10213D">
              <w:rPr>
                <w:color w:val="000000" w:themeColor="text1"/>
                <w:sz w:val="28"/>
                <w:szCs w:val="28"/>
              </w:rPr>
              <w:t>Kondrak</w:t>
            </w:r>
            <w:proofErr w:type="spellEnd"/>
            <w:r w:rsidRPr="0010213D">
              <w:rPr>
                <w:color w:val="000000" w:themeColor="text1"/>
                <w:sz w:val="28"/>
                <w:szCs w:val="28"/>
              </w:rPr>
              <w:t>,</w:t>
            </w:r>
          </w:p>
          <w:p w14:paraId="314AA619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B. Nosek</w:t>
            </w:r>
          </w:p>
        </w:tc>
      </w:tr>
      <w:tr w:rsidR="006E5138" w14:paraId="5C2BE3D5" w14:textId="77777777" w:rsidTr="006E5138">
        <w:tc>
          <w:tcPr>
            <w:tcW w:w="519" w:type="dxa"/>
          </w:tcPr>
          <w:p w14:paraId="36F3E87F" w14:textId="535CB163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00" w:type="dxa"/>
          </w:tcPr>
          <w:p w14:paraId="462B13A6" w14:textId="77777777" w:rsidR="006E5138" w:rsidRPr="004933B0" w:rsidRDefault="006E5138" w:rsidP="00BC65E3">
            <w:pPr>
              <w:jc w:val="center"/>
              <w:rPr>
                <w:color w:val="FF0000"/>
                <w:sz w:val="28"/>
                <w:szCs w:val="28"/>
              </w:rPr>
            </w:pPr>
            <w:r w:rsidRPr="006E5138">
              <w:rPr>
                <w:sz w:val="28"/>
                <w:szCs w:val="28"/>
              </w:rPr>
              <w:t>V</w:t>
            </w:r>
          </w:p>
        </w:tc>
        <w:tc>
          <w:tcPr>
            <w:tcW w:w="1352" w:type="dxa"/>
          </w:tcPr>
          <w:p w14:paraId="7D9D9407" w14:textId="77777777" w:rsidR="006E5138" w:rsidRPr="0010213D" w:rsidRDefault="006E5138" w:rsidP="00BC65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Religia</w:t>
            </w:r>
          </w:p>
        </w:tc>
        <w:tc>
          <w:tcPr>
            <w:tcW w:w="3076" w:type="dxa"/>
          </w:tcPr>
          <w:p w14:paraId="2144D0BF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,,Szczęśliwi, którzy szukają prawdy”</w:t>
            </w:r>
          </w:p>
        </w:tc>
        <w:tc>
          <w:tcPr>
            <w:tcW w:w="2027" w:type="dxa"/>
          </w:tcPr>
          <w:p w14:paraId="68090122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Ks. dr K. Mielnicki,</w:t>
            </w:r>
          </w:p>
          <w:p w14:paraId="3C7D55B6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10213D">
              <w:rPr>
                <w:color w:val="000000" w:themeColor="text1"/>
                <w:sz w:val="28"/>
                <w:szCs w:val="28"/>
              </w:rPr>
              <w:t>Kondrak</w:t>
            </w:r>
            <w:proofErr w:type="spellEnd"/>
          </w:p>
        </w:tc>
      </w:tr>
      <w:tr w:rsidR="006E5138" w14:paraId="3772EEB1" w14:textId="77777777" w:rsidTr="006E5138">
        <w:tc>
          <w:tcPr>
            <w:tcW w:w="519" w:type="dxa"/>
          </w:tcPr>
          <w:p w14:paraId="1AD05133" w14:textId="0545D2DE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00" w:type="dxa"/>
          </w:tcPr>
          <w:p w14:paraId="44C7DDCE" w14:textId="77777777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1352" w:type="dxa"/>
          </w:tcPr>
          <w:p w14:paraId="4294FE3A" w14:textId="77777777" w:rsidR="006E5138" w:rsidRPr="0010213D" w:rsidRDefault="006E5138" w:rsidP="00BC65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Religia</w:t>
            </w:r>
          </w:p>
        </w:tc>
        <w:tc>
          <w:tcPr>
            <w:tcW w:w="3076" w:type="dxa"/>
          </w:tcPr>
          <w:p w14:paraId="68E9E177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,,Tajemnica Boga tego życia”</w:t>
            </w:r>
          </w:p>
        </w:tc>
        <w:tc>
          <w:tcPr>
            <w:tcW w:w="2027" w:type="dxa"/>
          </w:tcPr>
          <w:p w14:paraId="6F7B8FBC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Ks. K. Mielnicki,</w:t>
            </w:r>
          </w:p>
          <w:p w14:paraId="724602A6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10213D">
              <w:rPr>
                <w:color w:val="000000" w:themeColor="text1"/>
                <w:sz w:val="28"/>
                <w:szCs w:val="28"/>
              </w:rPr>
              <w:t>Kondrak</w:t>
            </w:r>
            <w:proofErr w:type="spellEnd"/>
            <w:r w:rsidRPr="0010213D">
              <w:rPr>
                <w:color w:val="000000" w:themeColor="text1"/>
                <w:sz w:val="28"/>
                <w:szCs w:val="28"/>
              </w:rPr>
              <w:t>,</w:t>
            </w:r>
          </w:p>
          <w:p w14:paraId="02E0951E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E. Parszewska</w:t>
            </w:r>
          </w:p>
        </w:tc>
      </w:tr>
      <w:tr w:rsidR="006E5138" w14:paraId="2217F23D" w14:textId="77777777" w:rsidTr="006E5138">
        <w:tc>
          <w:tcPr>
            <w:tcW w:w="519" w:type="dxa"/>
          </w:tcPr>
          <w:p w14:paraId="4F3BC282" w14:textId="798579B1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00" w:type="dxa"/>
          </w:tcPr>
          <w:p w14:paraId="42A1D6A2" w14:textId="77777777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352" w:type="dxa"/>
          </w:tcPr>
          <w:p w14:paraId="55B3E3C9" w14:textId="77777777" w:rsidR="006E5138" w:rsidRPr="0010213D" w:rsidRDefault="006E5138" w:rsidP="00BC65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Religia</w:t>
            </w:r>
          </w:p>
        </w:tc>
        <w:tc>
          <w:tcPr>
            <w:tcW w:w="3076" w:type="dxa"/>
          </w:tcPr>
          <w:p w14:paraId="7136752D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,,Błogosławieni którzy szukają Jezusa”</w:t>
            </w:r>
          </w:p>
        </w:tc>
        <w:tc>
          <w:tcPr>
            <w:tcW w:w="2027" w:type="dxa"/>
          </w:tcPr>
          <w:p w14:paraId="513A3369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Ks. K. Mielnicki,</w:t>
            </w:r>
          </w:p>
          <w:p w14:paraId="40D32AEC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 xml:space="preserve">E. </w:t>
            </w:r>
            <w:proofErr w:type="spellStart"/>
            <w:r w:rsidRPr="0010213D">
              <w:rPr>
                <w:color w:val="000000" w:themeColor="text1"/>
                <w:sz w:val="28"/>
                <w:szCs w:val="28"/>
              </w:rPr>
              <w:t>Kondrak</w:t>
            </w:r>
            <w:proofErr w:type="spellEnd"/>
            <w:r w:rsidRPr="0010213D">
              <w:rPr>
                <w:color w:val="000000" w:themeColor="text1"/>
                <w:sz w:val="28"/>
                <w:szCs w:val="28"/>
              </w:rPr>
              <w:t>,</w:t>
            </w:r>
          </w:p>
          <w:p w14:paraId="0022692B" w14:textId="77777777" w:rsidR="006E5138" w:rsidRPr="0010213D" w:rsidRDefault="006E5138" w:rsidP="00BC65E3">
            <w:pPr>
              <w:rPr>
                <w:color w:val="000000" w:themeColor="text1"/>
                <w:sz w:val="28"/>
                <w:szCs w:val="28"/>
              </w:rPr>
            </w:pPr>
            <w:r w:rsidRPr="0010213D">
              <w:rPr>
                <w:color w:val="000000" w:themeColor="text1"/>
                <w:sz w:val="28"/>
                <w:szCs w:val="28"/>
              </w:rPr>
              <w:t>E. Parszewska</w:t>
            </w:r>
          </w:p>
        </w:tc>
      </w:tr>
      <w:tr w:rsidR="006E5138" w14:paraId="5A3A2772" w14:textId="77777777" w:rsidTr="006E5138">
        <w:tc>
          <w:tcPr>
            <w:tcW w:w="519" w:type="dxa"/>
          </w:tcPr>
          <w:p w14:paraId="0BB4E575" w14:textId="18D0FD8C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00" w:type="dxa"/>
          </w:tcPr>
          <w:p w14:paraId="35D35E12" w14:textId="77777777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1352" w:type="dxa"/>
          </w:tcPr>
          <w:p w14:paraId="08CCA498" w14:textId="77777777" w:rsidR="006E5138" w:rsidRDefault="006E5138" w:rsidP="00BC6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076" w:type="dxa"/>
          </w:tcPr>
          <w:p w14:paraId="2DD31CB5" w14:textId="77777777" w:rsidR="006E5138" w:rsidRDefault="006E5138" w:rsidP="00BC6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,,Błogosławieni którzy ufają Jezusowi”</w:t>
            </w:r>
          </w:p>
        </w:tc>
        <w:tc>
          <w:tcPr>
            <w:tcW w:w="2027" w:type="dxa"/>
          </w:tcPr>
          <w:p w14:paraId="17011C28" w14:textId="77777777" w:rsidR="006E5138" w:rsidRDefault="006E5138" w:rsidP="00BC6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K. Mielnicki,</w:t>
            </w:r>
          </w:p>
          <w:p w14:paraId="20A1DA30" w14:textId="77777777" w:rsidR="006E5138" w:rsidRDefault="006E5138" w:rsidP="00BC6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Kondrak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C3C2AFE" w14:textId="77777777" w:rsidR="006E5138" w:rsidRDefault="006E5138" w:rsidP="00BC6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Parszewska</w:t>
            </w:r>
          </w:p>
        </w:tc>
      </w:tr>
      <w:bookmarkEnd w:id="0"/>
    </w:tbl>
    <w:p w14:paraId="3D68CBD6" w14:textId="77777777" w:rsidR="0010213D" w:rsidRPr="0010213D" w:rsidRDefault="0010213D" w:rsidP="0010213D">
      <w:pPr>
        <w:jc w:val="center"/>
        <w:rPr>
          <w:b/>
          <w:bCs/>
          <w:sz w:val="28"/>
          <w:szCs w:val="28"/>
        </w:rPr>
      </w:pPr>
    </w:p>
    <w:sectPr w:rsidR="0010213D" w:rsidRPr="0010213D" w:rsidSect="006E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3D"/>
    <w:rsid w:val="0010213D"/>
    <w:rsid w:val="0032674D"/>
    <w:rsid w:val="006E5138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C3C7"/>
  <w15:chartTrackingRefBased/>
  <w15:docId w15:val="{4A91A9EC-52EA-42AB-BA9B-5043CE9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2020-07-07T06:35:00Z</cp:lastPrinted>
  <dcterms:created xsi:type="dcterms:W3CDTF">2020-07-08T07:44:00Z</dcterms:created>
  <dcterms:modified xsi:type="dcterms:W3CDTF">2020-07-08T07:44:00Z</dcterms:modified>
</cp:coreProperties>
</file>