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1" w:rsidRPr="00A2193D" w:rsidRDefault="00881A41" w:rsidP="00881A41">
      <w:pPr>
        <w:rPr>
          <w:b/>
          <w:sz w:val="28"/>
          <w:szCs w:val="28"/>
        </w:rPr>
      </w:pPr>
      <w:r w:rsidRPr="00A2193D">
        <w:rPr>
          <w:b/>
          <w:sz w:val="28"/>
          <w:szCs w:val="28"/>
        </w:rPr>
        <w:t>Zadania do wykonania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>Przeczytaj tema</w:t>
      </w:r>
      <w:r>
        <w:rPr>
          <w:sz w:val="28"/>
          <w:szCs w:val="28"/>
        </w:rPr>
        <w:t xml:space="preserve">t z podręcznika strony 151 – 157 (Temat: Substancje uzależniające) </w:t>
      </w:r>
    </w:p>
    <w:p w:rsidR="00881A41" w:rsidRP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</w:t>
      </w:r>
    </w:p>
    <w:p w:rsidR="00881A41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przeczytanych wiadomości uzupełnij poniższe punkty </w:t>
      </w:r>
    </w:p>
    <w:p w:rsidR="00881A41" w:rsidRPr="00743113" w:rsidRDefault="0085442B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Zadania z pkt 3</w:t>
      </w:r>
      <w:r w:rsidR="00881A41">
        <w:rPr>
          <w:sz w:val="28"/>
          <w:szCs w:val="28"/>
        </w:rPr>
        <w:t xml:space="preserve"> </w:t>
      </w:r>
      <w:r w:rsidR="00881A41" w:rsidRPr="00743113">
        <w:rPr>
          <w:sz w:val="28"/>
          <w:szCs w:val="28"/>
        </w:rPr>
        <w:t xml:space="preserve">prześlij na adres </w:t>
      </w:r>
      <w:hyperlink r:id="rId5" w:history="1">
        <w:r w:rsidR="00881A41" w:rsidRPr="00743113">
          <w:rPr>
            <w:rStyle w:val="Hipercze"/>
            <w:sz w:val="28"/>
            <w:szCs w:val="28"/>
          </w:rPr>
          <w:t>atolwinska@op.pl</w:t>
        </w:r>
      </w:hyperlink>
    </w:p>
    <w:p w:rsidR="00881A41" w:rsidRPr="00A2193D" w:rsidRDefault="00881A41" w:rsidP="00881A41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A2193D">
        <w:rPr>
          <w:sz w:val="28"/>
          <w:szCs w:val="28"/>
        </w:rPr>
        <w:t xml:space="preserve">Masz czas do </w:t>
      </w:r>
      <w:r>
        <w:rPr>
          <w:sz w:val="28"/>
          <w:szCs w:val="28"/>
        </w:rPr>
        <w:t xml:space="preserve">15 maja </w:t>
      </w:r>
      <w:r w:rsidRPr="00A2193D">
        <w:rPr>
          <w:sz w:val="28"/>
          <w:szCs w:val="28"/>
        </w:rPr>
        <w:t>(</w:t>
      </w:r>
      <w:r>
        <w:rPr>
          <w:sz w:val="28"/>
          <w:szCs w:val="28"/>
        </w:rPr>
        <w:t>piątek</w:t>
      </w:r>
      <w:r w:rsidRPr="00A2193D">
        <w:rPr>
          <w:sz w:val="28"/>
          <w:szCs w:val="28"/>
        </w:rPr>
        <w:t>) do godz. 15</w:t>
      </w:r>
      <w:bookmarkStart w:id="0" w:name="_GoBack"/>
      <w:bookmarkEnd w:id="0"/>
    </w:p>
    <w:p w:rsidR="00A2193D" w:rsidRDefault="00A2193D" w:rsidP="00A2193D">
      <w:pPr>
        <w:rPr>
          <w:sz w:val="36"/>
          <w:szCs w:val="36"/>
          <w:u w:val="single"/>
        </w:rPr>
      </w:pPr>
      <w:r w:rsidRPr="00A2193D">
        <w:rPr>
          <w:sz w:val="36"/>
          <w:szCs w:val="36"/>
          <w:u w:val="single"/>
        </w:rPr>
        <w:t xml:space="preserve">Temat: </w:t>
      </w:r>
      <w:r w:rsidR="00151451">
        <w:rPr>
          <w:sz w:val="36"/>
          <w:szCs w:val="36"/>
          <w:u w:val="single"/>
        </w:rPr>
        <w:t>Substancje uzależniające</w:t>
      </w:r>
    </w:p>
    <w:p w:rsidR="00151451" w:rsidRDefault="00151451" w:rsidP="00151451">
      <w:r>
        <w:t>1. Podaj nazwy substancji o działaniu:</w:t>
      </w:r>
    </w:p>
    <w:p w:rsidR="00151451" w:rsidRDefault="00151451" w:rsidP="00151451">
      <w:r>
        <w:t>- pobudzającym - ……………………………………………………………………………….</w:t>
      </w:r>
    </w:p>
    <w:p w:rsidR="00151451" w:rsidRDefault="00151451" w:rsidP="00151451">
      <w:r>
        <w:t>- halucynogennym - …………………………………………………………………………..</w:t>
      </w:r>
    </w:p>
    <w:p w:rsidR="00151451" w:rsidRDefault="00151451" w:rsidP="00151451">
      <w:r>
        <w:t>- uspokajającym - ……………………………………………………………………………….</w:t>
      </w:r>
    </w:p>
    <w:p w:rsidR="00151451" w:rsidRDefault="00151451" w:rsidP="00151451">
      <w:pPr>
        <w:spacing w:line="360" w:lineRule="auto"/>
      </w:pPr>
      <w:r>
        <w:t>2. Nauka zajmująca się badaniem szkodliwego wpływu substancji chemicznych na organizm człowieka to ………………………………………………</w:t>
      </w:r>
    </w:p>
    <w:p w:rsidR="00151451" w:rsidRDefault="00151451" w:rsidP="00151451">
      <w:r>
        <w:t xml:space="preserve">3. Co powoduje zaczerwienienie twarzy, bóle głowy, uczucie pragnienia po wypiciu alkoholu  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……………………………………………………………………………………………………………….…………………………………………</w:t>
      </w:r>
    </w:p>
    <w:p w:rsidR="00151451" w:rsidRDefault="00151451" w:rsidP="00151451">
      <w:r>
        <w:t>4. Stan upojenia alkoholowego wskazuje na zawartość alkoholu – podaj dawkę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 xml:space="preserve">5. Zmiany w organizmie spowodowane nadmiernym spożywaniem alkoholu to: </w:t>
      </w:r>
    </w:p>
    <w:p w:rsidR="00151451" w:rsidRDefault="00151451" w:rsidP="00151451">
      <w:r>
        <w:t>…………………………………………………………….…………………………………………………………………………………………..</w:t>
      </w:r>
    </w:p>
    <w:p w:rsidR="00151451" w:rsidRDefault="00151451" w:rsidP="00151451">
      <w:r>
        <w:t>………………………………………………………………..……………………………………………………………………………………….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……………………………………………………………………………………………………………………………………………….……….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…………………………………………………………………………………………………………………………………………….………….</w:t>
      </w:r>
    </w:p>
    <w:p w:rsidR="00151451" w:rsidRDefault="00151451" w:rsidP="00151451">
      <w:r>
        <w:t xml:space="preserve">6. Podaj właściwości nikotyny </w:t>
      </w:r>
    </w:p>
    <w:p w:rsidR="00151451" w:rsidRDefault="00151451" w:rsidP="00151451">
      <w:r>
        <w:t>……………………………………………………………………………………………………………………………….………………………….</w:t>
      </w:r>
    </w:p>
    <w:p w:rsidR="00151451" w:rsidRDefault="00151451" w:rsidP="00151451">
      <w:r>
        <w:t>…………………………………………………………………………..………………………………………………………………………………</w:t>
      </w:r>
    </w:p>
    <w:p w:rsidR="00151451" w:rsidRDefault="00151451" w:rsidP="00151451">
      <w:r>
        <w:t>………………………………………………………………………….…………………………………….………………………………………..</w:t>
      </w:r>
    </w:p>
    <w:p w:rsidR="00151451" w:rsidRDefault="00151451" w:rsidP="00151451">
      <w:r>
        <w:t>………………………………………………………………………….…………………………………….………………………………………..</w:t>
      </w:r>
    </w:p>
    <w:p w:rsidR="00151451" w:rsidRDefault="00151451" w:rsidP="00151451">
      <w:r>
        <w:t>………………………………………………………………………………………………………………..………………………………………..</w:t>
      </w:r>
    </w:p>
    <w:p w:rsidR="00151451" w:rsidRDefault="00151451" w:rsidP="00151451">
      <w:r>
        <w:lastRenderedPageBreak/>
        <w:t>7. Wymień leki będące najczęstszą przyczyną zatruć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</w:t>
      </w:r>
    </w:p>
    <w:p w:rsidR="00151451" w:rsidRDefault="00151451" w:rsidP="00151451">
      <w:r>
        <w:t>8. Podaj objawy nadużywania napojów energetycznych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…………………………………………………………………………………………………………………………………………………………....</w:t>
      </w:r>
    </w:p>
    <w:p w:rsidR="00151451" w:rsidRDefault="00151451" w:rsidP="00151451">
      <w:r>
        <w:t>…………………………………………………………………………………………………………………………………………………………….</w:t>
      </w:r>
    </w:p>
    <w:p w:rsidR="00151451" w:rsidRDefault="00151451" w:rsidP="00151451">
      <w:r>
        <w:t>8. Uzupełnij tabelę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5386"/>
      </w:tblGrid>
      <w:tr w:rsidR="00151451" w:rsidTr="004567F8">
        <w:tc>
          <w:tcPr>
            <w:tcW w:w="1838" w:type="dxa"/>
            <w:vAlign w:val="center"/>
          </w:tcPr>
          <w:p w:rsidR="00151451" w:rsidRDefault="00151451" w:rsidP="004567F8">
            <w:pPr>
              <w:jc w:val="center"/>
            </w:pPr>
            <w:r>
              <w:t>Nazwa</w:t>
            </w:r>
          </w:p>
          <w:p w:rsidR="00151451" w:rsidRDefault="00151451" w:rsidP="004567F8">
            <w:pPr>
              <w:jc w:val="center"/>
            </w:pPr>
            <w:r>
              <w:t>narkotyku</w:t>
            </w:r>
          </w:p>
        </w:tc>
        <w:tc>
          <w:tcPr>
            <w:tcW w:w="1843" w:type="dxa"/>
            <w:vAlign w:val="center"/>
          </w:tcPr>
          <w:p w:rsidR="00151451" w:rsidRDefault="00151451" w:rsidP="004567F8">
            <w:pPr>
              <w:jc w:val="center"/>
            </w:pPr>
            <w:r>
              <w:t>Występowanie w przyrodzie</w:t>
            </w:r>
          </w:p>
        </w:tc>
        <w:tc>
          <w:tcPr>
            <w:tcW w:w="5386" w:type="dxa"/>
            <w:vAlign w:val="center"/>
          </w:tcPr>
          <w:p w:rsidR="00151451" w:rsidRDefault="00151451" w:rsidP="004567F8">
            <w:pPr>
              <w:jc w:val="center"/>
            </w:pPr>
            <w:r>
              <w:t>Działanie na organizm człowieka</w:t>
            </w:r>
          </w:p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  <w:tr w:rsidR="00151451" w:rsidTr="004567F8">
        <w:tc>
          <w:tcPr>
            <w:tcW w:w="1838" w:type="dxa"/>
          </w:tcPr>
          <w:p w:rsidR="00151451" w:rsidRDefault="00151451" w:rsidP="004567F8"/>
          <w:p w:rsidR="00151451" w:rsidRDefault="00151451" w:rsidP="004567F8"/>
          <w:p w:rsidR="00151451" w:rsidRDefault="00151451" w:rsidP="004567F8"/>
          <w:p w:rsidR="00151451" w:rsidRDefault="00151451" w:rsidP="004567F8"/>
        </w:tc>
        <w:tc>
          <w:tcPr>
            <w:tcW w:w="1843" w:type="dxa"/>
          </w:tcPr>
          <w:p w:rsidR="00151451" w:rsidRDefault="00151451" w:rsidP="004567F8"/>
        </w:tc>
        <w:tc>
          <w:tcPr>
            <w:tcW w:w="5386" w:type="dxa"/>
          </w:tcPr>
          <w:p w:rsidR="00151451" w:rsidRDefault="00151451" w:rsidP="004567F8"/>
        </w:tc>
      </w:tr>
    </w:tbl>
    <w:p w:rsidR="00151451" w:rsidRDefault="00151451" w:rsidP="00151451"/>
    <w:p w:rsidR="00151451" w:rsidRDefault="00151451" w:rsidP="00151451">
      <w:r>
        <w:t>9. Śmierć w wyniku zatrucia alkoholem etylowym następuje po jednorazowym spożyciu w krótkim przedziale czasu 0,5 dm</w:t>
      </w:r>
      <w:r>
        <w:rPr>
          <w:vertAlign w:val="superscript"/>
        </w:rPr>
        <w:t>3</w:t>
      </w:r>
      <w:r>
        <w:t xml:space="preserve"> czystego alkoholu. Oblicz jakiej objętości wódki zawierającej 40% czystego etanolu odpowiada dawka śmiertelna. Wynik podaj w litrach.</w:t>
      </w:r>
    </w:p>
    <w:p w:rsidR="00881A41" w:rsidRDefault="00881A41">
      <w:r>
        <w:t xml:space="preserve">ZAKOŃCZYLIŚMY DZIAŁ LEKI </w:t>
      </w:r>
    </w:p>
    <w:p w:rsidR="007B1304" w:rsidRPr="00881A41" w:rsidRDefault="00881A41">
      <w:pPr>
        <w:rPr>
          <w:b/>
        </w:rPr>
      </w:pPr>
      <w:r w:rsidRPr="00881A41">
        <w:rPr>
          <w:b/>
        </w:rPr>
        <w:t>W NASTĘPNYM TYGODNIU W CZWARTEK (21 MAJA) NAPISZEMY SPRAWDZIAN</w:t>
      </w:r>
    </w:p>
    <w:p w:rsidR="00881A41" w:rsidRPr="00881A41" w:rsidRDefault="00881A41">
      <w:r>
        <w:t>SZCZEGÓŁY ZA TYDZIEŃ</w:t>
      </w:r>
    </w:p>
    <w:sectPr w:rsidR="00881A41" w:rsidRPr="0088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85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5276"/>
    <w:multiLevelType w:val="hybridMultilevel"/>
    <w:tmpl w:val="20A843C4"/>
    <w:lvl w:ilvl="0" w:tplc="F4D8C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AA71E5"/>
    <w:multiLevelType w:val="hybridMultilevel"/>
    <w:tmpl w:val="7FF6716C"/>
    <w:lvl w:ilvl="0" w:tplc="9F88B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77D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D792B"/>
    <w:multiLevelType w:val="hybridMultilevel"/>
    <w:tmpl w:val="A8765DAE"/>
    <w:lvl w:ilvl="0" w:tplc="F36AE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276BE"/>
    <w:multiLevelType w:val="hybridMultilevel"/>
    <w:tmpl w:val="82E63AEA"/>
    <w:lvl w:ilvl="0" w:tplc="3CC82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E75CD"/>
    <w:multiLevelType w:val="hybridMultilevel"/>
    <w:tmpl w:val="8594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75692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91338"/>
    <w:multiLevelType w:val="hybridMultilevel"/>
    <w:tmpl w:val="0D3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A2DDD"/>
    <w:multiLevelType w:val="hybridMultilevel"/>
    <w:tmpl w:val="E556BC7E"/>
    <w:lvl w:ilvl="0" w:tplc="107A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D3BE4"/>
    <w:multiLevelType w:val="hybridMultilevel"/>
    <w:tmpl w:val="519C5E64"/>
    <w:lvl w:ilvl="0" w:tplc="0E6E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1222D"/>
    <w:multiLevelType w:val="hybridMultilevel"/>
    <w:tmpl w:val="05829B8C"/>
    <w:lvl w:ilvl="0" w:tplc="380EE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D0376"/>
    <w:multiLevelType w:val="hybridMultilevel"/>
    <w:tmpl w:val="9B66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7BA8"/>
    <w:multiLevelType w:val="hybridMultilevel"/>
    <w:tmpl w:val="F77C1AAA"/>
    <w:lvl w:ilvl="0" w:tplc="F1AE2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60"/>
    <w:rsid w:val="000B3327"/>
    <w:rsid w:val="000D02B1"/>
    <w:rsid w:val="00151451"/>
    <w:rsid w:val="00154855"/>
    <w:rsid w:val="00182083"/>
    <w:rsid w:val="001A17E5"/>
    <w:rsid w:val="004C7187"/>
    <w:rsid w:val="006255B4"/>
    <w:rsid w:val="00743113"/>
    <w:rsid w:val="00787A8B"/>
    <w:rsid w:val="00791C44"/>
    <w:rsid w:val="007B1304"/>
    <w:rsid w:val="0085442B"/>
    <w:rsid w:val="00856C0D"/>
    <w:rsid w:val="00881A41"/>
    <w:rsid w:val="00885CB6"/>
    <w:rsid w:val="008E139A"/>
    <w:rsid w:val="008E7260"/>
    <w:rsid w:val="00911EAD"/>
    <w:rsid w:val="009576C7"/>
    <w:rsid w:val="00980906"/>
    <w:rsid w:val="009864FD"/>
    <w:rsid w:val="00A2193D"/>
    <w:rsid w:val="00A31564"/>
    <w:rsid w:val="00DE2D9C"/>
    <w:rsid w:val="00E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4A0-7DEE-4160-93A1-298C4C32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30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0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0906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24</cp:revision>
  <cp:lastPrinted>2020-05-03T10:20:00Z</cp:lastPrinted>
  <dcterms:created xsi:type="dcterms:W3CDTF">2020-03-24T15:54:00Z</dcterms:created>
  <dcterms:modified xsi:type="dcterms:W3CDTF">2020-05-12T07:33:00Z</dcterms:modified>
</cp:coreProperties>
</file>