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4659B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F0A18" w:rsidRDefault="00C867F2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  <w:r w:rsidR="00FD6AD3">
              <w:rPr>
                <w:b/>
              </w:rPr>
              <w:t>6.</w:t>
            </w:r>
            <w:r>
              <w:rPr>
                <w:b/>
              </w:rPr>
              <w:t xml:space="preserve"> 0</w:t>
            </w:r>
            <w:r w:rsidR="00FD6AD3">
              <w:rPr>
                <w:b/>
              </w:rPr>
              <w:t>6</w:t>
            </w:r>
            <w:r w:rsidR="005E352E" w:rsidRPr="000F0A18">
              <w:rPr>
                <w:b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E352E" w:rsidP="007B6C7D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A82B16">
              <w:t xml:space="preserve"> M.R. Štefánika, Trebišov, </w:t>
            </w:r>
            <w:proofErr w:type="spellStart"/>
            <w:r w:rsidR="00A82B16">
              <w:t>tr</w:t>
            </w:r>
            <w:proofErr w:type="spellEnd"/>
            <w:r w:rsidR="00A82B16">
              <w:t>. II</w:t>
            </w:r>
            <w:r>
              <w:t>.A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3623AA" w:rsidRDefault="005E352E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3623AA">
              <w:rPr>
                <w:b/>
              </w:rPr>
              <w:t xml:space="preserve">Mgr. Andrea </w:t>
            </w:r>
            <w:proofErr w:type="spellStart"/>
            <w:r w:rsidRPr="003623AA">
              <w:rPr>
                <w:b/>
              </w:rPr>
              <w:t>Kocáková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5F1052" w:rsidTr="007B6C7D">
        <w:trPr>
          <w:trHeight w:val="6419"/>
        </w:trPr>
        <w:tc>
          <w:tcPr>
            <w:tcW w:w="9212" w:type="dxa"/>
            <w:gridSpan w:val="2"/>
          </w:tcPr>
          <w:p w:rsidR="00F305BB" w:rsidRPr="000F75D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</w:rPr>
              <w:t>Manažérske zhrnutie:</w:t>
            </w:r>
          </w:p>
          <w:p w:rsidR="000F75D3" w:rsidRPr="005F1052" w:rsidRDefault="000F75D3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6775" w:rsidRPr="005F1052" w:rsidRDefault="00806775" w:rsidP="005D6BB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065674" w:rsidRDefault="00BD44F7" w:rsidP="00440A3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Na </w:t>
            </w:r>
            <w:r w:rsidR="00FD6AD3">
              <w:rPr>
                <w:rFonts w:asciiTheme="minorHAnsi" w:hAnsiTheme="minorHAnsi" w:cstheme="minorHAnsi"/>
              </w:rPr>
              <w:t xml:space="preserve">zasadnutí klubu sme sa zamerali na splnenie výchovno-vzdelávacích cieľov k témam: </w:t>
            </w:r>
          </w:p>
          <w:p w:rsidR="00FD6AD3" w:rsidRDefault="00FD6AD3" w:rsidP="00440A3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Identifikačný kruh drevín; Vek a výška stromov; V našom parku. </w:t>
            </w:r>
          </w:p>
          <w:p w:rsidR="00FD6AD3" w:rsidRDefault="00FD6AD3" w:rsidP="00440A3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Zamerali sme sa na možnosti využitia IKT na projektových hodinách, na vyhľadávanie a selektovanie informácií.</w:t>
            </w:r>
          </w:p>
          <w:p w:rsidR="00FD6AD3" w:rsidRDefault="00FD6AD3" w:rsidP="00440A3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</w:p>
          <w:p w:rsidR="00B14878" w:rsidRPr="00FD6AD3" w:rsidRDefault="00B14878" w:rsidP="006C0C07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  <w:r w:rsidRPr="00FD6AD3">
              <w:rPr>
                <w:rFonts w:asciiTheme="minorHAnsi" w:hAnsiTheme="minorHAnsi" w:cstheme="minorHAnsi"/>
                <w:b/>
              </w:rPr>
              <w:t>Žiaci na hodine rozvíjali:</w:t>
            </w:r>
          </w:p>
          <w:p w:rsidR="00B14878" w:rsidRDefault="006525B5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D6AD3">
              <w:rPr>
                <w:rFonts w:ascii="Times New Roman" w:hAnsi="Times New Roman"/>
              </w:rPr>
              <w:t>ritické myslenie</w:t>
            </w:r>
          </w:p>
          <w:p w:rsidR="00B14878" w:rsidRDefault="00B14878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D6AD3">
              <w:rPr>
                <w:rFonts w:ascii="Times New Roman" w:hAnsi="Times New Roman"/>
              </w:rPr>
              <w:t>reativitu</w:t>
            </w:r>
          </w:p>
          <w:p w:rsidR="00B14878" w:rsidRDefault="00FD6AD3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komunikáciu</w:t>
            </w:r>
          </w:p>
          <w:p w:rsidR="00B14878" w:rsidRDefault="00FD6AD3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spoluprácu</w:t>
            </w:r>
          </w:p>
          <w:p w:rsidR="00B14878" w:rsidRPr="00BE7748" w:rsidRDefault="00FD6AD3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spôsobilosť tvoriť závery a zovšeobecnenia</w:t>
            </w:r>
          </w:p>
          <w:p w:rsidR="00270AC0" w:rsidRDefault="00270AC0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</w:rPr>
            </w:pPr>
          </w:p>
          <w:p w:rsidR="006C0C07" w:rsidRPr="004C6D69" w:rsidRDefault="006C0C07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</w:rPr>
            </w:pPr>
          </w:p>
          <w:p w:rsidR="00F74BB0" w:rsidRDefault="00F74BB0" w:rsidP="00B14878">
            <w:pPr>
              <w:tabs>
                <w:tab w:val="left" w:pos="562"/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vyučovacej hodine sme na dosiahnutie vytýčených edukačných cieľov využívali moderné vyučovacie postupy, metódy a formy práce</w:t>
            </w:r>
            <w:r w:rsidR="00FD6AD3">
              <w:rPr>
                <w:rFonts w:asciiTheme="minorHAnsi" w:hAnsiTheme="minorHAnsi" w:cstheme="minorHAnsi"/>
              </w:rPr>
              <w:t>. Žiaci vychádzali z teoretických poznatkov, ktoré nadobudli na predchádzajúcich hodinách. Pomocou manipulačných činností s identifikačným kruhom drevín nadobúdali vedomosti a zručnosti v praktických aktivitách.</w:t>
            </w:r>
          </w:p>
          <w:p w:rsidR="0053030A" w:rsidRDefault="0053030A" w:rsidP="00B14878">
            <w:pPr>
              <w:tabs>
                <w:tab w:val="left" w:pos="562"/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53030A" w:rsidRDefault="0053030A" w:rsidP="00B14878">
            <w:pPr>
              <w:tabs>
                <w:tab w:val="left" w:pos="562"/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53030A" w:rsidRDefault="0053030A" w:rsidP="00B14878">
            <w:pPr>
              <w:tabs>
                <w:tab w:val="left" w:pos="562"/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270AC0" w:rsidRDefault="00270AC0" w:rsidP="00604D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3030A" w:rsidRPr="0053030A" w:rsidRDefault="00065674" w:rsidP="006525B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lastRenderedPageBreak/>
              <w:t>Rozpracovali sme</w:t>
            </w:r>
            <w:r w:rsidR="00604D30" w:rsidRPr="005F1052">
              <w:rPr>
                <w:rFonts w:asciiTheme="minorHAnsi" w:hAnsiTheme="minorHAnsi" w:cstheme="minorHAnsi"/>
              </w:rPr>
              <w:t xml:space="preserve"> príprav</w:t>
            </w:r>
            <w:r w:rsidR="004C6D69">
              <w:rPr>
                <w:rFonts w:asciiTheme="minorHAnsi" w:hAnsiTheme="minorHAnsi" w:cstheme="minorHAnsi"/>
              </w:rPr>
              <w:t>u</w:t>
            </w:r>
            <w:r w:rsidRPr="005F1052">
              <w:rPr>
                <w:rFonts w:asciiTheme="minorHAnsi" w:hAnsiTheme="minorHAnsi" w:cstheme="minorHAnsi"/>
              </w:rPr>
              <w:t>, pripravili pomôcky</w:t>
            </w:r>
            <w:r w:rsidR="00B14878">
              <w:rPr>
                <w:rFonts w:asciiTheme="minorHAnsi" w:hAnsiTheme="minorHAnsi" w:cstheme="minorHAnsi"/>
              </w:rPr>
              <w:t xml:space="preserve"> na realizovanie </w:t>
            </w:r>
            <w:r w:rsidR="004C6D69">
              <w:rPr>
                <w:rFonts w:asciiTheme="minorHAnsi" w:hAnsiTheme="minorHAnsi" w:cstheme="minorHAnsi"/>
              </w:rPr>
              <w:t xml:space="preserve"> vyučovacej činnosti</w:t>
            </w:r>
            <w:r w:rsidR="00902961">
              <w:rPr>
                <w:rFonts w:asciiTheme="minorHAnsi" w:hAnsiTheme="minorHAnsi" w:cstheme="minorHAnsi"/>
              </w:rPr>
              <w:t xml:space="preserve"> na nasl</w:t>
            </w:r>
            <w:r w:rsidR="0053030A">
              <w:rPr>
                <w:rFonts w:asciiTheme="minorHAnsi" w:hAnsiTheme="minorHAnsi" w:cstheme="minorHAnsi"/>
              </w:rPr>
              <w:t>e</w:t>
            </w:r>
            <w:r w:rsidR="00902961">
              <w:rPr>
                <w:rFonts w:asciiTheme="minorHAnsi" w:hAnsiTheme="minorHAnsi" w:cstheme="minorHAnsi"/>
              </w:rPr>
              <w:t xml:space="preserve">dujúcu hodinu s témou: </w:t>
            </w:r>
            <w:r w:rsidR="00FD6AD3">
              <w:rPr>
                <w:rFonts w:asciiTheme="minorHAnsi" w:hAnsiTheme="minorHAnsi" w:cstheme="minorHAnsi"/>
              </w:rPr>
              <w:t>Bezstavovce – Slimačia a </w:t>
            </w:r>
            <w:proofErr w:type="spellStart"/>
            <w:r w:rsidR="00FD6AD3">
              <w:rPr>
                <w:rFonts w:asciiTheme="minorHAnsi" w:hAnsiTheme="minorHAnsi" w:cstheme="minorHAnsi"/>
              </w:rPr>
              <w:t>dážďovková</w:t>
            </w:r>
            <w:proofErr w:type="spellEnd"/>
            <w:r w:rsidR="00FD6AD3">
              <w:rPr>
                <w:rFonts w:asciiTheme="minorHAnsi" w:hAnsiTheme="minorHAnsi" w:cstheme="minorHAnsi"/>
              </w:rPr>
              <w:t xml:space="preserve"> farma</w:t>
            </w:r>
          </w:p>
        </w:tc>
      </w:tr>
      <w:tr w:rsidR="00F305BB" w:rsidRPr="005F1052" w:rsidTr="00E869B8">
        <w:trPr>
          <w:trHeight w:val="58"/>
        </w:trPr>
        <w:tc>
          <w:tcPr>
            <w:tcW w:w="9212" w:type="dxa"/>
            <w:gridSpan w:val="2"/>
          </w:tcPr>
          <w:p w:rsidR="0053030A" w:rsidRPr="0053030A" w:rsidRDefault="0053030A" w:rsidP="0053030A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16B9" w:rsidRPr="008C0884" w:rsidRDefault="00F305BB" w:rsidP="008C088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Hlavné body, témy stretnutia, zhrnutie priebehu stretnutia:</w:t>
            </w:r>
          </w:p>
          <w:p w:rsidR="00816929" w:rsidRPr="00816929" w:rsidRDefault="00816929" w:rsidP="00F740FF">
            <w:pPr>
              <w:pStyle w:val="Odsekzoznamu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16929">
              <w:rPr>
                <w:rFonts w:asciiTheme="minorHAnsi" w:hAnsiTheme="minorHAnsi" w:cstheme="minorHAnsi"/>
                <w:b/>
              </w:rPr>
              <w:t>Zhodnotenie odučenej vyučovacej hodiny:</w:t>
            </w:r>
          </w:p>
          <w:p w:rsidR="00593F56" w:rsidRPr="00674514" w:rsidRDefault="00902961" w:rsidP="00674514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Ciele hodiny </w:t>
            </w:r>
            <w:r w:rsidRPr="0053030A"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 w:rsidR="0053030A" w:rsidRPr="0053030A">
              <w:rPr>
                <w:rFonts w:asciiTheme="minorHAnsi" w:hAnsiTheme="minorHAnsi" w:cstheme="minorHAnsi"/>
                <w:b/>
                <w:bCs/>
              </w:rPr>
              <w:t>Identifikačný kruh drevín; Vek a výška stromov; V našom parku</w:t>
            </w:r>
            <w:r w:rsidR="0053030A">
              <w:rPr>
                <w:rFonts w:asciiTheme="minorHAnsi" w:hAnsiTheme="minorHAnsi" w:cstheme="minorHAnsi"/>
              </w:rPr>
              <w:t xml:space="preserve"> boli splnené. Žiaci si zopakovali názvy stromov v ich blízkom okolí.</w:t>
            </w:r>
          </w:p>
          <w:p w:rsidR="002160BE" w:rsidRDefault="0053030A" w:rsidP="008C0884">
            <w:pPr>
              <w:pStyle w:val="Odsekzoznamu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 skupinovej práci si vyskúšali prácu s identifikačným kruhom drevín, pri ktorom určovali dreviny podľa listov. Pri niektorých druhoch nastala diskusia.</w:t>
            </w:r>
          </w:p>
          <w:p w:rsidR="00CE632A" w:rsidRDefault="0053030A" w:rsidP="00DF3B0A">
            <w:pPr>
              <w:pStyle w:val="Odsekzoznamu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53030A">
              <w:rPr>
                <w:rFonts w:asciiTheme="minorHAnsi" w:hAnsiTheme="minorHAnsi" w:cstheme="minorHAnsi"/>
              </w:rPr>
              <w:t xml:space="preserve">Žiaci určovali vek a výšku stromov v blízkom parku. </w:t>
            </w:r>
          </w:p>
          <w:p w:rsidR="0053030A" w:rsidRDefault="0053030A" w:rsidP="00DF3B0A">
            <w:pPr>
              <w:pStyle w:val="Odsekzoznamu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 akceptovaní pravidiel správania sa v parku , skúmali život na vybranom strome. </w:t>
            </w:r>
          </w:p>
          <w:p w:rsidR="0053030A" w:rsidRPr="0053030A" w:rsidRDefault="0053030A" w:rsidP="00DF3B0A">
            <w:pPr>
              <w:pStyle w:val="Odsekzoznamu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Žiaci hodnotili význam stromov /lesa, dreva/ pre človeka.</w:t>
            </w:r>
          </w:p>
          <w:p w:rsidR="00CE632A" w:rsidRPr="008C0884" w:rsidRDefault="00CE632A" w:rsidP="008C0884">
            <w:pPr>
              <w:pStyle w:val="Odsekzoznamu"/>
              <w:ind w:left="1080"/>
              <w:rPr>
                <w:rFonts w:asciiTheme="minorHAnsi" w:hAnsiTheme="minorHAnsi" w:cstheme="minorHAnsi"/>
              </w:rPr>
            </w:pPr>
          </w:p>
          <w:p w:rsidR="0053030A" w:rsidRPr="0053030A" w:rsidRDefault="0053030A" w:rsidP="0053030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3030A">
              <w:rPr>
                <w:rFonts w:asciiTheme="minorHAnsi" w:hAnsiTheme="minorHAnsi" w:cstheme="minorHAnsi"/>
                <w:b/>
                <w:bCs/>
              </w:rPr>
              <w:t xml:space="preserve">Práca s IKT – vyhľadávanie informácii, selektovanie informácii </w:t>
            </w:r>
          </w:p>
          <w:p w:rsidR="00D4203E" w:rsidRPr="00305162" w:rsidRDefault="00851DDF" w:rsidP="00305162">
            <w:pPr>
              <w:tabs>
                <w:tab w:val="left" w:pos="1114"/>
              </w:tabs>
              <w:spacing w:after="0" w:line="240" w:lineRule="auto"/>
              <w:ind w:left="720"/>
              <w:jc w:val="both"/>
            </w:pPr>
            <w:r w:rsidRPr="00305162">
              <w:rPr>
                <w:rFonts w:asciiTheme="minorHAnsi" w:hAnsiTheme="minorHAnsi" w:cstheme="minorHAnsi"/>
              </w:rPr>
              <w:t xml:space="preserve"> Žiaci na projektových hodinách nadobúdajú svoje poznatky a skúsenosti nielen bezprostrednou praktickou činnosťou, ale aj vďaka IKT, ktoré nadobúdajú dôležitú úlohu pri získav</w:t>
            </w:r>
            <w:r w:rsidR="00305162">
              <w:rPr>
                <w:rFonts w:asciiTheme="minorHAnsi" w:hAnsiTheme="minorHAnsi" w:cstheme="minorHAnsi"/>
              </w:rPr>
              <w:t>a</w:t>
            </w:r>
            <w:r w:rsidRPr="00305162">
              <w:rPr>
                <w:rFonts w:asciiTheme="minorHAnsi" w:hAnsiTheme="minorHAnsi" w:cstheme="minorHAnsi"/>
              </w:rPr>
              <w:t xml:space="preserve">ní poznatkov a informácií. </w:t>
            </w:r>
            <w:r w:rsidR="00305162">
              <w:t>IKT ponúkajú širokú paletu spôsobov, ako prezentovať informácie a komu ich prezentovať.Poskytujú nám bezprostredný prístup k najaktuálnejším informáciám doslova v neobmedzenom objeme a formách. IKT sú teda technológie, ktoré súvisia so zberom, zaznamenávaním a spracúvaním informácií.Používanie týchto prostriedkov rôznymi spôsobmi podporuje výučbu, štúdium a ďalšie aktivity v oblasti vzdelávania, a tým zvyšujú informačnú gramotnosť.</w:t>
            </w:r>
          </w:p>
          <w:p w:rsidR="00B107A5" w:rsidRDefault="00305162" w:rsidP="00B107A5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>Vo vyučovacom procese môžeme počítače používať prakticky v každej fáze vyučovacej</w:t>
            </w:r>
          </w:p>
          <w:p w:rsidR="00D4203E" w:rsidRPr="00B107A5" w:rsidRDefault="00305162" w:rsidP="00305162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>hodiny (pri motivácii, sprístupňovaní nového učiva, precvičovaní, upevňovaní a</w:t>
            </w:r>
            <w:r w:rsidR="00B107A5">
              <w:t> </w:t>
            </w:r>
            <w:r>
              <w:t>preverovaní</w:t>
            </w:r>
            <w:bookmarkStart w:id="0" w:name="_GoBack"/>
            <w:bookmarkEnd w:id="0"/>
            <w:r>
              <w:t>vedomostí…). Existuje mnoho spôsobov, ako ich môžeme zaradiť do vyučovacieho procesu, napr.:</w:t>
            </w:r>
          </w:p>
          <w:p w:rsidR="00D4203E" w:rsidRDefault="00305162" w:rsidP="00AA16F6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</w:pPr>
            <w:r>
              <w:t>- príprava a prezentácia rôznych materiálov (referáty, obrázky, schémy, nákresy...),</w:t>
            </w:r>
          </w:p>
          <w:p w:rsidR="00305162" w:rsidRDefault="00305162" w:rsidP="00AA16F6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D4203E" w:rsidRDefault="00D4203E" w:rsidP="00AA16F6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305162" w:rsidRDefault="00305162" w:rsidP="00B107A5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</w:pPr>
            <w:r>
              <w:t>- realizácia pokusov pomocou experimentálnych zariadení pripojených k počítaču</w:t>
            </w:r>
            <w:r w:rsidR="00B107A5">
              <w:t>,</w:t>
            </w:r>
          </w:p>
          <w:p w:rsidR="00B107A5" w:rsidRDefault="00B107A5" w:rsidP="00AA16F6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</w:pPr>
            <w:r>
              <w:t xml:space="preserve">- </w:t>
            </w:r>
            <w:r w:rsidR="00305162">
              <w:t xml:space="preserve">výučbové programy (CD disky, </w:t>
            </w:r>
            <w:proofErr w:type="spellStart"/>
            <w:r w:rsidR="00305162">
              <w:t>tutoriálne</w:t>
            </w:r>
            <w:proofErr w:type="spellEnd"/>
            <w:r w:rsidR="00305162">
              <w:t xml:space="preserve"> webové stránky a pod.),</w:t>
            </w:r>
          </w:p>
          <w:p w:rsidR="00305162" w:rsidRDefault="00305162" w:rsidP="00AA16F6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</w:pPr>
            <w:r>
              <w:t xml:space="preserve"> - využitie výučbových programov priamo na hodine-každý žiak pri počítači (napr. pri opakovaní),</w:t>
            </w:r>
          </w:p>
          <w:p w:rsidR="00305162" w:rsidRPr="00B107A5" w:rsidRDefault="00305162" w:rsidP="00B107A5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</w:pPr>
            <w:r>
              <w:t>- začlenenie vybraných prvkov (obrázky, animácie, schémy...) do výkladu učiteľ</w:t>
            </w:r>
            <w:r w:rsidR="00B107A5">
              <w:t>a,</w:t>
            </w:r>
          </w:p>
          <w:p w:rsidR="00305162" w:rsidRPr="00B107A5" w:rsidRDefault="00B107A5" w:rsidP="00B107A5">
            <w:pPr>
              <w:tabs>
                <w:tab w:val="left" w:pos="1114"/>
              </w:tabs>
              <w:spacing w:after="0" w:line="240" w:lineRule="auto"/>
              <w:ind w:left="1080"/>
              <w:jc w:val="both"/>
            </w:pPr>
            <w:r>
              <w:t>-</w:t>
            </w:r>
            <w:r w:rsidR="00305162">
              <w:t>simulácia pokusov (populačné vzťahy, kríženie...) - ako demonštračné (predvádzané učiteľom), prípadne určené na vlastné experimentovanie žiakov (každý žiak pri počítači),</w:t>
            </w:r>
          </w:p>
          <w:p w:rsidR="00305162" w:rsidRDefault="00B107A5" w:rsidP="00AA16F6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b/>
              </w:rPr>
            </w:pPr>
            <w:r>
              <w:t>-</w:t>
            </w:r>
            <w:r w:rsidR="00305162">
              <w:t>testovacie programy.</w:t>
            </w:r>
          </w:p>
          <w:p w:rsidR="00305162" w:rsidRDefault="00305162" w:rsidP="00AA16F6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b/>
              </w:rPr>
            </w:pPr>
          </w:p>
          <w:p w:rsidR="00305162" w:rsidRDefault="00305162" w:rsidP="00AA16F6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C60D23" w:rsidRPr="00AE3DCD" w:rsidRDefault="00FC33BC" w:rsidP="00AE3DCD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E3DCD">
              <w:rPr>
                <w:rFonts w:asciiTheme="minorHAnsi" w:hAnsiTheme="minorHAnsi" w:cstheme="minorHAnsi"/>
                <w:b/>
              </w:rPr>
              <w:t>Príprava a rozpracovanie témy n</w:t>
            </w:r>
            <w:r w:rsidR="002160BE" w:rsidRPr="00AE3DCD">
              <w:rPr>
                <w:rFonts w:asciiTheme="minorHAnsi" w:hAnsiTheme="minorHAnsi" w:cstheme="minorHAnsi"/>
                <w:b/>
              </w:rPr>
              <w:t>a nasledujúcu vyučovaciu hodinu</w:t>
            </w:r>
            <w:r w:rsidR="00C60D23" w:rsidRPr="00AE3DCD">
              <w:rPr>
                <w:rFonts w:asciiTheme="minorHAnsi" w:hAnsiTheme="minorHAnsi" w:cstheme="minorHAnsi"/>
                <w:b/>
              </w:rPr>
              <w:t>.</w:t>
            </w:r>
          </w:p>
          <w:p w:rsidR="008501E7" w:rsidRPr="00C60D23" w:rsidRDefault="008501E7" w:rsidP="00AE3DCD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b/>
              </w:rPr>
            </w:pPr>
          </w:p>
          <w:p w:rsidR="00AB4052" w:rsidRPr="00AE3DCD" w:rsidRDefault="00246BF0" w:rsidP="00D4203E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</w:rPr>
            </w:pPr>
            <w:r w:rsidRPr="00AE3DCD">
              <w:rPr>
                <w:rFonts w:asciiTheme="minorHAnsi" w:hAnsiTheme="minorHAnsi" w:cstheme="minorHAnsi"/>
                <w:b/>
                <w:i/>
              </w:rPr>
              <w:t>Téma</w:t>
            </w:r>
            <w:r w:rsidR="008501E7" w:rsidRPr="00AE3DCD">
              <w:rPr>
                <w:rFonts w:asciiTheme="minorHAnsi" w:hAnsiTheme="minorHAnsi" w:cstheme="minorHAnsi"/>
                <w:b/>
                <w:i/>
              </w:rPr>
              <w:t>: Bezstavovce – Slimačia a </w:t>
            </w:r>
            <w:proofErr w:type="spellStart"/>
            <w:r w:rsidR="008501E7" w:rsidRPr="00AE3DCD">
              <w:rPr>
                <w:rFonts w:asciiTheme="minorHAnsi" w:hAnsiTheme="minorHAnsi" w:cstheme="minorHAnsi"/>
                <w:b/>
                <w:i/>
              </w:rPr>
              <w:t>dážďovková</w:t>
            </w:r>
            <w:proofErr w:type="spellEnd"/>
            <w:r w:rsidR="008501E7" w:rsidRPr="00AE3DCD">
              <w:rPr>
                <w:rFonts w:asciiTheme="minorHAnsi" w:hAnsiTheme="minorHAnsi" w:cstheme="minorHAnsi"/>
                <w:b/>
                <w:i/>
              </w:rPr>
              <w:t xml:space="preserve"> farma </w:t>
            </w:r>
          </w:p>
          <w:p w:rsidR="008501E7" w:rsidRPr="00AE3DCD" w:rsidRDefault="008501E7" w:rsidP="00D4203E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bCs/>
              </w:rPr>
            </w:pPr>
          </w:p>
          <w:p w:rsidR="002160BE" w:rsidRPr="00AE3DCD" w:rsidRDefault="002160BE" w:rsidP="002160BE">
            <w:pPr>
              <w:pStyle w:val="Odsekzoznamu1"/>
              <w:spacing w:after="0" w:line="240" w:lineRule="auto"/>
              <w:ind w:left="753"/>
              <w:rPr>
                <w:rFonts w:asciiTheme="minorHAnsi" w:hAnsiTheme="minorHAnsi" w:cstheme="minorHAnsi"/>
                <w:b/>
              </w:rPr>
            </w:pPr>
            <w:r w:rsidRPr="00AE3DCD">
              <w:rPr>
                <w:rFonts w:asciiTheme="minorHAnsi" w:hAnsiTheme="minorHAnsi" w:cstheme="minorHAnsi"/>
                <w:b/>
              </w:rPr>
              <w:t xml:space="preserve">Výkonový štandard: </w:t>
            </w:r>
          </w:p>
          <w:p w:rsidR="002160BE" w:rsidRPr="002160BE" w:rsidRDefault="002160BE" w:rsidP="002160BE">
            <w:pPr>
              <w:pStyle w:val="Odsekzoznamu1"/>
              <w:spacing w:after="0" w:line="240" w:lineRule="auto"/>
              <w:ind w:left="753"/>
              <w:rPr>
                <w:rFonts w:asciiTheme="minorHAnsi" w:hAnsiTheme="minorHAnsi" w:cstheme="minorHAnsi"/>
                <w:b/>
              </w:rPr>
            </w:pPr>
          </w:p>
          <w:p w:rsidR="002160BE" w:rsidRPr="002160BE" w:rsidRDefault="002160BE" w:rsidP="008501E7">
            <w:pPr>
              <w:pStyle w:val="Odsekzoznamu1"/>
              <w:spacing w:after="0" w:line="240" w:lineRule="auto"/>
              <w:ind w:left="753"/>
              <w:rPr>
                <w:rFonts w:asciiTheme="minorHAnsi" w:hAnsiTheme="minorHAnsi" w:cstheme="minorHAnsi"/>
                <w:b/>
              </w:rPr>
            </w:pPr>
            <w:r w:rsidRPr="002160BE">
              <w:rPr>
                <w:rFonts w:asciiTheme="minorHAnsi" w:hAnsiTheme="minorHAnsi" w:cstheme="minorHAnsi"/>
                <w:b/>
              </w:rPr>
              <w:t>•</w:t>
            </w:r>
            <w:r w:rsidRPr="002160BE">
              <w:rPr>
                <w:rFonts w:asciiTheme="minorHAnsi" w:hAnsiTheme="minorHAnsi" w:cstheme="minorHAnsi"/>
                <w:b/>
              </w:rPr>
              <w:tab/>
            </w:r>
            <w:r w:rsidR="008501E7">
              <w:rPr>
                <w:rFonts w:asciiTheme="minorHAnsi" w:hAnsiTheme="minorHAnsi" w:cstheme="minorHAnsi"/>
                <w:b/>
              </w:rPr>
              <w:t>opísať spôsob života vybraných zástupcov živočíšnej ríše bezstavovcov</w:t>
            </w:r>
          </w:p>
          <w:p w:rsidR="002160BE" w:rsidRDefault="002160BE" w:rsidP="002160BE">
            <w:pPr>
              <w:pStyle w:val="Odsekzoznamu1"/>
              <w:spacing w:after="0" w:line="240" w:lineRule="auto"/>
              <w:ind w:left="753"/>
              <w:rPr>
                <w:rFonts w:asciiTheme="minorHAnsi" w:hAnsiTheme="minorHAnsi" w:cstheme="minorHAnsi"/>
                <w:b/>
              </w:rPr>
            </w:pPr>
            <w:r w:rsidRPr="002160BE">
              <w:rPr>
                <w:rFonts w:asciiTheme="minorHAnsi" w:hAnsiTheme="minorHAnsi" w:cstheme="minorHAnsi"/>
                <w:b/>
              </w:rPr>
              <w:t>•</w:t>
            </w:r>
            <w:r w:rsidRPr="002160BE">
              <w:rPr>
                <w:rFonts w:asciiTheme="minorHAnsi" w:hAnsiTheme="minorHAnsi" w:cstheme="minorHAnsi"/>
                <w:b/>
              </w:rPr>
              <w:tab/>
            </w:r>
            <w:r w:rsidR="008501E7">
              <w:rPr>
                <w:rFonts w:asciiTheme="minorHAnsi" w:hAnsiTheme="minorHAnsi" w:cstheme="minorHAnsi"/>
                <w:b/>
              </w:rPr>
              <w:t xml:space="preserve">opísať vzťah vybraných živočíšnych druhov k prostrediu, v ktorom žijú, </w:t>
            </w:r>
          </w:p>
          <w:p w:rsidR="008501E7" w:rsidRDefault="008501E7" w:rsidP="008501E7">
            <w:pPr>
              <w:pStyle w:val="Odsekzoznamu1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Pomenovať živočíchov, diskutovať o stavbe tela a 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splsobe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života, </w:t>
            </w:r>
          </w:p>
          <w:p w:rsidR="008501E7" w:rsidRDefault="008501E7" w:rsidP="008501E7">
            <w:pPr>
              <w:pStyle w:val="Odsekzoznamu1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Preskúmať život slimáka a dážďovky v akváriu i 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ekoučebni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/ park, šk. dvor/</w:t>
            </w:r>
          </w:p>
          <w:p w:rsidR="008501E7" w:rsidRDefault="008501E7" w:rsidP="008501E7">
            <w:pPr>
              <w:pStyle w:val="Odsekzoznamu1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Mať kladný vzťah k zvieratám i zodpovednosť za zvieratá, postaviť úkryt pre slimákov a dážďovky, dohliadať na ich starostlivosť.</w:t>
            </w:r>
          </w:p>
          <w:p w:rsidR="008501E7" w:rsidRDefault="008501E7" w:rsidP="002160BE">
            <w:pPr>
              <w:pStyle w:val="Odsekzoznamu1"/>
              <w:spacing w:after="0" w:line="240" w:lineRule="auto"/>
              <w:ind w:left="753"/>
              <w:rPr>
                <w:rFonts w:asciiTheme="minorHAnsi" w:hAnsiTheme="minorHAnsi" w:cstheme="minorHAnsi"/>
                <w:b/>
              </w:rPr>
            </w:pPr>
          </w:p>
          <w:p w:rsidR="008501E7" w:rsidRDefault="008501E7" w:rsidP="002160BE">
            <w:pPr>
              <w:pStyle w:val="Odsekzoznamu1"/>
              <w:spacing w:after="0" w:line="240" w:lineRule="auto"/>
              <w:ind w:left="753"/>
              <w:rPr>
                <w:rFonts w:asciiTheme="minorHAnsi" w:hAnsiTheme="minorHAnsi" w:cstheme="minorHAnsi"/>
                <w:b/>
              </w:rPr>
            </w:pPr>
          </w:p>
          <w:p w:rsidR="008501E7" w:rsidRPr="00216A3C" w:rsidRDefault="008501E7" w:rsidP="008501E7">
            <w:pPr>
              <w:pStyle w:val="Odsekzoznamu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AB4052" w:rsidRDefault="00AB4052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</w:p>
          <w:p w:rsidR="00FC33BC" w:rsidRDefault="00FC33BC" w:rsidP="00AE3DCD">
            <w:pPr>
              <w:pStyle w:val="Odsekzoznamu"/>
              <w:numPr>
                <w:ilvl w:val="0"/>
                <w:numId w:val="2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  <w:b/>
              </w:rPr>
              <w:t>Príprava pomôcok potrebných na realizáciu pokusov</w:t>
            </w:r>
            <w:r w:rsidR="000F0A18" w:rsidRPr="005F1052">
              <w:rPr>
                <w:rFonts w:asciiTheme="minorHAnsi" w:hAnsiTheme="minorHAnsi" w:cstheme="minorHAnsi"/>
                <w:b/>
              </w:rPr>
              <w:t xml:space="preserve"> na budúcu hodinu</w:t>
            </w:r>
            <w:r w:rsidRPr="005F1052">
              <w:rPr>
                <w:rFonts w:asciiTheme="minorHAnsi" w:hAnsiTheme="minorHAnsi" w:cstheme="minorHAnsi"/>
                <w:b/>
              </w:rPr>
              <w:t xml:space="preserve">. </w:t>
            </w:r>
          </w:p>
          <w:p w:rsidR="00AE3DCD" w:rsidRDefault="00AE3DCD" w:rsidP="00AE3DC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AB4052" w:rsidRDefault="0016278A" w:rsidP="00AE3DCD">
            <w:pPr>
              <w:pStyle w:val="Odsekzoznamu"/>
              <w:numPr>
                <w:ilvl w:val="0"/>
                <w:numId w:val="2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Teoretické východisko: </w:t>
            </w:r>
            <w:r w:rsidR="00AE3DCD">
              <w:rPr>
                <w:rFonts w:asciiTheme="minorHAnsi" w:hAnsiTheme="minorHAnsi" w:cstheme="minorHAnsi"/>
              </w:rPr>
              <w:t xml:space="preserve">Práca s textom – Dážďovka zemná, Slimák záhradný, </w:t>
            </w:r>
          </w:p>
          <w:p w:rsidR="00AE3DCD" w:rsidRDefault="00AE3DCD" w:rsidP="00AE3DCD">
            <w:pPr>
              <w:pStyle w:val="Odsekzoznamu"/>
              <w:tabs>
                <w:tab w:val="left" w:pos="851"/>
              </w:tabs>
              <w:spacing w:after="0" w:line="240" w:lineRule="auto"/>
              <w:ind w:left="157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Video – Život dážďovky zemnej; Život slimáka záhradného</w:t>
            </w:r>
          </w:p>
          <w:p w:rsidR="00AE3DCD" w:rsidRPr="00AE3DCD" w:rsidRDefault="00AE3DCD" w:rsidP="00AE3DCD">
            <w:pPr>
              <w:pStyle w:val="Odsekzoznamu"/>
              <w:numPr>
                <w:ilvl w:val="0"/>
                <w:numId w:val="2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Praktická aktivita – Vychádzka do parku  - Pozorovanie života dážďovky, slimáka</w:t>
            </w:r>
          </w:p>
          <w:p w:rsidR="00F305BB" w:rsidRPr="0091607F" w:rsidRDefault="00C07DDC" w:rsidP="00D4203E">
            <w:pPr>
              <w:pStyle w:val="Odsekzoznamu"/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Príprava pomôcok  k bádateľským aktivitám</w:t>
            </w:r>
            <w:r w:rsidR="0091607F">
              <w:rPr>
                <w:rFonts w:asciiTheme="minorHAnsi" w:hAnsiTheme="minorHAnsi" w:cstheme="minorHAnsi"/>
              </w:rPr>
              <w:t xml:space="preserve">: </w:t>
            </w:r>
            <w:r w:rsidR="002D0309">
              <w:rPr>
                <w:rFonts w:asciiTheme="minorHAnsi" w:hAnsiTheme="minorHAnsi" w:cstheme="minorHAnsi"/>
              </w:rPr>
              <w:t>preskúmanie terénu v blízkosti školy</w:t>
            </w:r>
          </w:p>
        </w:tc>
      </w:tr>
      <w:tr w:rsidR="00F305BB" w:rsidRPr="005F1052" w:rsidTr="00C867F2">
        <w:trPr>
          <w:trHeight w:val="567"/>
        </w:trPr>
        <w:tc>
          <w:tcPr>
            <w:tcW w:w="9212" w:type="dxa"/>
            <w:gridSpan w:val="2"/>
          </w:tcPr>
          <w:p w:rsidR="00F305BB" w:rsidRPr="00034A1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34A12">
              <w:rPr>
                <w:rFonts w:asciiTheme="minorHAnsi" w:hAnsiTheme="minorHAnsi" w:cstheme="minorHAnsi"/>
                <w:b/>
                <w:sz w:val="24"/>
              </w:rPr>
              <w:lastRenderedPageBreak/>
              <w:t>Závery a odporúčania:</w:t>
            </w:r>
          </w:p>
          <w:p w:rsidR="00DE4F10" w:rsidRDefault="00DE4F10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7DDC" w:rsidRDefault="009D0D26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Zhrnutie priebehu stretnutia –</w:t>
            </w:r>
          </w:p>
          <w:p w:rsidR="002E0F01" w:rsidRDefault="002E0F01" w:rsidP="002E0F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2D0309" w:rsidRDefault="005426A2" w:rsidP="00991C0A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A5588">
              <w:rPr>
                <w:rFonts w:cs="Calibri"/>
              </w:rPr>
              <w:t xml:space="preserve">                    Edukačný c</w:t>
            </w:r>
            <w:r w:rsidR="002E0F01" w:rsidRPr="009A5588">
              <w:rPr>
                <w:rFonts w:cs="Calibri"/>
              </w:rPr>
              <w:t xml:space="preserve">ieľ vyučovacej hodiny </w:t>
            </w:r>
            <w:r w:rsidRPr="009A5588">
              <w:rPr>
                <w:rFonts w:cs="Calibri"/>
              </w:rPr>
              <w:t>na tému</w:t>
            </w:r>
            <w:r w:rsidR="002D0309" w:rsidRPr="002D0309">
              <w:rPr>
                <w:rFonts w:cs="Calibri"/>
                <w:b/>
                <w:bCs/>
              </w:rPr>
              <w:t>Identifikačný kruh drevín ;</w:t>
            </w:r>
          </w:p>
          <w:p w:rsidR="002E0F01" w:rsidRDefault="002D0309" w:rsidP="00991C0A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</w:rPr>
            </w:pPr>
            <w:r w:rsidRPr="002D0309">
              <w:rPr>
                <w:rFonts w:cs="Calibri"/>
                <w:b/>
                <w:bCs/>
              </w:rPr>
              <w:t xml:space="preserve"> Vek a výškastromov; V našom parku</w:t>
            </w:r>
            <w:r>
              <w:rPr>
                <w:rFonts w:cs="Calibri"/>
              </w:rPr>
              <w:t xml:space="preserve"> bol splnený.  </w:t>
            </w:r>
          </w:p>
          <w:p w:rsidR="002D0309" w:rsidRDefault="002D0309" w:rsidP="00991C0A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 xml:space="preserve">                    Príprava a rozpracovanie témy </w:t>
            </w:r>
            <w:r w:rsidRPr="002D0309">
              <w:rPr>
                <w:rFonts w:cs="Calibri"/>
                <w:b/>
                <w:bCs/>
              </w:rPr>
              <w:t>Bezstavovce – Slimačia a </w:t>
            </w:r>
            <w:proofErr w:type="spellStart"/>
            <w:r w:rsidRPr="002D0309">
              <w:rPr>
                <w:rFonts w:cs="Calibri"/>
                <w:b/>
                <w:bCs/>
              </w:rPr>
              <w:t>dážďovkova</w:t>
            </w:r>
            <w:proofErr w:type="spellEnd"/>
            <w:r w:rsidRPr="002D0309">
              <w:rPr>
                <w:rFonts w:cs="Calibri"/>
                <w:b/>
                <w:bCs/>
              </w:rPr>
              <w:t xml:space="preserve"> farma</w:t>
            </w:r>
          </w:p>
          <w:p w:rsidR="002D0309" w:rsidRPr="002D0309" w:rsidRDefault="002D0309" w:rsidP="00991C0A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</w:rPr>
            </w:pPr>
            <w:r w:rsidRPr="002D0309">
              <w:rPr>
                <w:rFonts w:cs="Calibri"/>
              </w:rPr>
              <w:t>boli</w:t>
            </w:r>
            <w:r>
              <w:rPr>
                <w:rFonts w:cs="Calibri"/>
              </w:rPr>
              <w:t xml:space="preserve"> zrealizované.</w:t>
            </w:r>
          </w:p>
          <w:p w:rsidR="002D0309" w:rsidRPr="002D0309" w:rsidRDefault="002D0309" w:rsidP="00991C0A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  <w:p w:rsidR="002D0309" w:rsidRPr="009A5588" w:rsidRDefault="002D0309" w:rsidP="00991C0A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</w:rPr>
            </w:pPr>
          </w:p>
          <w:p w:rsidR="00305162" w:rsidRDefault="00851DDF" w:rsidP="00305162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     V záverečnej časti pedagogického klubu sme sa zhodli na tom, že vyučovanie, v ktorom sa využívajú </w:t>
            </w:r>
            <w:proofErr w:type="spellStart"/>
            <w:r>
              <w:rPr>
                <w:rFonts w:cs="Calibri"/>
              </w:rPr>
              <w:t>informačno</w:t>
            </w:r>
            <w:proofErr w:type="spellEnd"/>
            <w:r>
              <w:rPr>
                <w:rFonts w:cs="Calibri"/>
              </w:rPr>
              <w:t xml:space="preserve"> – komunikačné technológie poskytuje žiakom možnosť rozvíjať svoje kompetencie komplexne, ponúka im kooperatívne vyučovanie, rozvíja u nich tvorivé a kritické myslenie.</w:t>
            </w:r>
            <w:r w:rsidR="00305162">
              <w:t>Všeobecne sa predpokladá, že IKT majú pozitívny vplyv na učenie.</w:t>
            </w:r>
          </w:p>
          <w:p w:rsidR="00305162" w:rsidRDefault="00305162" w:rsidP="00305162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305162" w:rsidRDefault="00305162" w:rsidP="00305162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B55935" w:rsidRPr="009A5588" w:rsidRDefault="00B55935" w:rsidP="00851DDF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cs="Calibri"/>
              </w:rPr>
            </w:pPr>
          </w:p>
          <w:p w:rsidR="00B55935" w:rsidRDefault="00B55935" w:rsidP="00E90B6D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</w:rPr>
            </w:pPr>
          </w:p>
          <w:p w:rsidR="00B55935" w:rsidRDefault="00B55935" w:rsidP="00E90B6D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</w:rPr>
            </w:pPr>
          </w:p>
          <w:p w:rsidR="00B55935" w:rsidRPr="00B55935" w:rsidRDefault="00B55935" w:rsidP="00B55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B55935" w:rsidRPr="00C867F2" w:rsidRDefault="00B10315" w:rsidP="00C867F2">
            <w:pPr>
              <w:spacing w:after="0" w:line="240" w:lineRule="atLeast"/>
              <w:ind w:right="360"/>
              <w:rPr>
                <w:rFonts w:ascii="Times New Roman" w:eastAsia="Times New Roman" w:hAnsi="Times New Roman"/>
                <w:color w:val="FFFFFF"/>
                <w:sz w:val="21"/>
                <w:szCs w:val="21"/>
                <w:shd w:val="clear" w:color="auto" w:fill="0954D3"/>
                <w:lang w:eastAsia="sk-SK"/>
              </w:rPr>
            </w:pPr>
            <w:r w:rsidRPr="00C867F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fldChar w:fldCharType="begin"/>
            </w:r>
            <w:r w:rsidR="00B55935" w:rsidRPr="00B5593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instrText xml:space="preserve"> HYPERLINK "https://www.academia.edu/attachments/46670040/download_file?st=MTU1Nzk0MjkzMSw4OC4yMTIuNDEuMTQwLDExMzMxOTMzMA%3D%3D&amp;s=swp-toolbar" </w:instrText>
            </w:r>
            <w:r w:rsidRPr="00C867F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fldChar w:fldCharType="separate"/>
            </w:r>
            <w:r w:rsidR="00B55935" w:rsidRPr="00B55935">
              <w:rPr>
                <w:rFonts w:ascii="Times New Roman" w:eastAsia="Times New Roman" w:hAnsi="Times New Roman"/>
                <w:color w:val="FFFFFF"/>
                <w:sz w:val="21"/>
                <w:szCs w:val="21"/>
                <w:shd w:val="clear" w:color="auto" w:fill="0954D3"/>
                <w:lang w:eastAsia="sk-SK"/>
              </w:rPr>
              <w:br/>
            </w:r>
          </w:p>
          <w:p w:rsidR="00B55935" w:rsidRPr="00C867F2" w:rsidRDefault="00B10315" w:rsidP="00C867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67F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2E0F01" w:rsidRPr="005F1052" w:rsidTr="00C867F2">
        <w:trPr>
          <w:trHeight w:val="103"/>
        </w:trPr>
        <w:tc>
          <w:tcPr>
            <w:tcW w:w="9212" w:type="dxa"/>
            <w:gridSpan w:val="2"/>
          </w:tcPr>
          <w:p w:rsidR="002E0F01" w:rsidRPr="002E0F01" w:rsidRDefault="002E0F01" w:rsidP="002E0F0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F1052" w:rsidRDefault="009D0D26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B55935">
              <w:rPr>
                <w:rFonts w:asciiTheme="minorHAnsi" w:hAnsiTheme="minorHAnsi" w:cstheme="minorHAnsi"/>
              </w:rPr>
              <w:t xml:space="preserve">Ivana </w:t>
            </w:r>
            <w:proofErr w:type="spellStart"/>
            <w:r w:rsidR="00B55935">
              <w:rPr>
                <w:rFonts w:asciiTheme="minorHAnsi" w:hAnsiTheme="minorHAnsi" w:cstheme="minorHAnsi"/>
              </w:rPr>
              <w:t>Ilošvayová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72F6B" w:rsidRDefault="00C867F2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2F6B">
              <w:rPr>
                <w:rFonts w:asciiTheme="minorHAnsi" w:hAnsiTheme="minorHAnsi" w:cstheme="minorHAnsi"/>
                <w:b/>
              </w:rPr>
              <w:t>0</w:t>
            </w:r>
            <w:r w:rsidR="00B107A5" w:rsidRPr="00572F6B">
              <w:rPr>
                <w:rFonts w:asciiTheme="minorHAnsi" w:hAnsiTheme="minorHAnsi" w:cstheme="minorHAnsi"/>
                <w:b/>
              </w:rPr>
              <w:t>6.</w:t>
            </w:r>
            <w:r w:rsidRPr="00572F6B">
              <w:rPr>
                <w:rFonts w:asciiTheme="minorHAnsi" w:hAnsiTheme="minorHAnsi" w:cstheme="minorHAnsi"/>
                <w:b/>
              </w:rPr>
              <w:t xml:space="preserve"> 0</w:t>
            </w:r>
            <w:r w:rsidR="00B107A5" w:rsidRPr="00572F6B">
              <w:rPr>
                <w:rFonts w:asciiTheme="minorHAnsi" w:hAnsiTheme="minorHAnsi" w:cstheme="minorHAnsi"/>
                <w:b/>
              </w:rPr>
              <w:t>6</w:t>
            </w:r>
            <w:r w:rsidR="00B55935" w:rsidRPr="00572F6B">
              <w:rPr>
                <w:rFonts w:asciiTheme="minorHAnsi" w:hAnsiTheme="minorHAnsi" w:cstheme="minorHAnsi"/>
                <w:b/>
              </w:rPr>
              <w:t>.</w:t>
            </w:r>
            <w:r w:rsidRPr="00572F6B">
              <w:rPr>
                <w:rFonts w:asciiTheme="minorHAnsi" w:hAnsiTheme="minorHAnsi" w:cstheme="minorHAnsi"/>
                <w:b/>
              </w:rPr>
              <w:t xml:space="preserve"> </w:t>
            </w:r>
            <w:r w:rsidR="00B55935" w:rsidRPr="00572F6B">
              <w:rPr>
                <w:rFonts w:asciiTheme="minorHAnsi" w:hAnsiTheme="minorHAnsi" w:cstheme="minorHAnsi"/>
                <w:b/>
              </w:rPr>
              <w:t>2019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F1052" w:rsidRDefault="00DB1070" w:rsidP="00C867F2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C867F2">
              <w:rPr>
                <w:rFonts w:asciiTheme="minorHAnsi" w:hAnsiTheme="minorHAnsi" w:cstheme="minorHAnsi"/>
              </w:rPr>
              <w:t xml:space="preserve">Andrea  </w:t>
            </w:r>
            <w:proofErr w:type="spellStart"/>
            <w:r w:rsidR="00C867F2">
              <w:rPr>
                <w:rFonts w:asciiTheme="minorHAnsi" w:hAnsiTheme="minorHAnsi" w:cstheme="minorHAnsi"/>
              </w:rPr>
              <w:t>Kocáková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72F6B" w:rsidRDefault="00C867F2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2F6B">
              <w:rPr>
                <w:rFonts w:asciiTheme="minorHAnsi" w:hAnsiTheme="minorHAnsi" w:cstheme="minorHAnsi"/>
                <w:b/>
              </w:rPr>
              <w:t>0</w:t>
            </w:r>
            <w:r w:rsidR="00B107A5" w:rsidRPr="00572F6B">
              <w:rPr>
                <w:rFonts w:asciiTheme="minorHAnsi" w:hAnsiTheme="minorHAnsi" w:cstheme="minorHAnsi"/>
                <w:b/>
              </w:rPr>
              <w:t>7.</w:t>
            </w:r>
            <w:r w:rsidRPr="00572F6B">
              <w:rPr>
                <w:rFonts w:asciiTheme="minorHAnsi" w:hAnsiTheme="minorHAnsi" w:cstheme="minorHAnsi"/>
                <w:b/>
              </w:rPr>
              <w:t xml:space="preserve"> 0</w:t>
            </w:r>
            <w:r w:rsidR="00B107A5" w:rsidRPr="00572F6B">
              <w:rPr>
                <w:rFonts w:asciiTheme="minorHAnsi" w:hAnsiTheme="minorHAnsi" w:cstheme="minorHAnsi"/>
                <w:b/>
              </w:rPr>
              <w:t>6.</w:t>
            </w:r>
            <w:r w:rsidR="00DE3263" w:rsidRPr="00572F6B">
              <w:rPr>
                <w:rFonts w:asciiTheme="minorHAnsi" w:hAnsiTheme="minorHAnsi" w:cstheme="minorHAnsi"/>
                <w:b/>
              </w:rPr>
              <w:t>.</w:t>
            </w:r>
            <w:r w:rsidRPr="00572F6B">
              <w:rPr>
                <w:rFonts w:asciiTheme="minorHAnsi" w:hAnsiTheme="minorHAnsi" w:cstheme="minorHAnsi"/>
                <w:b/>
              </w:rPr>
              <w:t xml:space="preserve"> </w:t>
            </w:r>
            <w:r w:rsidR="00DE3263" w:rsidRPr="00572F6B">
              <w:rPr>
                <w:rFonts w:asciiTheme="minorHAnsi" w:hAnsiTheme="minorHAnsi" w:cstheme="minorHAnsi"/>
                <w:b/>
              </w:rPr>
              <w:t>2019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>Prezenčná listina zo stretnutia pedagogického klubu</w:t>
      </w: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C867F2" w:rsidRDefault="00C867F2" w:rsidP="00D0796E">
      <w:pPr>
        <w:rPr>
          <w:rFonts w:ascii="Times New Roman" w:hAnsi="Times New Roman"/>
        </w:rPr>
      </w:pPr>
    </w:p>
    <w:p w:rsidR="00C867F2" w:rsidRDefault="00C867F2" w:rsidP="00D0796E">
      <w:pPr>
        <w:rPr>
          <w:rFonts w:ascii="Times New Roman" w:hAnsi="Times New Roman"/>
        </w:rPr>
      </w:pPr>
    </w:p>
    <w:p w:rsidR="00C867F2" w:rsidRDefault="00C867F2" w:rsidP="00D0796E">
      <w:pPr>
        <w:rPr>
          <w:rFonts w:ascii="Times New Roman" w:hAnsi="Times New Roman"/>
        </w:rPr>
      </w:pPr>
    </w:p>
    <w:p w:rsidR="00C867F2" w:rsidRDefault="00C867F2" w:rsidP="00D0796E">
      <w:pPr>
        <w:rPr>
          <w:rFonts w:ascii="Times New Roman" w:hAnsi="Times New Roman"/>
        </w:rPr>
      </w:pPr>
    </w:p>
    <w:p w:rsidR="00C867F2" w:rsidRDefault="00C867F2" w:rsidP="00D0796E">
      <w:pPr>
        <w:rPr>
          <w:rFonts w:ascii="Times New Roman" w:hAnsi="Times New Roman"/>
        </w:rPr>
      </w:pPr>
    </w:p>
    <w:p w:rsidR="00C867F2" w:rsidRDefault="00C867F2" w:rsidP="00D0796E">
      <w:pPr>
        <w:rPr>
          <w:rFonts w:ascii="Times New Roman" w:hAnsi="Times New Roman"/>
        </w:rPr>
      </w:pPr>
    </w:p>
    <w:p w:rsidR="00C867F2" w:rsidRDefault="00C867F2" w:rsidP="00D0796E">
      <w:pPr>
        <w:rPr>
          <w:rFonts w:ascii="Times New Roman" w:hAnsi="Times New Roman"/>
        </w:rPr>
      </w:pPr>
    </w:p>
    <w:p w:rsidR="00C867F2" w:rsidRDefault="00C867F2" w:rsidP="00D0796E">
      <w:pPr>
        <w:rPr>
          <w:rFonts w:ascii="Times New Roman" w:hAnsi="Times New Roman"/>
        </w:rPr>
      </w:pPr>
    </w:p>
    <w:p w:rsidR="00C867F2" w:rsidRDefault="00C867F2" w:rsidP="00D0796E">
      <w:pPr>
        <w:rPr>
          <w:rFonts w:ascii="Times New Roman" w:hAnsi="Times New Roman"/>
        </w:rPr>
      </w:pPr>
    </w:p>
    <w:p w:rsidR="00C867F2" w:rsidRDefault="00C867F2" w:rsidP="00D0796E">
      <w:pPr>
        <w:rPr>
          <w:rFonts w:ascii="Times New Roman" w:hAnsi="Times New Roman"/>
        </w:rPr>
      </w:pPr>
    </w:p>
    <w:p w:rsidR="00C867F2" w:rsidRDefault="00C867F2" w:rsidP="00D0796E">
      <w:pPr>
        <w:rPr>
          <w:rFonts w:ascii="Times New Roman" w:hAnsi="Times New Roman"/>
        </w:rPr>
      </w:pPr>
    </w:p>
    <w:p w:rsidR="00C867F2" w:rsidRDefault="00C867F2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72F6B" w:rsidRDefault="00EE7FA0" w:rsidP="001745A4">
            <w:pPr>
              <w:rPr>
                <w:b/>
                <w:spacing w:val="20"/>
                <w:sz w:val="20"/>
                <w:szCs w:val="20"/>
              </w:rPr>
            </w:pPr>
            <w:r w:rsidRPr="00572F6B">
              <w:rPr>
                <w:b/>
              </w:rPr>
              <w:t>Klub učiteľov PDAG I. stupeň ZŠ</w:t>
            </w:r>
          </w:p>
        </w:tc>
      </w:tr>
    </w:tbl>
    <w:p w:rsidR="00541269" w:rsidRDefault="00541269" w:rsidP="00DB1070">
      <w:pPr>
        <w:pStyle w:val="Nadpis1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EE7FA0" w:rsidRDefault="00F305BB" w:rsidP="00D0796E">
      <w:r>
        <w:t>Miesto konania stretnutia:</w:t>
      </w:r>
      <w:r w:rsidR="00C867F2">
        <w:t xml:space="preserve"> </w:t>
      </w:r>
      <w:r w:rsidR="00EE7FA0" w:rsidRPr="0037650D">
        <w:t>Základná škola, M.R. Štefánika 910/51, 07501 Trebišov</w:t>
      </w:r>
      <w:r w:rsidR="00EE7FA0">
        <w:t xml:space="preserve"> ,</w:t>
      </w:r>
    </w:p>
    <w:p w:rsidR="00EE7FA0" w:rsidRDefault="00EE7FA0" w:rsidP="00D0796E">
      <w:r>
        <w:t>miestnosť  č. 9</w:t>
      </w:r>
    </w:p>
    <w:p w:rsidR="00F305BB" w:rsidRPr="003623AA" w:rsidRDefault="00F305BB" w:rsidP="00D0796E">
      <w:pPr>
        <w:rPr>
          <w:b/>
        </w:rPr>
      </w:pPr>
      <w:r>
        <w:t>Dátum konania stretnutia</w:t>
      </w:r>
      <w:r w:rsidRPr="00C867F2">
        <w:rPr>
          <w:b/>
        </w:rPr>
        <w:t>:</w:t>
      </w:r>
      <w:r w:rsidR="00C867F2" w:rsidRPr="00C867F2">
        <w:rPr>
          <w:b/>
        </w:rPr>
        <w:t xml:space="preserve">   06</w:t>
      </w:r>
      <w:r w:rsidR="00B55935" w:rsidRPr="00C867F2">
        <w:rPr>
          <w:b/>
        </w:rPr>
        <w:t>.</w:t>
      </w:r>
      <w:r w:rsidR="00C867F2" w:rsidRPr="00C867F2">
        <w:rPr>
          <w:b/>
        </w:rPr>
        <w:t>06</w:t>
      </w:r>
      <w:r w:rsidR="00B55935" w:rsidRPr="00C867F2">
        <w:rPr>
          <w:b/>
        </w:rPr>
        <w:t>.2019</w:t>
      </w:r>
    </w:p>
    <w:p w:rsidR="00F305BB" w:rsidRDefault="00EE7FA0" w:rsidP="00D0796E">
      <w:r>
        <w:t>Trvanie s</w:t>
      </w:r>
      <w:r w:rsidR="00DB1070">
        <w:t>tretnutia:                od  13:3</w:t>
      </w:r>
      <w:r>
        <w:t>0 hod   -   do 1</w:t>
      </w:r>
      <w:r w:rsidR="00DB1070">
        <w:t>5:3</w:t>
      </w:r>
      <w:r>
        <w:t xml:space="preserve">0  </w:t>
      </w:r>
      <w:r w:rsidR="00F305BB">
        <w:t>hod</w:t>
      </w:r>
      <w:r w:rsidR="00F305BB">
        <w:tab/>
      </w:r>
    </w:p>
    <w:p w:rsidR="00F305BB" w:rsidRDefault="00F305BB" w:rsidP="00D0796E"/>
    <w:p w:rsidR="00F305BB" w:rsidRPr="00DB1070" w:rsidRDefault="00F305BB" w:rsidP="00D0796E">
      <w:pPr>
        <w:rPr>
          <w:b/>
        </w:rPr>
      </w:pPr>
      <w:r>
        <w:t>Zoznam účastníkov/členov pedagogického klubu:</w:t>
      </w:r>
      <w:r w:rsidR="00DB1070"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Andrea </w:t>
            </w:r>
            <w:proofErr w:type="spellStart"/>
            <w:r>
              <w:t>Kocáková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2.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Ivana </w:t>
            </w:r>
            <w:proofErr w:type="spellStart"/>
            <w:r>
              <w:t>Ilošvayová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3.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Jana </w:t>
            </w:r>
            <w:proofErr w:type="spellStart"/>
            <w:r>
              <w:t>Žižkovičová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4.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Renáta </w:t>
            </w:r>
            <w:proofErr w:type="spellStart"/>
            <w:r>
              <w:t>Lapitková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EE7FA0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Denisa </w:t>
            </w:r>
            <w:proofErr w:type="spellStart"/>
            <w:r>
              <w:t>Telepčáková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2AA" w:rsidRDefault="007462AA" w:rsidP="00CF35D8">
      <w:pPr>
        <w:spacing w:after="0" w:line="240" w:lineRule="auto"/>
      </w:pPr>
      <w:r>
        <w:separator/>
      </w:r>
    </w:p>
  </w:endnote>
  <w:endnote w:type="continuationSeparator" w:id="1">
    <w:p w:rsidR="007462AA" w:rsidRDefault="007462A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2AA" w:rsidRDefault="007462AA" w:rsidP="00CF35D8">
      <w:pPr>
        <w:spacing w:after="0" w:line="240" w:lineRule="auto"/>
      </w:pPr>
      <w:r>
        <w:separator/>
      </w:r>
    </w:p>
  </w:footnote>
  <w:footnote w:type="continuationSeparator" w:id="1">
    <w:p w:rsidR="007462AA" w:rsidRDefault="007462A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771D9"/>
    <w:multiLevelType w:val="hybridMultilevel"/>
    <w:tmpl w:val="E05A9D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55CFB"/>
    <w:multiLevelType w:val="hybridMultilevel"/>
    <w:tmpl w:val="C5F000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7589B"/>
    <w:multiLevelType w:val="hybridMultilevel"/>
    <w:tmpl w:val="0DB8BDE8"/>
    <w:lvl w:ilvl="0" w:tplc="041B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>
    <w:nsid w:val="17303DA5"/>
    <w:multiLevelType w:val="hybridMultilevel"/>
    <w:tmpl w:val="BA2CBC8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8E6A63"/>
    <w:multiLevelType w:val="multilevel"/>
    <w:tmpl w:val="6632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EDE47C6"/>
    <w:multiLevelType w:val="hybridMultilevel"/>
    <w:tmpl w:val="B0EE29A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F976BB"/>
    <w:multiLevelType w:val="hybridMultilevel"/>
    <w:tmpl w:val="44140ED4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C70792D"/>
    <w:multiLevelType w:val="hybridMultilevel"/>
    <w:tmpl w:val="6BA2AB8C"/>
    <w:lvl w:ilvl="0" w:tplc="708286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632C0B"/>
    <w:multiLevelType w:val="hybridMultilevel"/>
    <w:tmpl w:val="9F1A1624"/>
    <w:lvl w:ilvl="0" w:tplc="041B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19"/>
  </w:num>
  <w:num w:numId="4">
    <w:abstractNumId w:val="21"/>
  </w:num>
  <w:num w:numId="5">
    <w:abstractNumId w:val="20"/>
  </w:num>
  <w:num w:numId="6">
    <w:abstractNumId w:val="8"/>
  </w:num>
  <w:num w:numId="7">
    <w:abstractNumId w:val="7"/>
  </w:num>
  <w:num w:numId="8">
    <w:abstractNumId w:val="22"/>
  </w:num>
  <w:num w:numId="9">
    <w:abstractNumId w:val="10"/>
  </w:num>
  <w:num w:numId="10">
    <w:abstractNumId w:val="6"/>
  </w:num>
  <w:num w:numId="11">
    <w:abstractNumId w:val="12"/>
  </w:num>
  <w:num w:numId="12">
    <w:abstractNumId w:val="23"/>
  </w:num>
  <w:num w:numId="13">
    <w:abstractNumId w:val="14"/>
  </w:num>
  <w:num w:numId="14">
    <w:abstractNumId w:val="1"/>
  </w:num>
  <w:num w:numId="15">
    <w:abstractNumId w:val="15"/>
  </w:num>
  <w:num w:numId="16">
    <w:abstractNumId w:val="3"/>
  </w:num>
  <w:num w:numId="17">
    <w:abstractNumId w:val="11"/>
  </w:num>
  <w:num w:numId="18">
    <w:abstractNumId w:val="17"/>
  </w:num>
  <w:num w:numId="19">
    <w:abstractNumId w:val="5"/>
  </w:num>
  <w:num w:numId="20">
    <w:abstractNumId w:val="2"/>
  </w:num>
  <w:num w:numId="21">
    <w:abstractNumId w:val="13"/>
  </w:num>
  <w:num w:numId="22">
    <w:abstractNumId w:val="9"/>
  </w:num>
  <w:num w:numId="23">
    <w:abstractNumId w:val="18"/>
  </w:num>
  <w:num w:numId="24">
    <w:abstractNumId w:val="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06F51"/>
    <w:rsid w:val="00034A12"/>
    <w:rsid w:val="000372F1"/>
    <w:rsid w:val="00043550"/>
    <w:rsid w:val="00053B89"/>
    <w:rsid w:val="00061C04"/>
    <w:rsid w:val="00065674"/>
    <w:rsid w:val="0008195D"/>
    <w:rsid w:val="00095630"/>
    <w:rsid w:val="000C3740"/>
    <w:rsid w:val="000C6472"/>
    <w:rsid w:val="000D0D13"/>
    <w:rsid w:val="000E075E"/>
    <w:rsid w:val="000E6FBF"/>
    <w:rsid w:val="000E7256"/>
    <w:rsid w:val="000F0A18"/>
    <w:rsid w:val="000F127B"/>
    <w:rsid w:val="000F75D3"/>
    <w:rsid w:val="00125E32"/>
    <w:rsid w:val="00137050"/>
    <w:rsid w:val="00141F9B"/>
    <w:rsid w:val="00151F6C"/>
    <w:rsid w:val="001544C0"/>
    <w:rsid w:val="00155BCD"/>
    <w:rsid w:val="0016050B"/>
    <w:rsid w:val="001620FF"/>
    <w:rsid w:val="0016278A"/>
    <w:rsid w:val="001745A4"/>
    <w:rsid w:val="00195BD6"/>
    <w:rsid w:val="001A5EA2"/>
    <w:rsid w:val="001B69AF"/>
    <w:rsid w:val="001D498E"/>
    <w:rsid w:val="001F4AB4"/>
    <w:rsid w:val="00203036"/>
    <w:rsid w:val="002160BE"/>
    <w:rsid w:val="00216A3C"/>
    <w:rsid w:val="00225CD9"/>
    <w:rsid w:val="00246BF0"/>
    <w:rsid w:val="00270AC0"/>
    <w:rsid w:val="00291D68"/>
    <w:rsid w:val="0029307E"/>
    <w:rsid w:val="002C702B"/>
    <w:rsid w:val="002D0309"/>
    <w:rsid w:val="002D7F9B"/>
    <w:rsid w:val="002D7FC6"/>
    <w:rsid w:val="002E0F01"/>
    <w:rsid w:val="002E3F1A"/>
    <w:rsid w:val="003004C6"/>
    <w:rsid w:val="00305162"/>
    <w:rsid w:val="0032231B"/>
    <w:rsid w:val="00341698"/>
    <w:rsid w:val="0034733D"/>
    <w:rsid w:val="003513AB"/>
    <w:rsid w:val="003623AA"/>
    <w:rsid w:val="003700F7"/>
    <w:rsid w:val="00374991"/>
    <w:rsid w:val="0037650D"/>
    <w:rsid w:val="003B0870"/>
    <w:rsid w:val="003D6EA4"/>
    <w:rsid w:val="003F10E0"/>
    <w:rsid w:val="00423CC3"/>
    <w:rsid w:val="004273EE"/>
    <w:rsid w:val="00440A3E"/>
    <w:rsid w:val="00446402"/>
    <w:rsid w:val="004659B5"/>
    <w:rsid w:val="004C05D7"/>
    <w:rsid w:val="004C6D69"/>
    <w:rsid w:val="004D16B9"/>
    <w:rsid w:val="004E0649"/>
    <w:rsid w:val="004E40CA"/>
    <w:rsid w:val="004F0443"/>
    <w:rsid w:val="004F368A"/>
    <w:rsid w:val="00507CF5"/>
    <w:rsid w:val="0053030A"/>
    <w:rsid w:val="005361EC"/>
    <w:rsid w:val="00541269"/>
    <w:rsid w:val="00541786"/>
    <w:rsid w:val="005426A2"/>
    <w:rsid w:val="0055263C"/>
    <w:rsid w:val="00563657"/>
    <w:rsid w:val="00572F6B"/>
    <w:rsid w:val="00583AF0"/>
    <w:rsid w:val="0058712F"/>
    <w:rsid w:val="00592E27"/>
    <w:rsid w:val="00593F56"/>
    <w:rsid w:val="005D6BBE"/>
    <w:rsid w:val="005E352E"/>
    <w:rsid w:val="005F1052"/>
    <w:rsid w:val="00604D30"/>
    <w:rsid w:val="00622687"/>
    <w:rsid w:val="00632CA0"/>
    <w:rsid w:val="006377DA"/>
    <w:rsid w:val="00647EB3"/>
    <w:rsid w:val="006525B5"/>
    <w:rsid w:val="00653F05"/>
    <w:rsid w:val="00674514"/>
    <w:rsid w:val="00684269"/>
    <w:rsid w:val="00691C85"/>
    <w:rsid w:val="00695608"/>
    <w:rsid w:val="006A3977"/>
    <w:rsid w:val="006B6CBE"/>
    <w:rsid w:val="006C0C07"/>
    <w:rsid w:val="006E77C5"/>
    <w:rsid w:val="00731A17"/>
    <w:rsid w:val="007462AA"/>
    <w:rsid w:val="007A5170"/>
    <w:rsid w:val="007A6CFA"/>
    <w:rsid w:val="007B3630"/>
    <w:rsid w:val="007B6C7D"/>
    <w:rsid w:val="007C2997"/>
    <w:rsid w:val="007E7211"/>
    <w:rsid w:val="008058B8"/>
    <w:rsid w:val="00806775"/>
    <w:rsid w:val="00816929"/>
    <w:rsid w:val="0084382E"/>
    <w:rsid w:val="008501E7"/>
    <w:rsid w:val="00851DDF"/>
    <w:rsid w:val="00853239"/>
    <w:rsid w:val="0086649F"/>
    <w:rsid w:val="008721DB"/>
    <w:rsid w:val="008C0884"/>
    <w:rsid w:val="008C3B1D"/>
    <w:rsid w:val="008C3C41"/>
    <w:rsid w:val="008D25CA"/>
    <w:rsid w:val="00902961"/>
    <w:rsid w:val="0091335A"/>
    <w:rsid w:val="0091607F"/>
    <w:rsid w:val="00924E0D"/>
    <w:rsid w:val="00982BF7"/>
    <w:rsid w:val="00991C0A"/>
    <w:rsid w:val="009A5588"/>
    <w:rsid w:val="009C3018"/>
    <w:rsid w:val="009D0D26"/>
    <w:rsid w:val="009F4F76"/>
    <w:rsid w:val="00A05BE4"/>
    <w:rsid w:val="00A0700E"/>
    <w:rsid w:val="00A11E58"/>
    <w:rsid w:val="00A34475"/>
    <w:rsid w:val="00A71E3A"/>
    <w:rsid w:val="00A82B16"/>
    <w:rsid w:val="00A9043F"/>
    <w:rsid w:val="00AA16F6"/>
    <w:rsid w:val="00AB111C"/>
    <w:rsid w:val="00AB4052"/>
    <w:rsid w:val="00AC3E36"/>
    <w:rsid w:val="00AC7317"/>
    <w:rsid w:val="00AE3DCD"/>
    <w:rsid w:val="00AF5989"/>
    <w:rsid w:val="00B10315"/>
    <w:rsid w:val="00B107A5"/>
    <w:rsid w:val="00B14878"/>
    <w:rsid w:val="00B15F0D"/>
    <w:rsid w:val="00B2477A"/>
    <w:rsid w:val="00B440DB"/>
    <w:rsid w:val="00B55935"/>
    <w:rsid w:val="00B70542"/>
    <w:rsid w:val="00B71530"/>
    <w:rsid w:val="00BA5563"/>
    <w:rsid w:val="00BB5601"/>
    <w:rsid w:val="00BD44F7"/>
    <w:rsid w:val="00BD61C1"/>
    <w:rsid w:val="00BE6E59"/>
    <w:rsid w:val="00BF18C5"/>
    <w:rsid w:val="00BF2F35"/>
    <w:rsid w:val="00BF4683"/>
    <w:rsid w:val="00BF4792"/>
    <w:rsid w:val="00C065E1"/>
    <w:rsid w:val="00C07DDC"/>
    <w:rsid w:val="00C3355C"/>
    <w:rsid w:val="00C60D23"/>
    <w:rsid w:val="00C75C68"/>
    <w:rsid w:val="00C867F2"/>
    <w:rsid w:val="00C91AB0"/>
    <w:rsid w:val="00CA0B4D"/>
    <w:rsid w:val="00CA771E"/>
    <w:rsid w:val="00CC025A"/>
    <w:rsid w:val="00CD22F5"/>
    <w:rsid w:val="00CD450B"/>
    <w:rsid w:val="00CD7D64"/>
    <w:rsid w:val="00CE632A"/>
    <w:rsid w:val="00CF35D8"/>
    <w:rsid w:val="00D0796E"/>
    <w:rsid w:val="00D4203E"/>
    <w:rsid w:val="00D5619C"/>
    <w:rsid w:val="00D632FA"/>
    <w:rsid w:val="00DA6ABC"/>
    <w:rsid w:val="00DB1070"/>
    <w:rsid w:val="00DC10A3"/>
    <w:rsid w:val="00DD1AA4"/>
    <w:rsid w:val="00DD4417"/>
    <w:rsid w:val="00DE3263"/>
    <w:rsid w:val="00DE4F10"/>
    <w:rsid w:val="00E36C97"/>
    <w:rsid w:val="00E869B8"/>
    <w:rsid w:val="00E90B6D"/>
    <w:rsid w:val="00E926D8"/>
    <w:rsid w:val="00EA49FC"/>
    <w:rsid w:val="00EC5730"/>
    <w:rsid w:val="00EE7FA0"/>
    <w:rsid w:val="00F217CA"/>
    <w:rsid w:val="00F27D1C"/>
    <w:rsid w:val="00F305BB"/>
    <w:rsid w:val="00F36E61"/>
    <w:rsid w:val="00F457EB"/>
    <w:rsid w:val="00F61779"/>
    <w:rsid w:val="00F72482"/>
    <w:rsid w:val="00F740FF"/>
    <w:rsid w:val="00F74BB0"/>
    <w:rsid w:val="00FC33BC"/>
    <w:rsid w:val="00FD3420"/>
    <w:rsid w:val="00FD6AD3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3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8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4296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61309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ED2F5-F3FE-47ED-9397-7542F5C9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923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3</cp:revision>
  <cp:lastPrinted>2019-04-30T10:39:00Z</cp:lastPrinted>
  <dcterms:created xsi:type="dcterms:W3CDTF">2019-06-17T06:28:00Z</dcterms:created>
  <dcterms:modified xsi:type="dcterms:W3CDTF">2019-07-02T10:49:00Z</dcterms:modified>
</cp:coreProperties>
</file>