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7D" w:rsidRDefault="00155F55">
      <w:pPr>
        <w:pStyle w:val="Nagwek3"/>
        <w:spacing w:line="360" w:lineRule="auto"/>
        <w:jc w:val="center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Program wychowawczo-profilaktyczny</w:t>
      </w:r>
    </w:p>
    <w:p w:rsidR="00347E7D" w:rsidRDefault="00155F55">
      <w:pPr>
        <w:pStyle w:val="Nagwek3"/>
        <w:spacing w:line="360" w:lineRule="auto"/>
        <w:jc w:val="center"/>
        <w:rPr>
          <w:smallCaps/>
        </w:rPr>
      </w:pPr>
      <w:r>
        <w:rPr>
          <w:smallCaps/>
        </w:rPr>
        <w:t>ZESPOŁU SZKOLNO – PRZEDSZKOLNEGO</w:t>
      </w:r>
    </w:p>
    <w:p w:rsidR="00347E7D" w:rsidRDefault="00155F55">
      <w:pPr>
        <w:pStyle w:val="Nagwek3"/>
        <w:spacing w:line="360" w:lineRule="auto"/>
        <w:jc w:val="center"/>
        <w:rPr>
          <w:smallCaps/>
        </w:rPr>
      </w:pPr>
      <w:r>
        <w:rPr>
          <w:smallCaps/>
        </w:rPr>
        <w:t xml:space="preserve"> w Osieku</w:t>
      </w:r>
    </w:p>
    <w:p w:rsidR="00347E7D" w:rsidRDefault="00155F55">
      <w:pPr>
        <w:pStyle w:val="Nagwek3"/>
        <w:spacing w:line="360" w:lineRule="auto"/>
        <w:jc w:val="center"/>
      </w:pPr>
      <w:r>
        <w:t>na rok szkolny 2021/2022</w:t>
      </w:r>
    </w:p>
    <w:p w:rsidR="00347E7D" w:rsidRDefault="00155F55">
      <w:pPr>
        <w:pStyle w:val="Nagwek3"/>
        <w:spacing w:line="360" w:lineRule="auto"/>
        <w:jc w:val="center"/>
        <w:rPr>
          <w:b w:val="0"/>
          <w:sz w:val="24"/>
        </w:rPr>
      </w:pPr>
      <w:r>
        <w:rPr>
          <w:sz w:val="24"/>
        </w:rPr>
        <w:t>Podstawa prawna: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color w:val="000000"/>
          <w:sz w:val="24"/>
          <w:szCs w:val="24"/>
        </w:rPr>
        <w:t>Konstytucja Rzeczpospolitej Polskiej z 2 kwietnia 1997r. (Dz.U. z 1997 r. nr 78, poz. 483 ze zm.).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Powszechna Deklaracja Praw Człowieka.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Międzynarodowy Pakt Praw Obywatelskich i Politycznych.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Ustawa z 26 stycznia 1982 r. – Karta Nauczyciela (tekst jedn.: Dz.U. z 2017 r. poz. 1189).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Ustawa z 7 września 1991 r. o systemie oświaty (tekst jedn.: Dz.U. z 2016 r. poz. 1943 ze zm.).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Ustawa z 14 grudnia 2016 r. – Prawo oświatowe (Dz.U. z 2017 r. poz. 59).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Ustawa z 26 października 1982r. o wychowaniu w trzeźwości i przeciwdziałaniu alkoholizmowi (tekst jedn. Dz.U. z 2016 r. poz. 487).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Ustawa z 29 lipca 2005r. o przeciwdziałaniu narkomanii (tekst jedn. Dz.U. z 2017 r. poz. 783).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Narodowy Program Zdrowia na lata 2016-2020 (Rozporządzenie Rady Ministrów z dn. 4.08.2016) i inne, także lokalne programy dotyczące zdrowia i zapobiegania zachowaniom ryzykownym i uzależnieniom.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Priorytety Ministra Edukacji Narodowej na rok szkolny 2019/2020.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Statut Szkoły Podstawowej im. Jana Kochanowskiego w Osieku.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Rozporządzenie Ministra Edukacji Narodowej z dnia 22 stycznia 2018 r. w sprawie zakresu i form prowadzenia w szkołach i placówkach systemu oświaty działalności wychowawczej, informacyjnej i profilaktycznej w celu przeciwdziałania narkomanii.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</w:rPr>
        <w:t>Rozporządzenie Ministra Edukacji Narodowej z dnia 9 sierpnia 2017 r. w sprawie zasad organizacji i udzielania pomocy psychologiczno-pedagogicznej w publicznych przedszkolach, szkołach i placówkach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Rozporządzenie Ministra Edukacji Narodowej z dnia 12 sierpnia 2020 r. w sprawie czasowego ograniczenia funkcjonowania jednostek systemu oświaty w związku z zapobieganiem, przeciwdziałaniem i zwalczaniem COVID-19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Rozporządzenie Ministra Edukacji Narodowej z dnia 12 sierpnia 2020 r. zmieniające rozporządzenie w sprawie organizacji kształcenia dzieci obywateli polskich czasowo przebywających za granicą.</w:t>
      </w:r>
    </w:p>
    <w:p w:rsidR="00347E7D" w:rsidRDefault="00155F55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Rozporządzenie Ministra Edukacji Narodowej z dnia 12 sierpnia 2020 r. zmieniające rozporządzenie w sprawie bezpieczeństwa i higieny w publicznych i niepublicznych szkołach i placówkach.</w:t>
      </w:r>
    </w:p>
    <w:p w:rsidR="00347E7D" w:rsidRDefault="00155F55">
      <w:pPr>
        <w:spacing w:before="280" w:after="28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„Dziecko nie dopiero będzie ale jest człowiekiem”</w:t>
      </w:r>
    </w:p>
    <w:p w:rsidR="00347E7D" w:rsidRDefault="00155F55">
      <w:pPr>
        <w:spacing w:before="280" w:after="280" w:line="240" w:lineRule="auto"/>
        <w:ind w:left="708"/>
        <w:jc w:val="right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                                                 Janusz Korczak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CZĘŚĆ  A -DOTYCZĄCA SZKOŁY PODSTAWOWEJ</w:t>
      </w: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Misja szkoły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 i w państwie, w duchu przekazu dziedzictwa kulturowego i kształtowania postaw patriotycznych, a także budowanie pozytywnego obrazu szkoły poprzez kultywowanie i tworzenie jej  tradycji.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 misji szkoły wprowadzono definicję wychowania jako: „</w:t>
      </w:r>
      <w:r>
        <w:rPr>
          <w:rFonts w:ascii="Times New Roman" w:eastAsia="Times New Roman" w:hAnsi="Times New Roman"/>
          <w:b/>
          <w:sz w:val="24"/>
          <w:szCs w:val="24"/>
        </w:rPr>
        <w:t>wspieranie dziecka w rozwoju ku pełnej dojrzałości fizycznej, emocjonalnej, intelektualnej, duchowej i społecznej, które powinno być wzmacniane i uzupełniane przez działania z zakresu profilaktyki dzieci i młodzieży</w:t>
      </w:r>
      <w:r>
        <w:rPr>
          <w:rFonts w:ascii="Times New Roman" w:eastAsia="Times New Roman" w:hAnsi="Times New Roman"/>
          <w:sz w:val="24"/>
          <w:szCs w:val="24"/>
        </w:rPr>
        <w:t xml:space="preserve">” (art. 1 pkt 3 </w:t>
      </w:r>
      <w:r>
        <w:rPr>
          <w:rFonts w:ascii="Times New Roman" w:eastAsia="Times New Roman" w:hAnsi="Times New Roman"/>
          <w:i/>
          <w:sz w:val="24"/>
          <w:szCs w:val="24"/>
        </w:rPr>
        <w:t>Ustawy Prawo oświatowe</w:t>
      </w:r>
      <w:r>
        <w:rPr>
          <w:rFonts w:ascii="Times New Roman" w:eastAsia="Times New Roman" w:hAnsi="Times New Roman"/>
          <w:sz w:val="24"/>
          <w:szCs w:val="24"/>
        </w:rPr>
        <w:t xml:space="preserve">). </w:t>
      </w:r>
    </w:p>
    <w:p w:rsidR="00347E7D" w:rsidRDefault="00347E7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Diagnoza potrzeb szkoły</w:t>
      </w:r>
    </w:p>
    <w:p w:rsidR="00347E7D" w:rsidRDefault="00155F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347E7D" w:rsidRDefault="00155F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wyników ewaluacji (np. wewnętrznej, zewnętrznej),</w:t>
      </w:r>
    </w:p>
    <w:p w:rsidR="00347E7D" w:rsidRDefault="00155F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wyników nadzoru pedagogicznego sprawowanego przez dyrektora,</w:t>
      </w:r>
    </w:p>
    <w:p w:rsidR="00347E7D" w:rsidRDefault="00155F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ewaluacji wcześniejszego programu wychowawczo - profilaktycznego </w:t>
      </w:r>
    </w:p>
    <w:p w:rsidR="00347E7D" w:rsidRDefault="00155F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wniosków i analiz (np. wnioski z pracy zespołów zadaniowych, zespołów przedmiotowych, zespołów wychowawczych itp.),</w:t>
      </w:r>
    </w:p>
    <w:p w:rsidR="00347E7D" w:rsidRDefault="00155F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innych dokumentów i spostrzeżeń ważnych dla szkoły (np. koncepcja funkcjonowania i rozwoju szkoły opracowana przez dyrektora, uwagi, spostrzeżenia, wnioski nauczycieli, uczniów, rodziców). </w:t>
      </w:r>
    </w:p>
    <w:p w:rsidR="00347E7D" w:rsidRDefault="00155F5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wyłonionych czynników ryzyka i czynników chroniących</w:t>
      </w: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czynniki ryzyka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: niepełne rodziny, niewydolność wychowawcza rodziców i prawnych opiekunów,  niekonsekwencja w wychowaniu, słabe gospodarowanie czasem wolnym dziecka, niespójny front wychowawczy rodziców, nadmierna </w:t>
      </w: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tolerancja, niskie zainteresowanie rodziców sprawami szkolnymi, łamanie przez uczniów norm zachowania, słabe więzi międzyludzkie, trudności w samodzielnej nauce w czasie pracy zdalnej, niska motywacja do nauki, trudności z pracą systematyczną, nadmierne korzystanie z telefonów komórkowych, gier komputerowych i  Internetu, sporadycznie pojawiające się palenie papierosów.</w:t>
      </w: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czynniki chroniące</w:t>
      </w:r>
      <w:r>
        <w:rPr>
          <w:rFonts w:ascii="Times New Roman" w:eastAsia="Times New Roman" w:hAnsi="Times New Roman"/>
          <w:color w:val="000000"/>
          <w:sz w:val="24"/>
          <w:szCs w:val="24"/>
        </w:rPr>
        <w:t>: przestrzeganie norm moralnych, w tym odwoływanie się do wiary religijnej, szkoła z tradycjami, pełna rodzina, zapewniająca autentyczne więzi międzyosobowe oparte na miłości, zainteresowanie własnym rozwojem osobowym, motywacja do nauki i osiągania sukcesów, działania integrujące zespoły klasowe, personalizacja uczniów (uczeń znany z imienia i nazwiska), różnorodność zajęć pozalekcyjnych(bogata oferta), objęcie uczniów wymagających pomocy psychologiczno-pedagogicznej szczególną troską ze strony pedagoga i nauczycieli ,stworzenie dla tych uczniów możliwości korzystania z zajęć wyrównawczych, korekcyjno-kompensacyjnych, usprawniających kompetencje społeczno-emocjonalne, logopedyczne, świetlicowe , dostosowanie wymagań edukacyjnych do ich możliwości psychofizycznych ,wskazanie alternatyw w zakresie spędzania wolnego czasu, nauczyciel jako pozytywny wzorzec, działania akcyjne szkoły na rzecz środowiska lokalnego, dobra atmosfera w szkole, stworzenie dobrej płaszczyzny współpracy z rodzicami na poziomie klasowym, włączanie rodziców w pracę wychowawczą oraz organizację szkolnych imprez i uroczystości szkolnych.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wyniku diagnozy i ewaluacji </w:t>
      </w:r>
      <w:r>
        <w:rPr>
          <w:rFonts w:ascii="Times New Roman" w:eastAsia="Times New Roman" w:hAnsi="Times New Roman"/>
          <w:sz w:val="24"/>
          <w:szCs w:val="24"/>
          <w:u w:val="single"/>
        </w:rPr>
        <w:t>programu wychowawczo -profilaktycznego</w:t>
      </w:r>
      <w:r>
        <w:rPr>
          <w:rFonts w:ascii="Times New Roman" w:eastAsia="Times New Roman" w:hAnsi="Times New Roman"/>
          <w:sz w:val="24"/>
          <w:szCs w:val="24"/>
        </w:rPr>
        <w:t xml:space="preserve"> wyłoniono następujące obszary problemowe:</w:t>
      </w:r>
    </w:p>
    <w:p w:rsidR="00347E7D" w:rsidRDefault="00155F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niska  motywacja do nauki</w:t>
      </w:r>
      <w:r>
        <w:rPr>
          <w:rFonts w:ascii="Times New Roman" w:eastAsia="Times New Roman" w:hAnsi="Times New Roman"/>
          <w:sz w:val="24"/>
          <w:szCs w:val="24"/>
        </w:rPr>
        <w:t xml:space="preserve">, spowodowana trudnościami w nauce podczas nauczania zdalnego, </w:t>
      </w: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2)  słaba umiejętność samokształcenia u części uczniów,</w:t>
      </w: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3)  trudności z koncentracją i samodyscypliną,</w:t>
      </w: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4)  coraz częściej pojawia się problem niezadowolenia z własnego wyglądu,</w:t>
      </w: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5)  pojawił się problem przemocy rówieśniczej w </w:t>
      </w:r>
      <w:r w:rsidR="005F3421">
        <w:rPr>
          <w:rFonts w:ascii="Times New Roman" w:eastAsia="Times New Roman" w:hAnsi="Times New Roman"/>
          <w:sz w:val="24"/>
          <w:szCs w:val="24"/>
        </w:rPr>
        <w:t>Internecie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Cel programu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0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Celem oddziaływań programu profilaktycznego- wychowawczego szkoły jest absolwent, który osiągnie dojrzałość w sferze: fizycznej, psychicznej, społecznej i aksjologicznej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65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47E7D" w:rsidRDefault="00155F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Sylwetka absolwenta</w:t>
      </w:r>
    </w:p>
    <w:p w:rsidR="00347E7D" w:rsidRDefault="00155F5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Dążeniem szkoły jest, aby uczeń kończący Szkołę Podstawową w Osieku: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potrafi budować relacje społeczne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potrafi współpracować z innymi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jest altruistą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identyfikuje się z tożsamością kulturową i narodową, regionalną, etniczną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 poczucie indywidualnej tożsamości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ma poczucie własnej godności i szanuje godność innych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jest otwarty wobec świata i innych ludzi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jest odpowiedzialny za innych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jest aktywny w życiu społecznym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potrafi dokonywać świadomych wyborów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potrafi właściwie korzystać z Internetu i poruszać się w przestrzeni cyfrowej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umie dbać o zdrowie własne i innych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zna i stosuje zasady prawidłowego odżywiania się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własny rozwój fizyczny ( sport i higiena)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angażuje się w wolontariat</w:t>
      </w:r>
    </w:p>
    <w:p w:rsidR="00347E7D" w:rsidRDefault="00155F55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świadomie podejmuje działania na rzecz środowiska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Zadania 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Działalność wychowawcza obejmuje w szczególności: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współpracę z rodzicami lub opiekunami uczniów w celu budowania spójnego systemu wartości oraz kształtowania postaw prozdrowotnych i promowania zdrowego stylu życia oraz zachowań proekologicznych,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wzmacnianie wśród uczniów i wychowanków więzi ze szkołą oraz społecznością lokalną,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kształtowanie przyjaznego klimatu w szkole lub placówce, budowanie prawidłowych relacji rówieśniczych oraz relacji uczniów i nauczycieli, wychowanków i wychowawców, a także nauczycieli, wychowawców i rodziców lub opiekunów, w tym wzmacnianie więzi z rówieśnikami oraz nauczycielami i wychowawcami,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wzmacnianie kompetencji wychowawczych nauczycieli i wychowawców oraz rodziców lub opiekunów,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kształtowanie u uczniów postaw prospołecznych, w tym poprzez możliwość udziału w działaniach z zakresu wolontariatu, sprzyjających aktywnemu uczestnictwu uczniów w życiu społecznym,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uczniów do aktywnego uczestnictwa w kulturze i sztuce narodowej i światowej,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wspieranie edukacji rówieśniczej i programów rówieśniczych mających na celu modelowanie postaw prozdrowotnych i prospołecznych.</w:t>
      </w:r>
    </w:p>
    <w:p w:rsidR="00347E7D" w:rsidRDefault="00155F5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09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Stworzenie odpowiednich  warunków do realizacji nauczania w czasie pracy zdalnej , pomoc uczniom i rodzicom mającym problem z dostępem do materiałów, Internetu i innych występujących trudności związanych z realizacją programu nauczania, oraz mających inne problemy , które mogą mieć wpływ na pracę dziecka.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Działalność edukacyjna w szkole polega na stałym poszerzaniu i ugruntowywaniu wiedzy i umiejętności u uczniów i wychowanków, ich rodziców lub opiekunów, nauczycieli i wychowawców z zakresu promocji zdrowia i zdrowego stylu życia.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Działalność edukacyjna obejmuje w szczególności:</w:t>
      </w:r>
    </w:p>
    <w:p w:rsidR="00347E7D" w:rsidRDefault="0015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poszerzenie wiedzy rodziców lub opiekunów, nauczycieli i wychowawców na temat prawidłowości rozwoju i zaburzeń zdrowia psychicznego dzieci i młodzieży, rozpoznawania wczesnych objawów używania środków odurzających, papierosów, substancji psychotropowych, środków zastępczych, nowych substancji psychoaktywnych, a także suplementów diet i leków w celach innych niż medyczne oraz postępowania w tego typu przypadkach,</w:t>
      </w:r>
    </w:p>
    <w:p w:rsidR="00347E7D" w:rsidRDefault="0015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rozwijanie i wzmacnianie umiejętności psychologicznych i społecznych uczniów,</w:t>
      </w:r>
    </w:p>
    <w:p w:rsidR="00347E7D" w:rsidRDefault="0015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347E7D" w:rsidRDefault="0015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kształtowanie krytycznego myślenia i wspomaganie uczniów i wychowanków w konstruktywnym podejmowaniu decyzji w sytuacjach trudnych, zagrażających prawidłowemu rozwojowi i zdrowemu życiu,</w:t>
      </w:r>
    </w:p>
    <w:p w:rsidR="00347E7D" w:rsidRDefault="0015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prowadzenie wewnątrzszkolnego doskonalenia kompetencji nauczycieli 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347E7D" w:rsidRDefault="00155F5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doskonalenie kompetencji nauczycieli 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Działalność informacyjna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uczniów oraz ich rodziców lub opiekunów, a także nauczycieli i wychowawców oraz innych pracowników szkoły.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Działalność informacyjna obejmuje w szczególności:</w:t>
      </w:r>
    </w:p>
    <w:p w:rsidR="00347E7D" w:rsidRDefault="0015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dostarczenie aktualnych informacji nauczycielom,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347E7D" w:rsidRDefault="0015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udostępnienie informacji o ofercie pomocy specjalistycznej dla uczniów i wychowanków, ich rodziców lub opiekunów w przypadku używania środków odurzających, substancji psychotropowych, środków zastępczych, nowych substancji psychoaktywnych,</w:t>
      </w:r>
    </w:p>
    <w:p w:rsidR="00347E7D" w:rsidRDefault="0015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przekazanie informacji uczniom i wychowankom, ich rodzicom lub opiekunom oraz nauczycielom i wychowawcom na temat konsekwencji prawnych związanych z naruszeniem przepisów ustawy z dnia 29 lipca 2005 r. o przeciwdziałaniu narkomanii,</w:t>
      </w:r>
    </w:p>
    <w:p w:rsidR="00347E7D" w:rsidRDefault="00155F5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informowanie uczniów i wychowanków oraz ich rodziców lub opiekunów o obowiązujących procedurach postępowania nauczycieli i wychowawców oraz o metodach współpracy szkół i placówek z Policją w sytuacjach zagrożenia narkomanią.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Działalność profilaktyczna w szkole polega na realizowaniu działań z zakresu profilaktyki uniwersalnej, selektywnej i wskazującej.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Działalność profilaktyczna obejmuje:</w:t>
      </w:r>
    </w:p>
    <w:p w:rsidR="00347E7D" w:rsidRDefault="00155F55">
      <w:pPr>
        <w:numPr>
          <w:ilvl w:val="0"/>
          <w:numId w:val="10"/>
        </w:num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347E7D" w:rsidRDefault="00155F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347E7D" w:rsidRDefault="00155F5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347E7D" w:rsidRDefault="00347E7D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Działania te obejmują w szczególności:</w:t>
      </w:r>
    </w:p>
    <w:p w:rsidR="00347E7D" w:rsidRDefault="00155F55">
      <w:pPr>
        <w:numPr>
          <w:ilvl w:val="0"/>
          <w:numId w:val="5"/>
        </w:num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realizowanie wśród uczniów i wychowanków oraz ich rodziców lub opiekunów programów profilaktycznych i promocji zdrowia psychicznego dostosowanych do potrzeb indywidualnych i grupowych oraz realizowanych celów profilaktycznych, rekomendowanych w ramach systemu rekomendacji, o którym mowa w Krajowym Programie Przeciwdziałania Narkomanii,</w:t>
      </w:r>
    </w:p>
    <w:p w:rsidR="00347E7D" w:rsidRDefault="00155F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przygotowanie oferty zajęć rozwijających zainteresowania i uzdolnienia, jako alternatywnej pozytywnej formy działalności zaspokajającej ważne potrzeby, w szczególności potrzebę podniesienia samooceny, sukcesu, przynależności i satysfakcji życiowej,</w:t>
      </w:r>
    </w:p>
    <w:p w:rsidR="00347E7D" w:rsidRDefault="00155F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347E7D" w:rsidRDefault="00155F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doskonalenie zawodowe nauczycieli i wychowawców w zakresie realizacji szkolnej interwencji profilaktycznej w przypadku podejmowania przez uczniów i wychowanków zachowań ryzykownych,</w:t>
      </w:r>
    </w:p>
    <w:p w:rsidR="00347E7D" w:rsidRDefault="00155F5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włączanie, w razie potrzeby, w indywidualny program edukacyjno-terapeutyczny, o którym mowa w art. 71b ust. 1b ustawy o systemie oświaty, działań z zakresu przeciwdziałania używaniu środków odurzających, substancji psychotropowych, środków zastępczych, nowych substancji psychoaktywnych.</w:t>
      </w:r>
    </w:p>
    <w:p w:rsidR="00347E7D" w:rsidRDefault="00347E7D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E7D" w:rsidRDefault="00155F55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bieżącym roku szkolnym najważniejsze działania w pracy wychowawczej są ukierunkowane na: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wspomaganie rozwoju ucznia w sferze emocjonalnej, społecznej i twórczej,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przygotowanie uczniów do prawidłowego funkcjonowania w grupie społecznej (szkole, klasie),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wzbudzanie poczucia przynależności do grupy,</w:t>
      </w:r>
    </w:p>
    <w:p w:rsidR="005F3421" w:rsidRPr="005F3421" w:rsidRDefault="005F3421" w:rsidP="005F342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promowanie zdrowego trybu życia,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rozbudzanie poczucia własnej wartości, wiary we własne siły i możliwości,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budowanie poczucia tożsamości regionalnej i narodowej,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przeciwdziałanie przemocy, agresji i uzależnieniom,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przeciwdziałanie pojawianiu się zachowań ryzykownych,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troska o szeroko pojęte bezpieczeństwo podopiecznych, nauczycieli i rodziców.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przeciwdziałanie cyberprzemocy i hejtowaniu</w:t>
      </w:r>
    </w:p>
    <w:p w:rsidR="00347E7D" w:rsidRDefault="00155F5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podniesienie kultury bycia, zachowania wobec innych w różnych szkolnych sytuacjach</w:t>
      </w:r>
    </w:p>
    <w:p w:rsidR="00347E7D" w:rsidRDefault="00155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profilaktyczne programu to: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zapoznanie z normami zachowania obowiązującymi w szkole,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znajomość zasad ruchu drogowego – bezpieczeństwo w drodze do szkoły,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promowanie zdrowego stylu życia,</w:t>
      </w:r>
      <w:r w:rsidR="001E44E0">
        <w:rPr>
          <w:rFonts w:ascii="Times New Roman" w:eastAsia="Times New Roman" w:hAnsi="Times New Roman"/>
          <w:sz w:val="24"/>
          <w:szCs w:val="24"/>
        </w:rPr>
        <w:t xml:space="preserve"> w tym rekomendowanych szczepień przeciw COVID -19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kształtowanie nawyków prozdrowotnych,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rozpoznawanie sytuacji i zachowań ryzykownych, w tym korzystanie ze środków psychoaktywnych (lekarstw bez wskazań lekarskich, papierosów, alkoholu i narkotyków, dopalaczy),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eliminowanie z życia szkolnego agresji i przemocy rówieśniczej,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347E7D" w:rsidRDefault="00155F55">
      <w:pPr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wzmacnianie poczucia własnej wartości uczniów, podkreślanie pozytywnych doświadczeń życiowych, pomagających młodym ludziom kształtować pozytywną tożsamość,</w:t>
      </w:r>
    </w:p>
    <w:p w:rsidR="00347E7D" w:rsidRDefault="00155F55">
      <w:pPr>
        <w:numPr>
          <w:ilvl w:val="0"/>
          <w:numId w:val="11"/>
        </w:numPr>
        <w:spacing w:after="28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uczenie sposobów wyrażania własnych emocji i radzenia sobie ze stresem.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Struktura oddziaływań wychowawczych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Dyrektor szkoły: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dla realizacji procesu wychowawczego w szkole,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inspiruje nauczycieli do poprawy istniejących lub wdrożenia nowych rozwiązań w procesie kształcenia, przy zastosowaniu innowacyjnych działań programowych, organizacyjnych lub metodycznych, których celem jest rozwijanie kompetencji uczniów,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współpracuje z zespołem wychowawców, pedagogiem, psychologiem szkolnym, oraz Samorządem Uczniowskim, wspomaga nauczycieli w realizacji zadań,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czuwa nad realizowaniem przez uczniów obowiązku szkolnego,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nadzoruje realizację szkolnego programu wychowawczo-profilaktycznego.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Rada pedagogiczna:</w:t>
      </w:r>
    </w:p>
    <w:p w:rsidR="00347E7D" w:rsidRDefault="00155F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diagnozowaniu pracy wychowawczej szkoły i potrzeb w zakresie działań profilaktycznych,</w:t>
      </w:r>
    </w:p>
    <w:p w:rsidR="00347E7D" w:rsidRDefault="00155F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opracowuje projekt programu wychowawczo-profilaktycznego i uchwala go w porozumieniu z Radą rodziców ,</w:t>
      </w:r>
    </w:p>
    <w:p w:rsidR="00347E7D" w:rsidRDefault="00155F55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opracowuje i zatwierdza dokumenty i procedury postępowania nauczycieli w sytuacjach zagrożenia młodzieży demoralizacją i przestępczością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realizacji szkolnego programu wychowawczo-profilaktycznego,</w:t>
      </w:r>
    </w:p>
    <w:p w:rsidR="00347E7D" w:rsidRDefault="00155F55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ewaluacji szkolnego programu wychowawczo-profilaktycznego.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Nauczyciele: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współpracują z wychowawcami klas w zakresie realizacji zadań wychowawczych, uczestniczą w realizacji Szkolnego Programu Wychowawczo-Profilaktycznego,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reagują na obecność w szkole osób obcych, które swoim zachowaniem stwarzają zagrożenie dla ucznia,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reagują na przejawy agresji, niedostosowania społecznego i uzależnień uczniów,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przestrzegają obowiązujących w szkole procedur postępowania w sytuacjach zagrożenia młodzieży demoralizacją i przestępczością,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udzielają uczniom pomocy w przezwyciężaniu niepowodzeń szkolnych,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kształcą i wychowują dzieci w duchu patriotyzmu i demokracji,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rozmawiają z uczniami i rodzicami o zachowaniu i frekwencji oraz postępach w nauce na swoich zajęciach,</w:t>
      </w:r>
    </w:p>
    <w:p w:rsidR="00347E7D" w:rsidRDefault="00155F55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wspierają zainteresowania i rozwój osobowy ucznia,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Wychowawcy klas: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diagnozują sytuację wychowawczą w klasie,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rozpoznają indywidualne potrzeby uczniów,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na podstawie dokonanego rozpoznania oraz celów i zadań określonych w Szkolnym Programie Wychowawczo-Profilaktycznym opracowują plan pracy wychowawczej dla klasy na dany rok szkolny, uwzględniając specyfikę funkcjonowania zespołu klasowego i potrzeby uczniów,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przygotowują sprawozdanie z realizacji planu pracy wychowawczej i wnioski do dalszej pracy,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zapoznają uczniów swoich klas i ich rodziców z prawem wewnątrzszkolnym i obowiązującymi zwyczajami, tradycjami szkoły,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są członkami zespołu wychowawców i wykonują zadania zlecone przez przewodniczącego zespołu,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oceniają zachowanie uczniów swojej klasy, zgodnie z obowiązującymi w szkole procedurami,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współpracują z innymi nauczycielami uczącymi w klasie, rodzicami uczniów, pedagogiem szkolnym oraz specjalistami pracującymi z uczniami o specjalnych potrzebach,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wspierają uczniów potrzebujących pomocy, znajdujących się w trudnej sytuacji,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rozpoznają oczekiwania swoich uczniów i ich rodziców,</w:t>
      </w:r>
    </w:p>
    <w:p w:rsidR="00347E7D" w:rsidRDefault="00155F55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dbają o dobre relacje uczniów w klasie,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podejmują działania profilaktyczne w celu przeciwdziałania niewłaściwym zachowaniom podopiecznych,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współpracują z sądem, policją, innymi osobami i instytucjami działającymi na rzecz dzieci i młodzieży,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podejmują działania w zakresie poszerzania kompetencji wychowawczych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Zespół wychowawców: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opracowuje projekty procedur postępowania w sytuacjach zagrożenia młodzieży demoralizacją i przestępczością, zasad współpracy z instytucjami i osobami działającymi na rzecz uczniów, propozycje modyfikacji zasady usprawiedliwiania nieobecności, karania, nagradzania, wystawiania ocen zachowania i innych,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analizuje i rozwiązuje bieżące problemy wychowawcze,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ustala potrzeby w zakresie doskonalenia umiejętności wychowawczych nauczycieli, w tym rozpoczynających pracę w roli wychowawcy,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przygotowuje analizy i sprawozdania w zakresie działalności wychowawczej i profilaktycznej szkoły,</w:t>
      </w:r>
    </w:p>
    <w:p w:rsidR="00347E7D" w:rsidRDefault="00155F55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inne, wynikające ze specyfiki potrzeb danej szkoły.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Pedagog szkolny/psycholog:</w:t>
      </w:r>
    </w:p>
    <w:p w:rsidR="00347E7D" w:rsidRDefault="00155F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diagnozuje środowisko wychowawcze,</w:t>
      </w:r>
    </w:p>
    <w:p w:rsidR="00347E7D" w:rsidRDefault="00155F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zapewnia uczniom pomoc psychologiczną w odpowiednich formach,</w:t>
      </w:r>
    </w:p>
    <w:p w:rsidR="00347E7D" w:rsidRDefault="00155F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współpracuje z rodzicami uczniów potrzebującymi szczególnej troski wychowawczej lub stałej opieki,</w:t>
      </w:r>
    </w:p>
    <w:p w:rsidR="00347E7D" w:rsidRDefault="00155F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zabiega o różne formy pomocy wychowawczej i materialnej dla uczniów,</w:t>
      </w:r>
    </w:p>
    <w:p w:rsidR="00347E7D" w:rsidRDefault="00155F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, współpracuje z rodzicami w zakresie działań wychowawczych i profilaktycznych, udziela pomocy psychologiczno-pedagogicznej rodzicom uczniów,</w:t>
      </w:r>
    </w:p>
    <w:p w:rsidR="00347E7D" w:rsidRDefault="00155F5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współpracuje z placówkami wspierającymi proces dydaktyczno-wychowawczy szkoły i poszerzającymi zakres działań o charakterze profilaktycznym w tym z poradnią psychologiczno-pedagogiczną, 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Rodzice: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współtworzą szkolny program wychowawczo-profilaktyczny,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uczestniczą w diagnozowaniu pracy wychowawczej szkoły,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uczestniczą w wywiadówkach organizowanych przez szkołę,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zasięgają informacji na temat swoich dzieci w szkole,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współpracują z wychowawcą klasy i innymi nauczycielami uczącymi w klasie,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dbają o właściwą formę spędzania czasu wolnego przez uczniów,</w:t>
      </w:r>
    </w:p>
    <w:p w:rsidR="00347E7D" w:rsidRDefault="00155F5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rada rodziców uchwalanie w porozumieniu z radą pedagogiczną program wychowawczo-profilaktyczny szkoły.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Samorząd uczniowski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jest inspiratorem i organizatorem życia kulturalnego uczniów szkoły, działalności oświatowej, sportowej oraz rozrywkowej zgodnie z własnymi potrzebami i możliwościami organizacyjnymi w porozumieniu z dyrektorem,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uczestniczy w diagnozowaniu sytuacji wychowawczej szkoły,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współpracuje z Zespołem Wychowawców i Radą Pedagogiczną, 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prowadzi akcje pomocy dla potrzebujących kolegów, 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reprezentuje postawy i potrzeby środowiska uczniowskiego,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propaguje ideę samorządności oraz wychowania w demokracji,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dba o dobre imię i honor szkoły oraz wzbogaca jej tradycję,</w:t>
      </w:r>
    </w:p>
    <w:p w:rsidR="00347E7D" w:rsidRDefault="00155F5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może podejmować działania z zakresu wolontariatu.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Obszary działań profilaktyczno – wychowawczych</w:t>
      </w:r>
    </w:p>
    <w:p w:rsidR="00347E7D" w:rsidRDefault="00155F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Zdrowie – edukacja zdrowotna</w:t>
      </w:r>
    </w:p>
    <w:p w:rsidR="00347E7D" w:rsidRDefault="00155F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Relacje – kształtowanie postaw społecznych</w:t>
      </w:r>
    </w:p>
    <w:p w:rsidR="00347E7D" w:rsidRDefault="00155F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Kultura – wartości, normy wzory zachowań</w:t>
      </w:r>
    </w:p>
    <w:p w:rsidR="00347E7D" w:rsidRDefault="00155F55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Bezpieczeństwo – profilaktyka zachowań ryzykownych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50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Harmonogram działań ogólnoszkolnych w roku szkolnym 202</w:t>
      </w:r>
      <w:r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/202</w:t>
      </w:r>
      <w:r>
        <w:rPr>
          <w:rFonts w:ascii="Times New Roman" w:eastAsia="Times New Roman" w:hAnsi="Times New Roman"/>
          <w:b/>
          <w:sz w:val="28"/>
          <w:szCs w:val="28"/>
        </w:rPr>
        <w:t>2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8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47E7D" w:rsidRDefault="00155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Harmonogram pracy wychowawczo – profilaktycznej w klasach I-III</w:t>
      </w:r>
    </w:p>
    <w:p w:rsidR="00347E7D" w:rsidRDefault="00155F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Rok szkolny 2021/2022</w:t>
      </w:r>
    </w:p>
    <w:p w:rsidR="00347E7D" w:rsidRDefault="00347E7D">
      <w:pPr>
        <w:jc w:val="center"/>
        <w:rPr>
          <w:b/>
          <w:sz w:val="32"/>
          <w:szCs w:val="32"/>
        </w:rPr>
      </w:pPr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</w:tblBorders>
        <w:tblLayout w:type="fixed"/>
        <w:tblLook w:val="0400"/>
      </w:tblPr>
      <w:tblGrid>
        <w:gridCol w:w="1242"/>
        <w:gridCol w:w="2410"/>
        <w:gridCol w:w="2835"/>
        <w:gridCol w:w="851"/>
        <w:gridCol w:w="1701"/>
      </w:tblGrid>
      <w:tr w:rsidR="00347E7D">
        <w:tc>
          <w:tcPr>
            <w:tcW w:w="1242" w:type="dxa"/>
          </w:tcPr>
          <w:p w:rsidR="00347E7D" w:rsidRDefault="00155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OBSZAR</w:t>
            </w:r>
          </w:p>
        </w:tc>
        <w:tc>
          <w:tcPr>
            <w:tcW w:w="2410" w:type="dxa"/>
          </w:tcPr>
          <w:p w:rsidR="00347E7D" w:rsidRDefault="00155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ZADANIA DO REALIZACJI</w:t>
            </w:r>
          </w:p>
        </w:tc>
        <w:tc>
          <w:tcPr>
            <w:tcW w:w="2835" w:type="dxa"/>
          </w:tcPr>
          <w:p w:rsidR="00347E7D" w:rsidRDefault="00155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SPOSÓB REALIZACJI</w:t>
            </w:r>
          </w:p>
        </w:tc>
        <w:tc>
          <w:tcPr>
            <w:tcW w:w="851" w:type="dxa"/>
          </w:tcPr>
          <w:p w:rsidR="00347E7D" w:rsidRDefault="00155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TERMIN</w:t>
            </w:r>
          </w:p>
        </w:tc>
        <w:tc>
          <w:tcPr>
            <w:tcW w:w="1701" w:type="dxa"/>
          </w:tcPr>
          <w:p w:rsidR="00347E7D" w:rsidRDefault="00155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ODPOWIEDZIALNI</w:t>
            </w:r>
          </w:p>
        </w:tc>
      </w:tr>
      <w:tr w:rsidR="00347E7D">
        <w:tc>
          <w:tcPr>
            <w:tcW w:w="1242" w:type="dxa"/>
          </w:tcPr>
          <w:p w:rsidR="00347E7D" w:rsidRDefault="00155F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Zdrowie </w:t>
            </w:r>
            <w:r>
              <w:rPr>
                <w:sz w:val="16"/>
                <w:szCs w:val="16"/>
              </w:rPr>
              <w:t>– edukacja zdrowotna</w:t>
            </w: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Zapoznanie z podstawowymi zasadami dbałości o zdrowie własne i innych, kształtowanie umiejętności kreowania środowiska sprzyjającego zdrowemu stylowi życia.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dyskusje, pokaz, gazetki ścienne,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filmy edukacyjne </w:t>
            </w:r>
          </w:p>
        </w:tc>
        <w:tc>
          <w:tcPr>
            <w:tcW w:w="851" w:type="dxa"/>
          </w:tcPr>
          <w:p w:rsidR="00347E7D" w:rsidRDefault="00155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szkolny</w:t>
            </w:r>
          </w:p>
        </w:tc>
        <w:tc>
          <w:tcPr>
            <w:tcW w:w="1701" w:type="dxa"/>
          </w:tcPr>
          <w:p w:rsidR="00347E7D" w:rsidRDefault="00155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klas,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Zapoznanie z zasadami zdrowego, racjonalnego odżywiania się, higieny osobistej i aktywności fizycznej.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broszury, gazetki ścienne, udział w akcjach promujących zdrowie: „ Szklanka mleka dla ucznia”, „ Owoce w szkole”,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„ Szkoła promująca zdrowie”, filmy edukacyjne</w:t>
            </w:r>
          </w:p>
        </w:tc>
        <w:tc>
          <w:tcPr>
            <w:tcW w:w="851" w:type="dxa"/>
          </w:tcPr>
          <w:p w:rsidR="00347E7D" w:rsidRDefault="00155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szkolny</w:t>
            </w:r>
          </w:p>
        </w:tc>
        <w:tc>
          <w:tcPr>
            <w:tcW w:w="1701" w:type="dxa"/>
          </w:tcPr>
          <w:p w:rsidR="00347E7D" w:rsidRDefault="00155F5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 szkolny, nauczyciele uczący, pielęgniarka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3.Przygotowanie do podejmowania działań mających na celu zdrowy styl życia w aspekcie fizycznym i psychicznym.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prelekcje, rozmowy, pokazy, udział uczniów w zajęciach gimnastyki korekcyjnej, udział uczniów w sportowych zajęciach pozalekcyjnych 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szkolny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pielęgniarka,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4.Kształtowanie postawy odpowiedzialności za własne zdrowie.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spotkaniach i rozmowach z pielęgniarką, udział w konkursach, prezentacje multimedialne, dyskusje, burza mózgów, wykonanie plakatów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szkolny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 szkolny pielęgniarka, wychowawcy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Rozwijanie umiejętności podejmowania działań na rzecz ochrony przyrody w swoim środowisku.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dyskusje, organizacja konkursów szkolnych, udział w akcjach i konkursach pozaszkolnych, dokarmianie zwierząt i ptaków zimą, zbieranie zużytych baterii, Sprzątanie Świata, turnieje i quizy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szkolny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nauczyciele uczący,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Kształtowanie umiejętności analizy zjawisk przyrodniczych, rozumowania przyczynowo-skutkowego.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obserwacje i praca w terenie, wycieczki, diagramy przyczynowo-skutkowe, wykonanie prac plastycznych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Uświadomienie wpływu przyrody nieożywionej na życie ludzi, zwierząt i roślin.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demonstracje, pokazy z elementami przeżycia, konkursy plastyczne, pokazy wizualne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</w:t>
            </w:r>
          </w:p>
        </w:tc>
      </w:tr>
      <w:tr w:rsidR="00347E7D">
        <w:trPr>
          <w:trHeight w:val="3015"/>
        </w:trPr>
        <w:tc>
          <w:tcPr>
            <w:tcW w:w="1242" w:type="dxa"/>
            <w:tcBorders>
              <w:bottom w:val="single" w:sz="4" w:space="0" w:color="000000"/>
            </w:tcBorders>
          </w:tcPr>
          <w:p w:rsidR="00347E7D" w:rsidRDefault="00347E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Kształtowanie wytrwałości w działaniu i dążeniu do celu, umiejętności adekwatnego zachowania się w sytuacjach zwycięstwa i porażki.</w:t>
            </w:r>
          </w:p>
          <w:p w:rsidR="00347E7D" w:rsidRDefault="00347E7D">
            <w:pPr>
              <w:rPr>
                <w:b/>
                <w:i/>
                <w:sz w:val="16"/>
                <w:szCs w:val="16"/>
              </w:rPr>
            </w:pPr>
          </w:p>
          <w:p w:rsidR="00347E7D" w:rsidRDefault="00347E7D">
            <w:pPr>
              <w:rPr>
                <w:b/>
                <w:i/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9.Uświadomienie uczniom, jakie niebezpieczeństwa wynikają z uzależnień( narkotyki, alkohol, e-papierosy, dopalacze, gry hazardowe i inne).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 Uświadamianie uczniom  zasad postepowania w związku z pandemią Koronawirusa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spotkania ze znanymi i szanowanymi w środowisku lokalnym ludźmi, drama, udział w przedstawieniach, inscenizacjach, uczestnictwo w programach profilaktycznych, gry i zabawy zespołowe z elementami współzawodnictwa, stosowanie zasady „fair play”.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spotkania z policją, pielęgniarką, lekcje z wychowawcą, konkursy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 z wychowawcą , pedagogiem,  przekazywanie bieżących materiałów związanych z tą tematyką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 szkolny</w:t>
            </w:r>
          </w:p>
        </w:tc>
      </w:tr>
      <w:tr w:rsidR="00347E7D">
        <w:trPr>
          <w:trHeight w:val="750"/>
        </w:trPr>
        <w:tc>
          <w:tcPr>
            <w:tcW w:w="1242" w:type="dxa"/>
            <w:tcBorders>
              <w:top w:val="single" w:sz="4" w:space="0" w:color="000000"/>
            </w:tcBorders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47E7D" w:rsidRDefault="00347E7D">
            <w:pPr>
              <w:rPr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Relacje</w:t>
            </w:r>
            <w:r>
              <w:rPr>
                <w:sz w:val="16"/>
                <w:szCs w:val="16"/>
              </w:rPr>
              <w:t xml:space="preserve"> – kształtowane postaw społecznych</w:t>
            </w: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Kształtowanie podstawowych umiejętności komunikacyjnych.</w:t>
            </w: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i zabawy integrujące grupę, imprezy klasowe, wyjazdy do teatru, muzeów, propagowanie właściwego korzystania z telefonów, komputera i Internetu.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szkoły, wychowawcy, pedagog 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Rozwijanie umiejętności formułowania prostych wniosków na podstawie obserwacji i własnych doświadczeń.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zabawy integracyjne, współzawodnictwo i zdrowa rywalizacja, praca w grupie, metoda prób i błędów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pedagog,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Kształtowanie umiejętności przestrzegania obowiązujących reguł.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organizacja dyżurów klasowych, opracowanie regulaminu klasowego, wybór samorządu klasowego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szkoły, wychowawcy, pedagog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Kształtowanie umiejętności nawiązywania i podtrzymywania relacji z rówieśnikami, rozpoznawania ich potrzeb, zgodnej współpracy z innymi, z zachowaniem obowiązujących norm i reguł kultury osobistej;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inscenizacje, przedstawienia, dramy, praca w grupie, wycieczki, prezentacje multimedialne, rozmowy, dyskusje, stosowanie zwrotów grzecznościowych, wspólne rozwiązywanie konfliktów, pogadanki na zajęciach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Przygotowanie do sprawiedliwego i uczciwego oceniania zachowania własnego i innych ludzi.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autoprezentacja prac plastycznych, samokontrola, samoocena w czasie zajęć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Zapoznanie z podstawowymi prawami i obowiązkami wynikającymi z roli ucznia oraz członka szkolnej społeczności, rodziny i kraju.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zaznajomienie uczniów z podstawowymi prawami i obowiązkami  wynikającymi ze Statutu Szkoły, pogadanki, współpraca w grupie, 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dyrektor szkoływychowawcy, pedagog, 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Rozwijanie empatii, umiejętności podejmowania działań mających na celu pomoc słabszym i potrzebującym, umiejętności rozwiązywania konfliktów i sporów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Pogłębianie więzi pomiędzy uczniami, w sytuacji  nauki zdalnej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  <w:p w:rsidR="00347E7D" w:rsidRDefault="00155F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9.Prowadzenie grup wsparcia dla rodziców ,uczniów  poprzez Internet </w:t>
            </w: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akcjach charytatywnych, odwiedzanie chorych w Ośrodku Opiekuńczo – Leczniczym ,pomoc koleżeńska uczniom słabszym, scenki rodzajowe, pogadanki, pokaz z elementami przeżycia, udział w apelach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korzystanie i komunikowanie się na stworzonych poprzez Internet grupach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stworzenie wspólnego lub poprzez e- dziennik komunikatora, którego celem będzie pomoc rodzicom i uczniom w podnoszeniu pozytywnych emocji ,szczególnie w sytuacji pandemii i nauczania zdalnego ,kontynuacja </w:t>
            </w:r>
            <w:r>
              <w:rPr>
                <w:sz w:val="16"/>
                <w:szCs w:val="16"/>
              </w:rPr>
              <w:lastRenderedPageBreak/>
              <w:t>przesyłania rodzicom artykułów na wybrane tematy o tematyce psychologicznej i pedagogicznej, a uczniom  bajek i innych  pozytywnie wzmacniających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Według potrzeb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Według potrzeb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pedagog, Samorząd Uczniowski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Wychowawcy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rPr>
          <w:trHeight w:val="80"/>
        </w:trPr>
        <w:tc>
          <w:tcPr>
            <w:tcW w:w="1242" w:type="dxa"/>
            <w:tcBorders>
              <w:bottom w:val="single" w:sz="4" w:space="0" w:color="000000"/>
            </w:tcBorders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rPr>
          <w:trHeight w:val="270"/>
        </w:trPr>
        <w:tc>
          <w:tcPr>
            <w:tcW w:w="1242" w:type="dxa"/>
            <w:tcBorders>
              <w:top w:val="single" w:sz="4" w:space="0" w:color="000000"/>
            </w:tcBorders>
          </w:tcPr>
          <w:p w:rsidR="00347E7D" w:rsidRDefault="00155F5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Kultura – </w:t>
            </w:r>
            <w:r>
              <w:rPr>
                <w:sz w:val="16"/>
                <w:szCs w:val="16"/>
              </w:rPr>
              <w:t>wartości, normy, wzory zachowań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1.Kształtowanie umiejętności właściwego komunikowania się w różnych sytuacjach społecznych, dbałość o język i kulturę wypowiadania się.</w:t>
            </w:r>
          </w:p>
          <w:p w:rsidR="00347E7D" w:rsidRDefault="00347E7D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udział w imprezach, przedstawieniach i uroczystościach szkolnych i środowiskowych, zwracanie uwagi na kulturę osobistą i kulturę języka, udział w konkursach, pogadanki na zajęciach </w:t>
            </w: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szkoły, wychowawcy,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Kształtowanie umiejętności analizy prostych sytuacji wychowawczych, odróżniania dobra od zła.</w:t>
            </w: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dyskusje, pogadanki, udział w akcjach charytatywnych, wzajemna pomoc koleżeńska, drama, odgrywanie ról, spotkania z ciekawymi ludźmi, wyjazdy do kina, teatru 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pedagog, ksiądz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Kształtowanie gotowości do uczestnictwa w kulturze, poszanowania tradycji i kultury własnego narodu, a także poszanowania innych kultur i tradycji, określanie swojej przynależności kulturowej poprzez kontakt z wybranymi dziełami sztuki, zabytkami i tradycją w środowisku rodzinnym, szkolnym i lokalnym, uczestniczenie w życiu kulturalnym środowiska rodzinnego, szkolnego, lokalnego oraz wydarzeniach organizowanych przez najbliższą społeczność.</w:t>
            </w:r>
          </w:p>
        </w:tc>
        <w:tc>
          <w:tcPr>
            <w:tcW w:w="2835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uroczystościach klasowych, szkolnych i środowiska lokalnego, poznawanie  piękna naszej ojczyzny, regionu, miejscowości poprzez wycieczki krajoznawcze, przypomnienie zasad ceremoniału szkolnego i przestrzeganie go podczas uroczystości szkolnych, poszanowanie symboli narodowych, udział w uroczystościach państwowych i szkolnych o charakterze patriotycznym, pogadanki na zajęciach, pokazy multimedialne, wyjścia do muzeów, promowanie szkoły w środowisku, kontynuacja tradycji i obrzędowości szkolnej, organizowanie klasowych imprez integracyjnych ( Święto Pieczonego Ziemniaka, ogniska klasowe)</w:t>
            </w:r>
          </w:p>
        </w:tc>
        <w:tc>
          <w:tcPr>
            <w:tcW w:w="851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wedug harmonogramu i potrzeb</w:t>
            </w:r>
          </w:p>
        </w:tc>
        <w:tc>
          <w:tcPr>
            <w:tcW w:w="1701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dyrektor, wychowawcy,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4.Kształtowanie wrażliwości estetycznej poprzez kontakt z dziełami literackimi i wytworami kultury, zapoznanie z wybranymi dziełami architektury i sztuk plastycznych należących do polskiego i europejskiego dziedzictwa kultury, wyzwalanie potrzeby kontaktu z literaturą i sztuką dla dzieci.</w:t>
            </w:r>
          </w:p>
        </w:tc>
        <w:tc>
          <w:tcPr>
            <w:tcW w:w="2835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spotkania z pisarzami zaproszonymi artystami, udział w przedstawieniach, wyjazdy do kina, teatru, udział w konkursach szkolnych i pozaszkolnych, lekcje biblioteczne, współpraca z Miejską Biblioteką i Szkolną Biblioteką, Uroczystość Pasowania na czytelnika, prelekcje, filmy dydaktyczne, gazetki ścienne, warsztaty plastyczne dla dzieci , głośne czytanie i udział w akcji „ Cała Polska czyta dzieciom”</w:t>
            </w:r>
          </w:p>
        </w:tc>
        <w:tc>
          <w:tcPr>
            <w:tcW w:w="851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Kształtowanie postaw wyrażających szacunek dla ludzi, niezależnie od religii, statusu materialnego, wieku, wyglądu, poziomu rozwoju intelektualnego i fizycznego oraz respektowanie ich praw, podejmowanie działań w celu zapobiegania dyskryminacji.</w:t>
            </w: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prelekcje pedagoga szkolnego, rozmowy, dyskusje, projekcje wybranych filmów, zwrócenie szczególnej uwagi na zachowania uczniów podczas zabaw, przerw, na boisku, na placu zabawi w miejscach publicznych, stosowanie zwrotów grzecznościowych, zabawy integrujące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szkoły, wychowawca, pedagog, ksiądz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6.Inspirowanie do podejmowania aktywności i inicjatyw oraz pracy zespołowej, wspomaganie działań służących kształtowaniu własnego wizerunku i otoczenia.</w:t>
            </w:r>
          </w:p>
        </w:tc>
        <w:tc>
          <w:tcPr>
            <w:tcW w:w="2835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promowanie szkoły w środowisku lokalnym, udział w konkursach, udział w akcjach charytatywnych, organizowanie imprez i uroczystości – występy w Kościele i Ośrodku Opiekuńczo – Leczniczym, wspólny Piknik z chorymi, wzajemna pomoc koleżeńska</w:t>
            </w:r>
          </w:p>
        </w:tc>
        <w:tc>
          <w:tcPr>
            <w:tcW w:w="851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Przygotowanie do radzenie sobie w sytuacjach codziennych wymagających umiejętności praktycznych, budzenie szacunku dla pracy ludzi różnych zawodów.</w:t>
            </w: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spotkania z przedstawicielami różnych zawodów, pogadanki, wycieczki do zakładów pracy, klasowe konkursy, gazetki tematyczne, zajęcia praktyczne, pokaz z elementami przeżycia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pedagog szkolny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 Przygotowanie do podejmowania działań mających na celu identyfikowanie i rozwijanie własnych zainteresowań.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 Wstępne kształtowanie postaw wyrażających szacunek do symboli i tradycji narodowych oraz tradycji związanych z rodziną, szkołą i społecznością lokalną.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10.Kształtowanie umiejętności wyrażania własnych emocji w różnych formach ekspresji.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 Kształtowanie poczucia własnej wartości dziecka, podtrzymywanie ciekawości poznawczej, rozwijanie kreatywności i przedsiębiorczości oraz brania odpowiedzialności za swoje decyzje i działania.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 Kształtowanie świadomości odmienności osób niepełnosprawnych, innej narodowości, wyznania, tradycji kulturowej oraz ich praw.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13.Kształtowanie umiejętności radzenia sobie z emocjami.           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14.Kształtowanie umiejętności efektywnego uczenia się, właściwego spędzania czasu wolnego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15.Wzmożenie  aktywności wychowawczej nauczycieli-wychowawców, w celu podniesienia motywacji, systematyczności nauki w czasie pracy zdalnej,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uczniów w zajęciach pozalekcyjnych i kołach zainteresowań, udział w konkursach, pokazach, wystawach prac uczniów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w uroczystościach państwowych, szkolnych o charakterze patriotycznym, gazetki tematyczne, pogadanki, prace w środowisku lokalnym,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wyrażanie emocji i uczuć poprzez ekspresję słowną, muzyczną i plastyczną ( udział w konkursach Recytatorskim, Plastycznym i Muzycznym) , wystawy prac i wytworów uczniów na gazetkach i w Kącikach klasowych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udział uczniów  zajęciach pozalekcyjnych i kołach według zainteresowań, pełnienie dyżurów w klasie, przestrzeganie zasad i regulaminu klasowego, zajęcia poszukiwawcze, demonstracje i pokazy z elementami przeżycia, wyjścia w teren, zajęcia praktyczne, stosowanie znaczków motywacyjnych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zabawy integrujące, pogadanki na zajęciach, filmy edukacyjne, spektakle i przedstawienia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warsztaty, pogadanki,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warsztaty, prelekcje,pogadanki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pedagogizacja uczniów  z wychowawcą, pedagogiem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potrzeb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szkoły,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opiekunowie kół zainteresowań, 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dyrektor, wychowawcy, 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,pedagog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</w:tr>
      <w:tr w:rsidR="00347E7D">
        <w:tc>
          <w:tcPr>
            <w:tcW w:w="1242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Bezpieczeństwo –</w:t>
            </w:r>
            <w:r>
              <w:rPr>
                <w:sz w:val="16"/>
                <w:szCs w:val="16"/>
              </w:rPr>
              <w:t>profilaktyka zachowań ryzykownych (problemowych)</w:t>
            </w:r>
          </w:p>
        </w:tc>
        <w:tc>
          <w:tcPr>
            <w:tcW w:w="2410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Zapoznanie z podstawowymi zasadami bezpieczeństwa w różnych sytuacjach życiowych, kształtowanie właściwego zachowania się w sytuacji zagrożenia życia i zdrowia oraz sytuacjach nadzwyczajnych.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Kształtowanie umiejętności wyszukiwania, porządkowania i wykorzystywania informacji z różnych źródeł, korzystania z </w:t>
            </w:r>
            <w:r>
              <w:rPr>
                <w:sz w:val="16"/>
                <w:szCs w:val="16"/>
              </w:rPr>
              <w:lastRenderedPageBreak/>
              <w:t>technologii informacyjno-komunikacyjnych, kształtowanie świadomości negatywnego wpływu pracy przy komputerze na zdrowie i kontakty społeczne oraz niebezpieczeństw wynikających z anonimowości kontaktów, respektowanie ograniczeń dotyczących korzystania z komputera, Internetu i multimediów.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Przygotowanie do bezpiecznego i rozsądnego korzystania z narzędzi i urządzeń technicznych, bezpiecznego organizowania zajęć ruchowych i poruszania się po drogach.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Przygotowanie do bezpiecznego korzystania ze środków komunikacji, zapobiegania i przeciwdziałania sytuacjom problemowym.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 Kształtowanie umiejętności utrzymywania ładu i porządku wokół siebie, w miejscu nauki i zabawy.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6.Przygotowanie uczniów do bezpiecznego zachowania się w szkole, w drodze do i ze szkoły z zachowaniem wszelkich wytycznych związanych z pandemią Koronawirusa</w:t>
            </w:r>
          </w:p>
        </w:tc>
        <w:tc>
          <w:tcPr>
            <w:tcW w:w="28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spotkania z pielęgniarką szkolną, rozmowy, pogadanki dyskusje, filmy edukacyjne, odgrywanie ról, spotkanie z funkcjonariuszami Policji i Straży Miejskiej, broszury, wykonywanie plakatów na Konkursy, realizacja działań związanych z programem „ Odblaskowa szkoła”, szkolenia uczniów z zakresu udzielania pierwszej pomocy, ćwiczenia na fantomie, próbne alarmy przeciwpożarowe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właściwe korzystanie z telefonów komórkowych, z Internetu, rozpoznawanie oznakowań programów telewizyjnych, scenki rodzajowe, pogadanki na zajęciach, spotkania z pedagogiem szkolnym, bezpieczne korzystanie z komputera, filmy edukacyjne i bajki profilaktyczne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pokazy, prezentacje multimedialne, zajęcia praktyczne i w terenie, spotkania z Policją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w terenie z policjantami, pogadanki, prezentacje, zajęcia grupowe, udział w programie „ Bezpieczna Szkoła” , „ Odblaskowa Szkoła”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Konkursy klasowe, znaczki motywujące, zachętki, pogadanki, drama, odgrywanie ról, praca dyżurnych w klasie, dyplomy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informacje dla rodziców , przesyłanie materiałów edukacyjnych związanych z koronawirusem</w:t>
            </w:r>
          </w:p>
        </w:tc>
        <w:tc>
          <w:tcPr>
            <w:tcW w:w="85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cały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potrzeb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wychowawcy, pedagog, pielęgniarka opiekun PCK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pedagog, funkcjonariusz Policji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pedagog, funkcjonariusz Policji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Dyrektor, wychowawcy, pedagog</w:t>
            </w:r>
          </w:p>
        </w:tc>
      </w:tr>
      <w:tr w:rsidR="00347E7D">
        <w:tc>
          <w:tcPr>
            <w:tcW w:w="1242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347E7D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47E7D" w:rsidRDefault="00347E7D">
      <w:pPr>
        <w:rPr>
          <w:b/>
          <w:sz w:val="32"/>
          <w:szCs w:val="32"/>
        </w:rPr>
      </w:pPr>
    </w:p>
    <w:p w:rsidR="00347E7D" w:rsidRDefault="00347E7D">
      <w:pPr>
        <w:rPr>
          <w:b/>
          <w:sz w:val="32"/>
          <w:szCs w:val="32"/>
        </w:rPr>
      </w:pPr>
    </w:p>
    <w:p w:rsidR="00347E7D" w:rsidRDefault="00347E7D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8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347E7D" w:rsidRDefault="00155F55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Harmonogram działań wychowawczo-profilaktycznych w klasach IV-VIII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6"/>
        <w:gridCol w:w="68"/>
        <w:gridCol w:w="2335"/>
        <w:gridCol w:w="2059"/>
        <w:gridCol w:w="1701"/>
        <w:gridCol w:w="1809"/>
      </w:tblGrid>
      <w:tr w:rsidR="00347E7D">
        <w:tc>
          <w:tcPr>
            <w:tcW w:w="1316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OBSZAR</w:t>
            </w:r>
          </w:p>
        </w:tc>
        <w:tc>
          <w:tcPr>
            <w:tcW w:w="2403" w:type="dxa"/>
            <w:gridSpan w:val="2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ZADANIA DO REALIZACJI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SPOSOBY REALIZACJI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TERMIN REALIZACJI</w:t>
            </w:r>
          </w:p>
        </w:tc>
        <w:tc>
          <w:tcPr>
            <w:tcW w:w="180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ODPOWIEDZILNI ZA WYKONANIE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</w:tr>
      <w:tr w:rsidR="00347E7D">
        <w:tc>
          <w:tcPr>
            <w:tcW w:w="1316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ZDROWIE</w:t>
            </w:r>
          </w:p>
        </w:tc>
        <w:tc>
          <w:tcPr>
            <w:tcW w:w="2403" w:type="dxa"/>
            <w:gridSpan w:val="2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zdobywanie wiedzy na temat zdrowego stylu życia,stresu, promowania- postawy prozdrowotnej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-kształtowanie postaw proaktywnych ,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kreatywnych,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,-rozwijanie umiejętności motywacji do działania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-zdobywanie i porządkowanie wiedzy o sobie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pogłębianie wiedzy na temat szkodliwości uzależnień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--Uświadamianie uczniom  zasad postepowania w związku z pandemią Koronawirusa</w:t>
            </w:r>
            <w:r w:rsidR="001E44E0">
              <w:rPr>
                <w:sz w:val="16"/>
                <w:szCs w:val="16"/>
              </w:rPr>
              <w:t>, promowanie rekomendowanych szczepień przeciw COVID -19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-pogadanki na lekcjach wychowawczych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-spotkania ,warsztaty z pedagogiem psychologiem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-spotkania z lekarzem lub przedstawicielem służby zdrowia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-udział w konkursach o tematyce promującej zdrowie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Pogadanki z wychowawcą , pedagogiem,  przekazywanie bieżących materiałów związanych z tą tematyką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zgodnie z harmonogramem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kalendarza szkolnego i ustaleniami z osobami prowadzącymi zajęcia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według potrzeb</w:t>
            </w:r>
          </w:p>
        </w:tc>
        <w:tc>
          <w:tcPr>
            <w:tcW w:w="180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klas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 szkolny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 WDŻ</w:t>
            </w:r>
          </w:p>
        </w:tc>
      </w:tr>
      <w:tr w:rsidR="00347E7D">
        <w:tc>
          <w:tcPr>
            <w:tcW w:w="1316" w:type="dxa"/>
          </w:tcPr>
          <w:p w:rsidR="00347E7D" w:rsidRDefault="00155F5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RELACJE</w:t>
            </w:r>
          </w:p>
        </w:tc>
        <w:tc>
          <w:tcPr>
            <w:tcW w:w="2403" w:type="dxa"/>
            <w:gridSpan w:val="2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-kształtowanie umiejętności właściwej komunikacji interpersonalnej ,relacji  z innymi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wrażliwości wobec potrzeb drugiego człowieka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-rozwijanie umiejętności wyrażania własnych poglądów, rozwiązań różnych </w:t>
            </w:r>
          </w:p>
          <w:p w:rsidR="00347E7D" w:rsidRDefault="00155F55">
            <w:pPr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sytuacji,zachowań asertywnych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poczucia przynależności do rodziny, grupy klasowej czy rówieśniczej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-krzewienie potrzeby pomocy innym(wolontariat)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samorządności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potrzeby samodoskonalenia w aspekcie społecznym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rozwijanie umiejętności efektywnego uczenia się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rozbudzanie i zwiększenie motywacji do nauki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-krzewienie zasad savoir-vivre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-Pogłębianie więzi pomiędzy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uczniami, w sytuacji  nauki zdalnej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-Prowadzenie grup wsparcia dla rodziców ,uczniów  poprzez Internet, szkolenia i pedagogizacje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-pogadanki na zajęciach z wychowawcą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-spotkania z pedagogiem szkolnymi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-działalność Samorządu Uczniowskiego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-spotkania z wolontariuszami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-organizowanie akcji charytatywnych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-organizowanie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imprez i uroczystości szkolnych i  środowiskowych  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-warsztaty z psychologiem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korzystanie i komunikowanie się na stworzonych poprzez Internet grupach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stworzenie wspólnego lub poprzez e- dziennik komunikatora, którego celem będzie pomoc rodzicom i uczniom w podnoszeniu pozytywnych emocji ,szczególnie w sytuacji pandemii i przejścia na nauczanie zdalne , kontynuacja przesyłania rodzicom artykułów na wybrane tematy o tematyce psychologicznej i pedagogicznej, a uczniom  bajek i innych  pozytywnie wzmacniających 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według potrzeb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Według potrzeb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Według potrzeb</w:t>
            </w:r>
          </w:p>
        </w:tc>
        <w:tc>
          <w:tcPr>
            <w:tcW w:w="180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klas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 w tym opiekunowie Samorządu Szkolnego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prowadzące działalność wolontariacką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Ksiądz katecheta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Pracownicy PPP,inne osoby prowadzące 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z uczniami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Wychowawcy, pedagog, Samorząd Uczniowski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 Wychowawcy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</w:tr>
      <w:tr w:rsidR="00347E7D">
        <w:tc>
          <w:tcPr>
            <w:tcW w:w="1384" w:type="dxa"/>
            <w:gridSpan w:val="2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KULTURA</w:t>
            </w:r>
          </w:p>
        </w:tc>
        <w:tc>
          <w:tcPr>
            <w:tcW w:w="23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Rozwijanie alternatywnych form spędzania czasu wolnego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-wspieranie zainteresowań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-przygotowanie do radzenia sobie w codziennym życiu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-kształtowanie szacunku dla ludzi pracy iwykonywanycych przez nich prac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-pomoc w odkrywaniu predyspozycji do wykonywania różnych zawodów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-pomoc w wyborze dalszej drogi kształcenia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samoświadomości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umiejętności dokonywania analizy norm społecznych, postaw, przekonań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cech osobowości powszechnie szanowanych i akceptowanych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-umacnianie współodpowiedzialności poczucia przynależności do lokalnej grupy społecznej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-umacnianie i rozwijanie szacunku wobec bogactw kultury, dorobku narodowego ,symboli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państwowych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-Wzmożenie  aktywności wychowawczej nauczycieli-wychowawców, w celu podniesienia motywacji, systematyczności nauki w czasie pracy zdalnej,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-udział w kołach zainteresowań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-działalność  pozalekcyjna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-prace w środowisku lokalnym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-tematyka na godzinach wychowawczych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-udział w uroczystościach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państwowych,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szkolnych  o charakterze patriotycznym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-pogadanki na lekcjach z wychowawcą, pedagogiem, spotkania z ciekawymi ludźmi i inne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udział w zajęciach doradztwa zawodowego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-wycieczki do zakładów pracy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-spotkania z ludźmi różnych </w:t>
            </w:r>
            <w:r>
              <w:rPr>
                <w:sz w:val="16"/>
                <w:szCs w:val="16"/>
              </w:rPr>
              <w:lastRenderedPageBreak/>
              <w:t>zawodów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pedagogizacja uczniów  z wychowawcą, pedagogiem</w:t>
            </w: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Cały rok według potrzeb i zgodnie z harmonogr. Imprez i uroczystości.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potrzeb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180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dyrektor szkoły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pedagog szkolny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opiekunowie kół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zainteresowań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klas i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nauczyciele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osoby prowadzące działalność w środowisku lokalnym z dziećmi i młodzieżą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,pedagog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</w:tr>
      <w:tr w:rsidR="00347E7D">
        <w:tc>
          <w:tcPr>
            <w:tcW w:w="1384" w:type="dxa"/>
            <w:gridSpan w:val="2"/>
          </w:tcPr>
          <w:p w:rsidR="00347E7D" w:rsidRDefault="00155F5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BEZPIECZEŃSTWO</w:t>
            </w:r>
          </w:p>
        </w:tc>
        <w:tc>
          <w:tcPr>
            <w:tcW w:w="2335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Rozwijanie umiejętności rozwiązywania sytuacji konfliktowych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-pogłębianie wiedzy na temat możliwości rozwiązywania problemów w sposób pozbawiony zachowań agresywnych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kształcenie umiejętności rozumienia własnego postępowania  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-przekazywanie wiedzy na temat możliwości uzyskania pomocy  w trudnych sytuacjach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-dostarczanie informacji na temat odpowiedzialności prawnej nieletnich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umiejętności dbania o własne bezpieczeństwo fizyczne, ale i w relacjach z innymi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-doskonalenie wiedzy na temat symptomów uzależnień od środków odurzających, dopalaczy, Internetu , komputera ,gier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-dostarczanie   wiedzy na temat radzenia sobie z lękiem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-przeciwdziałanie ryzykownym zachowaniom seksualnym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-rozwijanie umiejętności prowadzenia dialogu ,negocjacji w rozwiązywaniu konfliktów</w:t>
            </w: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-rozwijanie świadomości własnych praw do prywatności, i innych wynikających z Konwencji Praw Dziecka i Konstytucji Rzeczpospolitej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Przygotowanie uczniów do bezpiecznego zachowania się w szkole, w drodze do i ze szkoły z zachowaniem wszelkich wytycznych związanych z pandemią Koronawirusa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2059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-pogadanki na lekcjach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-rozmowy z pedagogiem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-spotkania z prawnikiem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spotkania z psychologiem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-zajęcia z nauczycielem WDŻ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Spotkania z policją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Pielęgniarka szkolna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Pogadanki, informacje dla rodziców , przesyłanie materiałów edukacyjnych związanych z Koronawirusem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Cały rok według potrzeb i zgodnie z ustalonym kalendarzem spotkań i zajęć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 potrzeb</w:t>
            </w:r>
          </w:p>
        </w:tc>
        <w:tc>
          <w:tcPr>
            <w:tcW w:w="1809" w:type="dxa"/>
          </w:tcPr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dyrektor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klas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pedagog 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nauczyciel WDŻ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pozostali nauczyciele pracujący w szkole</w:t>
            </w: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347E7D">
            <w:pPr>
              <w:rPr>
                <w:sz w:val="16"/>
                <w:szCs w:val="16"/>
              </w:rPr>
            </w:pPr>
          </w:p>
          <w:p w:rsidR="00347E7D" w:rsidRDefault="0015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wychowawcy ,pedagog</w:t>
            </w:r>
          </w:p>
        </w:tc>
      </w:tr>
    </w:tbl>
    <w:p w:rsidR="00347E7D" w:rsidRDefault="00347E7D">
      <w:pPr>
        <w:rPr>
          <w:sz w:val="16"/>
          <w:szCs w:val="16"/>
        </w:rPr>
      </w:pPr>
    </w:p>
    <w:p w:rsidR="00347E7D" w:rsidRDefault="00347E7D">
      <w:pPr>
        <w:rPr>
          <w:sz w:val="16"/>
          <w:szCs w:val="16"/>
        </w:rPr>
      </w:pPr>
    </w:p>
    <w:p w:rsidR="00347E7D" w:rsidRDefault="00155F55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Szczegółowe treści wychowawczo – profilaktyczne zostały ujęte w planach wychowawczych i godzinach do dyspozycji wychowawcy z klasą </w:t>
      </w:r>
    </w:p>
    <w:p w:rsidR="00347E7D" w:rsidRDefault="00155F55">
      <w:pPr>
        <w:rPr>
          <w:sz w:val="16"/>
          <w:szCs w:val="16"/>
        </w:rPr>
      </w:pPr>
      <w:r>
        <w:rPr>
          <w:sz w:val="16"/>
          <w:szCs w:val="16"/>
        </w:rPr>
        <w:t>w odrębnych dokumentach</w:t>
      </w:r>
    </w:p>
    <w:p w:rsidR="00347E7D" w:rsidRDefault="00347E7D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="780"/>
        <w:jc w:val="both"/>
        <w:rPr>
          <w:rFonts w:ascii="Times New Roman" w:eastAsia="Times New Roman" w:hAnsi="Times New Roman"/>
          <w:b/>
          <w:color w:val="000000"/>
        </w:rPr>
      </w:pPr>
    </w:p>
    <w:p w:rsidR="00347E7D" w:rsidRDefault="00347E7D">
      <w:pPr>
        <w:spacing w:before="280" w:after="280" w:line="240" w:lineRule="auto"/>
        <w:jc w:val="both"/>
        <w:rPr>
          <w:rFonts w:ascii="Times New Roman" w:eastAsia="Times New Roman" w:hAnsi="Times New Roman"/>
          <w:b/>
        </w:rPr>
      </w:pP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VIII. Zasady ewaluacji programu wychowawczo-profilaktycznego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347E7D" w:rsidRDefault="00155F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obserwację zachowań uczniów i zachodzących w tym zakresie zmian,</w:t>
      </w:r>
    </w:p>
    <w:p w:rsidR="00347E7D" w:rsidRDefault="00155F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analizę dokumentacji,</w:t>
      </w:r>
    </w:p>
    <w:p w:rsidR="00347E7D" w:rsidRDefault="00155F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przeprowadzanie ankiet, kwestionariuszy wśród uczniów, rodziców i nauczycieli,</w:t>
      </w:r>
    </w:p>
    <w:p w:rsidR="00347E7D" w:rsidRDefault="00155F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rozmowy z rodzicami,</w:t>
      </w:r>
    </w:p>
    <w:p w:rsidR="00347E7D" w:rsidRDefault="00155F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wymianę spostrzeżeń w zespołach wychowawców i nauczycieli,</w:t>
      </w:r>
    </w:p>
    <w:p w:rsidR="00347E7D" w:rsidRDefault="00155F5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w analizy przypadków.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 i rada rodziców.</w:t>
      </w:r>
    </w:p>
    <w:p w:rsidR="00347E7D" w:rsidRDefault="00347E7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E7D" w:rsidRDefault="00347E7D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Program Wychowawczo-Profilaktyczny został uchwalony przez Radę Pedagogiczną w 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porozumieniu z Radą Rodziców Zespołu Szkolno Przedszkolnego w Osieku</w:t>
      </w:r>
    </w:p>
    <w:p w:rsidR="00347E7D" w:rsidRDefault="00155F5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 dniu 16.09.2021 r.</w:t>
      </w:r>
    </w:p>
    <w:p w:rsidR="00347E7D" w:rsidRDefault="00347E7D">
      <w:pPr>
        <w:spacing w:before="28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47E7D" w:rsidSect="0080660F">
      <w:footerReference w:type="default" r:id="rId8"/>
      <w:pgSz w:w="11906" w:h="16838"/>
      <w:pgMar w:top="1276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A06" w:rsidRDefault="00123A06">
      <w:pPr>
        <w:spacing w:after="0" w:line="240" w:lineRule="auto"/>
      </w:pPr>
      <w:r>
        <w:separator/>
      </w:r>
    </w:p>
  </w:endnote>
  <w:endnote w:type="continuationSeparator" w:id="1">
    <w:p w:rsidR="00123A06" w:rsidRDefault="0012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E7D" w:rsidRDefault="0043500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fldChar w:fldCharType="begin"/>
    </w:r>
    <w:r w:rsidR="00155F55">
      <w:rPr>
        <w:rFonts w:cs="Calibri"/>
        <w:color w:val="000000"/>
      </w:rPr>
      <w:instrText>PAGE</w:instrText>
    </w:r>
    <w:r>
      <w:rPr>
        <w:rFonts w:cs="Calibri"/>
        <w:color w:val="000000"/>
      </w:rPr>
      <w:fldChar w:fldCharType="separate"/>
    </w:r>
    <w:r w:rsidR="005F3421">
      <w:rPr>
        <w:rFonts w:cs="Calibri"/>
        <w:noProof/>
        <w:color w:val="000000"/>
      </w:rPr>
      <w:t>7</w:t>
    </w:r>
    <w:r>
      <w:rPr>
        <w:rFonts w:cs="Calibri"/>
        <w:color w:val="000000"/>
      </w:rPr>
      <w:fldChar w:fldCharType="end"/>
    </w:r>
  </w:p>
  <w:p w:rsidR="00347E7D" w:rsidRDefault="00347E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A06" w:rsidRDefault="00123A06">
      <w:pPr>
        <w:spacing w:after="0" w:line="240" w:lineRule="auto"/>
      </w:pPr>
      <w:r>
        <w:separator/>
      </w:r>
    </w:p>
  </w:footnote>
  <w:footnote w:type="continuationSeparator" w:id="1">
    <w:p w:rsidR="00123A06" w:rsidRDefault="0012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4DC"/>
    <w:multiLevelType w:val="multilevel"/>
    <w:tmpl w:val="8B6A0A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39344FD"/>
    <w:multiLevelType w:val="multilevel"/>
    <w:tmpl w:val="B0C4E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8D341E1"/>
    <w:multiLevelType w:val="multilevel"/>
    <w:tmpl w:val="346EC0AE"/>
    <w:lvl w:ilvl="0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03B58F5"/>
    <w:multiLevelType w:val="multilevel"/>
    <w:tmpl w:val="D624CA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21B4C4A"/>
    <w:multiLevelType w:val="multilevel"/>
    <w:tmpl w:val="E6028D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151D3740"/>
    <w:multiLevelType w:val="multilevel"/>
    <w:tmpl w:val="8A3A6D98"/>
    <w:lvl w:ilvl="0">
      <w:start w:val="1"/>
      <w:numFmt w:val="bullet"/>
      <w:lvlText w:val="●"/>
      <w:lvlJc w:val="left"/>
      <w:pPr>
        <w:ind w:left="717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⮚"/>
      <w:lvlJc w:val="left"/>
      <w:pPr>
        <w:ind w:left="1797" w:hanging="360"/>
      </w:pPr>
      <w:rPr>
        <w:rFonts w:ascii="Noto Sans Symbols" w:eastAsia="Noto Sans Symbols" w:hAnsi="Noto Sans Symbols" w:cs="Noto Sans Symbols"/>
        <w:b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93F41B7"/>
    <w:multiLevelType w:val="multilevel"/>
    <w:tmpl w:val="721C1E0C"/>
    <w:lvl w:ilvl="0">
      <w:start w:val="1"/>
      <w:numFmt w:val="upperRoman"/>
      <w:lvlText w:val="%1."/>
      <w:lvlJc w:val="left"/>
      <w:pPr>
        <w:ind w:left="780" w:hanging="72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5961E55"/>
    <w:multiLevelType w:val="multilevel"/>
    <w:tmpl w:val="94A8735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29556486"/>
    <w:multiLevelType w:val="multilevel"/>
    <w:tmpl w:val="4F88881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2FE11228"/>
    <w:multiLevelType w:val="multilevel"/>
    <w:tmpl w:val="9800B6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E612CF"/>
    <w:multiLevelType w:val="multilevel"/>
    <w:tmpl w:val="8F82E4E2"/>
    <w:lvl w:ilvl="0">
      <w:start w:val="1"/>
      <w:numFmt w:val="decimal"/>
      <w:lvlText w:val="%1)"/>
      <w:lvlJc w:val="left"/>
      <w:pPr>
        <w:ind w:left="68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3912268B"/>
    <w:multiLevelType w:val="multilevel"/>
    <w:tmpl w:val="D4708C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ACB36D5"/>
    <w:multiLevelType w:val="multilevel"/>
    <w:tmpl w:val="862CCD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19F43C2"/>
    <w:multiLevelType w:val="multilevel"/>
    <w:tmpl w:val="6F98B7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42C12CDF"/>
    <w:multiLevelType w:val="multilevel"/>
    <w:tmpl w:val="63EE0B0C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446A4C55"/>
    <w:multiLevelType w:val="multilevel"/>
    <w:tmpl w:val="2FC29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468D41C1"/>
    <w:multiLevelType w:val="multilevel"/>
    <w:tmpl w:val="920C4F5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4EB36A7F"/>
    <w:multiLevelType w:val="multilevel"/>
    <w:tmpl w:val="A27E4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53DB4A59"/>
    <w:multiLevelType w:val="multilevel"/>
    <w:tmpl w:val="002A9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7774032"/>
    <w:multiLevelType w:val="multilevel"/>
    <w:tmpl w:val="1A58F070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0B01C37"/>
    <w:multiLevelType w:val="multilevel"/>
    <w:tmpl w:val="246001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>
    <w:nsid w:val="7823198D"/>
    <w:multiLevelType w:val="multilevel"/>
    <w:tmpl w:val="D6C61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D6F5568"/>
    <w:multiLevelType w:val="multilevel"/>
    <w:tmpl w:val="8DDEF628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19"/>
  </w:num>
  <w:num w:numId="8">
    <w:abstractNumId w:val="13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22"/>
  </w:num>
  <w:num w:numId="15">
    <w:abstractNumId w:val="0"/>
  </w:num>
  <w:num w:numId="16">
    <w:abstractNumId w:val="6"/>
  </w:num>
  <w:num w:numId="17">
    <w:abstractNumId w:val="4"/>
  </w:num>
  <w:num w:numId="18">
    <w:abstractNumId w:val="18"/>
  </w:num>
  <w:num w:numId="19">
    <w:abstractNumId w:val="2"/>
  </w:num>
  <w:num w:numId="20">
    <w:abstractNumId w:val="14"/>
  </w:num>
  <w:num w:numId="21">
    <w:abstractNumId w:val="1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E7D"/>
    <w:rsid w:val="00123A06"/>
    <w:rsid w:val="00136241"/>
    <w:rsid w:val="00155F55"/>
    <w:rsid w:val="001E44E0"/>
    <w:rsid w:val="00221F29"/>
    <w:rsid w:val="00347E7D"/>
    <w:rsid w:val="00435002"/>
    <w:rsid w:val="005F3421"/>
    <w:rsid w:val="00806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FCA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rsid w:val="0080660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35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2FCA"/>
    <w:pPr>
      <w:keepNext/>
      <w:spacing w:after="0" w:line="240" w:lineRule="auto"/>
      <w:outlineLvl w:val="2"/>
    </w:pPr>
    <w:rPr>
      <w:rFonts w:ascii="Times New Roman" w:eastAsia="Arial Unicode MS" w:hAnsi="Times New Roman"/>
      <w:b/>
      <w:bCs/>
      <w:sz w:val="28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80660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80660F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80660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066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80660F"/>
    <w:pPr>
      <w:keepNext/>
      <w:keepLines/>
      <w:spacing w:before="480" w:after="120"/>
    </w:pPr>
    <w:rPr>
      <w:b/>
      <w:sz w:val="72"/>
      <w:szCs w:val="72"/>
    </w:rPr>
  </w:style>
  <w:style w:type="paragraph" w:styleId="NormalnyWeb">
    <w:name w:val="Normal (Web)"/>
    <w:basedOn w:val="Normalny"/>
    <w:uiPriority w:val="99"/>
    <w:unhideWhenUsed/>
    <w:rsid w:val="00E52F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E52FCA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E52FCA"/>
    <w:rPr>
      <w:rFonts w:ascii="Times New Roman" w:eastAsia="Arial Unicode MS" w:hAnsi="Times New Roman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524F9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6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1D0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61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1D0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3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935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rsid w:val="0080660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66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0660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hfGcx76YZbLOINW5mK8twWNVLw==">AMUW2mUwWh0R4JEpXKEk7FTIqMZdYKsi6oOdfKQ8ZBPKsC6G2kmA4WyfujH84Gjuo8WvVCDSek9z5qc9fjsXVzcvM5VnGQom5Q46C0KP+kwa48knGOjI0xNosXmQ50b5TL2ft0o2C/zr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6516</Words>
  <Characters>39101</Characters>
  <Application>Microsoft Office Word</Application>
  <DocSecurity>0</DocSecurity>
  <Lines>325</Lines>
  <Paragraphs>91</Paragraphs>
  <ScaleCrop>false</ScaleCrop>
  <Company/>
  <LinksUpToDate>false</LinksUpToDate>
  <CharactersWithSpaces>45526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zdzisława kordaszewska</cp:lastModifiedBy>
  <cp:revision>3</cp:revision>
  <cp:lastPrinted>2021-09-16T10:13:00Z</cp:lastPrinted>
  <dcterms:created xsi:type="dcterms:W3CDTF">2021-09-16T10:17:00Z</dcterms:created>
  <dcterms:modified xsi:type="dcterms:W3CDTF">2021-09-16T10:19:00Z</dcterms:modified>
</cp:coreProperties>
</file>