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33" w:rsidRDefault="001E0B33" w:rsidP="001E0B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Produkcja roślinna, klasa ITR 4letnia</w:t>
      </w:r>
    </w:p>
    <w:p w:rsidR="001E0B33" w:rsidRDefault="001E0B33" w:rsidP="001E0B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 –19 czerwca 2020r.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1E0B33" w:rsidRPr="001E0B33" w:rsidRDefault="001E0B33" w:rsidP="001E0B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tematy: Powtórzenie i utrwalenie wiadomości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objetych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programem nauczania.</w:t>
      </w:r>
    </w:p>
    <w:p w:rsidR="001E0B33" w:rsidRDefault="001E0B33" w:rsidP="001E0B33">
      <w:pPr>
        <w:rPr>
          <w:rFonts w:ascii="Times New Roman" w:hAnsi="Times New Roman" w:cs="Times New Roman"/>
        </w:rPr>
      </w:pPr>
    </w:p>
    <w:p w:rsidR="00AE60DE" w:rsidRPr="00B14B5B" w:rsidRDefault="00AE60DE" w:rsidP="00AE60DE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Osoby, które chcą poprawić oceny</w:t>
      </w:r>
      <w:r w:rsidRPr="00B14B5B">
        <w:rPr>
          <w:rFonts w:cstheme="minorHAnsi"/>
          <w:color w:val="FF0000"/>
          <w:sz w:val="28"/>
          <w:szCs w:val="28"/>
        </w:rPr>
        <w:t xml:space="preserve"> proszę o zgłoszenie się na konsultacje.</w:t>
      </w:r>
    </w:p>
    <w:p w:rsidR="00AE60DE" w:rsidRDefault="00AE60DE" w:rsidP="00AE60DE"/>
    <w:p w:rsidR="001E0B33" w:rsidRDefault="001E0B33" w:rsidP="001E0B33"/>
    <w:p w:rsidR="001E0B33" w:rsidRDefault="001E0B33" w:rsidP="001E0B33"/>
    <w:p w:rsidR="001E0B33" w:rsidRDefault="001E0B33" w:rsidP="001E0B33"/>
    <w:p w:rsidR="00170C41" w:rsidRDefault="00170C41"/>
    <w:sectPr w:rsidR="0017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0B33"/>
    <w:rsid w:val="00170C41"/>
    <w:rsid w:val="001E0B33"/>
    <w:rsid w:val="00A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2020-06-14T07:13:00Z</dcterms:created>
  <dcterms:modified xsi:type="dcterms:W3CDTF">2020-06-14T07:14:00Z</dcterms:modified>
</cp:coreProperties>
</file>