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7530" w14:textId="6ABED6A4" w:rsidR="00A25BB8" w:rsidRDefault="00A25BB8">
      <w:r>
        <w:t>Das Thema: Leitung der Firma (Prowadzenie działalności gospodarcze</w:t>
      </w:r>
      <w:r w:rsidR="001D4A8A">
        <w:t>j</w:t>
      </w:r>
    </w:p>
    <w:p w14:paraId="363D3156" w14:textId="27D84B3A" w:rsidR="001D4A8A" w:rsidRDefault="001D4A8A">
      <w:r>
        <w:t>Przepiszcie te wyrażenia do zeszytu.</w:t>
      </w:r>
    </w:p>
    <w:p w14:paraId="2FCAC5CA" w14:textId="2D67AD36" w:rsidR="001D4A8A" w:rsidRDefault="001D4A8A">
      <w:r>
        <w:t>Nie otrzymałam od wszystkich plakat reklamowy waszej restauracji. Proszę wyślijcie</w:t>
      </w:r>
      <w:r w:rsidRPr="001D4A8A">
        <w:t xml:space="preserve"> </w:t>
      </w:r>
      <w:r>
        <w:t>mi</w:t>
      </w:r>
      <w:r>
        <w:t xml:space="preserve"> zdjęcie  tego plakatu.</w:t>
      </w:r>
    </w:p>
    <w:p w14:paraId="3AF43839" w14:textId="3FC6CB14" w:rsidR="001D4A8A" w:rsidRDefault="001D4A8A">
      <w:r w:rsidRPr="001D4A8A">
        <w:drawing>
          <wp:inline distT="0" distB="0" distL="0" distR="0" wp14:anchorId="486997E1" wp14:editId="15F475DF">
            <wp:extent cx="5372850" cy="6582694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658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B8"/>
    <w:rsid w:val="001D4A8A"/>
    <w:rsid w:val="00A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1856"/>
  <w15:chartTrackingRefBased/>
  <w15:docId w15:val="{580CD5D4-C8D9-4494-8C6F-13BFA5F7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2</cp:revision>
  <dcterms:created xsi:type="dcterms:W3CDTF">2020-05-18T11:30:00Z</dcterms:created>
  <dcterms:modified xsi:type="dcterms:W3CDTF">2020-05-18T11:35:00Z</dcterms:modified>
</cp:coreProperties>
</file>