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F3" w:rsidRPr="008676B2" w:rsidRDefault="00C008F3" w:rsidP="00C008F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8676B2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pl-PL"/>
        </w:rPr>
        <w:t xml:space="preserve"> </w:t>
      </w:r>
      <w:r>
        <w:rPr>
          <w:rFonts w:asciiTheme="majorHAnsi" w:eastAsiaTheme="minorHAnsi" w:hAnsiTheme="majorHAnsi" w:cs="Interstate-Light"/>
          <w:b/>
          <w:bCs/>
          <w:sz w:val="24"/>
          <w:szCs w:val="24"/>
        </w:rPr>
        <w:t>Moja rodzina</w:t>
      </w:r>
      <w:bookmarkStart w:id="0" w:name="_GoBack"/>
      <w:bookmarkEnd w:id="0"/>
    </w:p>
    <w:p w:rsidR="00C008F3" w:rsidRPr="003E603E" w:rsidRDefault="00C008F3" w:rsidP="00C008F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C008F3" w:rsidRPr="003E603E" w:rsidRDefault="00C008F3" w:rsidP="00C008F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C008F3" w:rsidRPr="003E603E" w:rsidRDefault="00C008F3" w:rsidP="00C008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  <w:r w:rsidR="002C6DE1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I</w:t>
      </w:r>
    </w:p>
    <w:p w:rsidR="00C008F3" w:rsidRPr="003E603E" w:rsidRDefault="00C008F3" w:rsidP="00C008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26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.05.2020r. (</w:t>
      </w: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wtorek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C008F3" w:rsidRPr="00D4780D" w:rsidRDefault="00C008F3" w:rsidP="00C008F3">
      <w:pPr>
        <w:pStyle w:val="NormalnyWeb"/>
        <w:rPr>
          <w:rFonts w:asciiTheme="majorHAnsi" w:hAnsiTheme="majorHAnsi"/>
        </w:rPr>
      </w:pPr>
    </w:p>
    <w:p w:rsidR="00313C62" w:rsidRPr="00313C62" w:rsidRDefault="00C008F3" w:rsidP="00C008F3">
      <w:pPr>
        <w:rPr>
          <w:rFonts w:asciiTheme="majorHAnsi" w:eastAsiaTheme="minorHAnsi" w:hAnsiTheme="majorHAnsi" w:cs="Interstate-Light"/>
          <w:b/>
          <w:sz w:val="24"/>
          <w:szCs w:val="24"/>
        </w:rPr>
      </w:pPr>
      <w:r w:rsidRPr="00D4780D">
        <w:rPr>
          <w:rStyle w:val="Pogrubienie"/>
          <w:rFonts w:asciiTheme="majorHAnsi" w:hAnsiTheme="majorHAnsi"/>
          <w:sz w:val="24"/>
          <w:szCs w:val="24"/>
        </w:rPr>
        <w:t xml:space="preserve"> </w:t>
      </w:r>
      <w:r w:rsidRPr="00D4780D">
        <w:rPr>
          <w:rFonts w:asciiTheme="majorHAnsi" w:eastAsiaTheme="minorHAnsi" w:hAnsiTheme="majorHAnsi" w:cs="Interstate-Light"/>
          <w:b/>
          <w:sz w:val="24"/>
          <w:szCs w:val="24"/>
        </w:rPr>
        <w:t>Temat dnia:</w:t>
      </w:r>
      <w:r w:rsidRPr="00C008F3">
        <w:rPr>
          <w:rFonts w:ascii="Interstate-Regular" w:eastAsiaTheme="minorHAnsi" w:hAnsi="Interstate-Regular" w:cs="Interstate-Regular"/>
          <w:color w:val="808080"/>
          <w:sz w:val="34"/>
          <w:szCs w:val="34"/>
        </w:rPr>
        <w:t xml:space="preserve"> </w:t>
      </w:r>
      <w:r w:rsidRPr="00C008F3">
        <w:rPr>
          <w:rFonts w:asciiTheme="majorHAnsi" w:eastAsiaTheme="minorHAnsi" w:hAnsiTheme="majorHAnsi" w:cs="Interstate-Light"/>
          <w:b/>
          <w:sz w:val="24"/>
          <w:szCs w:val="24"/>
        </w:rPr>
        <w:t>ŚWIĘTO MAMY</w:t>
      </w:r>
      <w:r w:rsidR="00132CA3">
        <w:rPr>
          <w:rFonts w:asciiTheme="majorHAnsi" w:eastAsiaTheme="minorHAnsi" w:hAnsiTheme="majorHAnsi" w:cs="Interstate-Light"/>
          <w:b/>
          <w:sz w:val="24"/>
          <w:szCs w:val="24"/>
        </w:rPr>
        <w:t xml:space="preserve"> I TATY.</w:t>
      </w:r>
    </w:p>
    <w:p w:rsidR="007D56F3" w:rsidRDefault="00C94BFC" w:rsidP="00C94BFC">
      <w:r w:rsidRPr="007D56F3">
        <w:rPr>
          <w:b/>
        </w:rPr>
        <w:t>Temat 1: „Dziękuję mamo, dziękuję tato”– słuchanie piosenki.</w:t>
      </w:r>
      <w:r w:rsidR="007D56F3" w:rsidRPr="007D56F3">
        <w:rPr>
          <w:b/>
        </w:rPr>
        <w:t xml:space="preserve"> </w:t>
      </w:r>
      <w:hyperlink r:id="rId5" w:history="1">
        <w:r w:rsidR="007D56F3" w:rsidRPr="008D312F">
          <w:rPr>
            <w:rStyle w:val="Hipercze"/>
          </w:rPr>
          <w:t>https://www.youtube.com/watch?v=j09kDRPi3tE</w:t>
        </w:r>
      </w:hyperlink>
    </w:p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713"/>
      </w:tblGrid>
      <w:tr w:rsidR="00C925E7" w:rsidTr="00C925E7">
        <w:tc>
          <w:tcPr>
            <w:tcW w:w="3893" w:type="dxa"/>
          </w:tcPr>
          <w:p w:rsidR="00C925E7" w:rsidRPr="008902D7" w:rsidRDefault="00C925E7" w:rsidP="00C925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02D7">
              <w:rPr>
                <w:rFonts w:asciiTheme="majorHAnsi" w:hAnsiTheme="majorHAnsi"/>
                <w:b/>
                <w:sz w:val="24"/>
                <w:szCs w:val="24"/>
              </w:rPr>
              <w:t>„Dziękuję mamo, dziękuję tato”</w:t>
            </w:r>
          </w:p>
          <w:p w:rsidR="00C925E7" w:rsidRPr="008902D7" w:rsidRDefault="00C925E7" w:rsidP="00C925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925E7" w:rsidRPr="008902D7" w:rsidRDefault="00C925E7" w:rsidP="00C925E7">
            <w:pPr>
              <w:rPr>
                <w:rFonts w:asciiTheme="majorHAnsi" w:hAnsiTheme="majorHAnsi"/>
                <w:sz w:val="24"/>
                <w:szCs w:val="24"/>
              </w:rPr>
            </w:pPr>
            <w:r w:rsidRPr="008902D7">
              <w:rPr>
                <w:rFonts w:asciiTheme="majorHAnsi" w:hAnsiTheme="majorHAnsi"/>
                <w:sz w:val="24"/>
                <w:szCs w:val="24"/>
              </w:rPr>
              <w:t xml:space="preserve">1.Uczyliście mnie chodzić, 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uczyliście mnie mówić,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jak się zachowywać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jak zwracać się do ludzi.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Ja mogę na Was liczyć,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wiem że mi pomożecie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najlepszych mam rodziców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na całym wielkim świecie.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Ref: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Dziękuję mamo, dziękuję tato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za każdą zimę, za każde lato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dziękuję mamo, dziękuję tato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za to że macie dla mnie czas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bardzo kocham Was!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2. A najpiękniejsze chwile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są kiedy mnie tulicie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dajecie mi buziaki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idziemy tak przez życie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co mogę dla Was zrobić?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jak mogę się odwdzięczyć?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Jesteście w moim sercu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będziecie w mej pamięci</w:t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</w:r>
            <w:r w:rsidRPr="008902D7">
              <w:rPr>
                <w:rFonts w:asciiTheme="majorHAnsi" w:hAnsiTheme="majorHAnsi"/>
                <w:sz w:val="24"/>
                <w:szCs w:val="24"/>
              </w:rPr>
              <w:br/>
              <w:t>Ref: Dziękuję mamo, dziękuję tato….</w:t>
            </w:r>
          </w:p>
          <w:p w:rsidR="00C925E7" w:rsidRDefault="00C925E7" w:rsidP="00C94BFC"/>
        </w:tc>
        <w:tc>
          <w:tcPr>
            <w:tcW w:w="5713" w:type="dxa"/>
          </w:tcPr>
          <w:p w:rsidR="00C925E7" w:rsidRDefault="00132CA3" w:rsidP="00C94BFC">
            <w:r>
              <w:rPr>
                <w:noProof/>
                <w:lang w:eastAsia="pl-PL"/>
              </w:rPr>
              <w:drawing>
                <wp:inline distT="0" distB="0" distL="0" distR="0">
                  <wp:extent cx="3474720" cy="2312860"/>
                  <wp:effectExtent l="0" t="0" r="0" b="0"/>
                  <wp:docPr id="2" name="Obraz 2" descr="2015.05. - DZIEŃ MAMY I TA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.05. - DZIEŃ MAMY I T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231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BFC" w:rsidRPr="008902D7" w:rsidRDefault="00C94BFC" w:rsidP="00C94BF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8902D7">
        <w:rPr>
          <w:rFonts w:asciiTheme="majorHAnsi" w:eastAsiaTheme="minorHAnsi" w:hAnsiTheme="majorHAnsi" w:cs="FuturaMdEUNormal"/>
          <w:sz w:val="24"/>
          <w:szCs w:val="24"/>
        </w:rPr>
        <w:t>Omówienie piosenki</w:t>
      </w:r>
    </w:p>
    <w:p w:rsidR="00132CA3" w:rsidRPr="008902D7" w:rsidRDefault="00132CA3" w:rsidP="00132CA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902D7">
        <w:rPr>
          <w:rFonts w:asciiTheme="majorHAnsi" w:eastAsiaTheme="minorHAnsi" w:hAnsiTheme="majorHAnsi" w:cs="FuturaEUNormal"/>
          <w:sz w:val="24"/>
          <w:szCs w:val="24"/>
        </w:rPr>
        <w:t>Określenie, czy piosenka jest wolna, czy szybka, smutna czy wesoła.</w:t>
      </w:r>
    </w:p>
    <w:p w:rsidR="007D56F3" w:rsidRPr="008902D7" w:rsidRDefault="007D56F3" w:rsidP="007D56F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902D7">
        <w:rPr>
          <w:rFonts w:asciiTheme="majorHAnsi" w:eastAsiaTheme="minorHAnsi" w:hAnsiTheme="majorHAnsi" w:cs="FuturaEUNormal"/>
          <w:sz w:val="24"/>
          <w:szCs w:val="24"/>
        </w:rPr>
        <w:t>- Z ilu zwrotek składa się piosenka?</w:t>
      </w:r>
    </w:p>
    <w:p w:rsidR="00C94BFC" w:rsidRPr="008902D7" w:rsidRDefault="00C94BFC" w:rsidP="00C94BF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902D7">
        <w:rPr>
          <w:rFonts w:asciiTheme="majorHAnsi" w:eastAsiaTheme="minorHAnsi" w:hAnsiTheme="majorHAnsi" w:cs="FuturaEUNormal"/>
          <w:sz w:val="24"/>
          <w:szCs w:val="24"/>
        </w:rPr>
        <w:t>- Kto jest bohaterem piosenki?</w:t>
      </w:r>
    </w:p>
    <w:p w:rsidR="007D56F3" w:rsidRPr="008902D7" w:rsidRDefault="00C94BFC" w:rsidP="00C94BF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902D7">
        <w:rPr>
          <w:rFonts w:asciiTheme="majorHAnsi" w:eastAsiaTheme="minorHAnsi" w:hAnsiTheme="majorHAnsi" w:cs="FuturaEUNormal"/>
          <w:sz w:val="24"/>
          <w:szCs w:val="24"/>
        </w:rPr>
        <w:t>- Za co można podziękować rodzicom?</w:t>
      </w:r>
    </w:p>
    <w:p w:rsidR="007D56F3" w:rsidRDefault="007D56F3" w:rsidP="00C94BFC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C94BFC" w:rsidRDefault="00C94BFC" w:rsidP="00C94BFC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C008F3" w:rsidRPr="008902D7" w:rsidRDefault="00C94BFC" w:rsidP="00C94BFC">
      <w:pPr>
        <w:rPr>
          <w:rFonts w:asciiTheme="majorHAnsi" w:hAnsiTheme="majorHAnsi"/>
          <w:sz w:val="24"/>
          <w:szCs w:val="24"/>
        </w:rPr>
      </w:pPr>
      <w:r w:rsidRPr="008902D7">
        <w:rPr>
          <w:rFonts w:asciiTheme="majorHAnsi" w:eastAsiaTheme="minorHAnsi" w:hAnsiTheme="majorHAnsi" w:cs="FuturaMdEUNormal"/>
          <w:sz w:val="24"/>
          <w:szCs w:val="24"/>
        </w:rPr>
        <w:lastRenderedPageBreak/>
        <w:t>Nauka refrenu piosenki.</w:t>
      </w:r>
      <w:r w:rsidR="00E53F18">
        <w:rPr>
          <w:rFonts w:asciiTheme="majorHAnsi" w:eastAsiaTheme="minorHAnsi" w:hAnsiTheme="majorHAnsi" w:cs="FuturaMdEUNormal"/>
          <w:sz w:val="24"/>
          <w:szCs w:val="24"/>
        </w:rPr>
        <w:br/>
      </w:r>
      <w:r w:rsidR="00132CA3" w:rsidRPr="008902D7">
        <w:rPr>
          <w:rFonts w:asciiTheme="majorHAnsi" w:eastAsiaTheme="minorHAnsi" w:hAnsiTheme="majorHAnsi" w:cs="FuturaMdEUNormal"/>
          <w:sz w:val="24"/>
          <w:szCs w:val="24"/>
        </w:rPr>
        <w:t xml:space="preserve"> Próby śpiewania piosenki ze szczególną dedykacją dla rodziców</w:t>
      </w:r>
      <w:r w:rsidR="00313C62" w:rsidRPr="008902D7">
        <w:rPr>
          <w:rFonts w:asciiTheme="majorHAnsi" w:eastAsiaTheme="minorHAnsi" w:hAnsiTheme="majorHAnsi" w:cs="FuturaMdEUNormal"/>
          <w:sz w:val="24"/>
          <w:szCs w:val="24"/>
        </w:rPr>
        <w:t>.</w:t>
      </w:r>
    </w:p>
    <w:p w:rsidR="00DD6124" w:rsidRPr="008902D7" w:rsidRDefault="00C008F3" w:rsidP="00313C62">
      <w:pPr>
        <w:rPr>
          <w:rFonts w:asciiTheme="majorHAnsi" w:hAnsiTheme="majorHAnsi"/>
          <w:b/>
          <w:sz w:val="24"/>
          <w:szCs w:val="24"/>
        </w:rPr>
      </w:pPr>
      <w:r w:rsidRPr="008902D7">
        <w:rPr>
          <w:rFonts w:asciiTheme="majorHAnsi" w:hAnsiTheme="majorHAnsi"/>
          <w:b/>
          <w:sz w:val="24"/>
          <w:szCs w:val="24"/>
        </w:rPr>
        <w:t>Temat 2: „Laurka dla mamy</w:t>
      </w:r>
      <w:r w:rsidR="00313C62" w:rsidRPr="008902D7">
        <w:rPr>
          <w:rFonts w:asciiTheme="majorHAnsi" w:hAnsiTheme="majorHAnsi"/>
          <w:b/>
          <w:sz w:val="24"/>
          <w:szCs w:val="24"/>
        </w:rPr>
        <w:t xml:space="preserve"> i taty</w:t>
      </w:r>
      <w:r w:rsidRPr="008902D7">
        <w:rPr>
          <w:rFonts w:asciiTheme="majorHAnsi" w:hAnsiTheme="majorHAnsi"/>
          <w:b/>
          <w:sz w:val="24"/>
          <w:szCs w:val="24"/>
        </w:rPr>
        <w:t>”</w:t>
      </w:r>
    </w:p>
    <w:p w:rsidR="00C008F3" w:rsidRPr="008902D7" w:rsidRDefault="00313C62" w:rsidP="00C008F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8902D7">
        <w:rPr>
          <w:rFonts w:asciiTheme="majorHAnsi" w:eastAsiaTheme="minorHAnsi" w:hAnsiTheme="majorHAnsi" w:cs="FuturaMdEUNormal"/>
          <w:sz w:val="24"/>
          <w:szCs w:val="24"/>
        </w:rPr>
        <w:t>Wykonanie laurki  dla  Rodziców</w:t>
      </w:r>
      <w:r w:rsidR="00DD6124" w:rsidRPr="008902D7">
        <w:rPr>
          <w:rFonts w:asciiTheme="majorHAnsi" w:eastAsiaTheme="minorHAnsi" w:hAnsiTheme="majorHAnsi" w:cs="FuturaMdEUNormal"/>
          <w:sz w:val="24"/>
          <w:szCs w:val="24"/>
        </w:rPr>
        <w:t>.</w:t>
      </w:r>
    </w:p>
    <w:p w:rsidR="00C008F3" w:rsidRPr="008902D7" w:rsidRDefault="00C008F3" w:rsidP="00C008F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902D7">
        <w:rPr>
          <w:rFonts w:asciiTheme="majorHAnsi" w:eastAsiaTheme="minorHAnsi" w:hAnsiTheme="majorHAnsi" w:cs="FuturaEUNormal"/>
          <w:sz w:val="24"/>
          <w:szCs w:val="24"/>
        </w:rPr>
        <w:t>- Dzieci przygotowują bazę pod laurkę – biały brystol A5 zginają na połowę.</w:t>
      </w:r>
    </w:p>
    <w:p w:rsidR="00C008F3" w:rsidRPr="008902D7" w:rsidRDefault="00C008F3" w:rsidP="00C008F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902D7">
        <w:rPr>
          <w:rFonts w:asciiTheme="majorHAnsi" w:eastAsiaTheme="minorHAnsi" w:hAnsiTheme="majorHAnsi" w:cs="FuturaEUNormal"/>
          <w:sz w:val="24"/>
          <w:szCs w:val="24"/>
        </w:rPr>
        <w:t>- Wycinają z kolorowego papieru kwiaty.</w:t>
      </w:r>
    </w:p>
    <w:p w:rsidR="00C008F3" w:rsidRPr="008902D7" w:rsidRDefault="00C008F3" w:rsidP="00C008F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902D7">
        <w:rPr>
          <w:rFonts w:asciiTheme="majorHAnsi" w:eastAsiaTheme="minorHAnsi" w:hAnsiTheme="majorHAnsi" w:cs="FuturaEUNormal"/>
          <w:sz w:val="24"/>
          <w:szCs w:val="24"/>
        </w:rPr>
        <w:t>- Przyklejają wycięte elementy na kartkę</w:t>
      </w:r>
      <w:r w:rsidR="007F2E52" w:rsidRPr="008902D7">
        <w:rPr>
          <w:rFonts w:asciiTheme="majorHAnsi" w:eastAsiaTheme="minorHAnsi" w:hAnsiTheme="majorHAnsi" w:cs="FuturaEUNormal"/>
          <w:sz w:val="24"/>
          <w:szCs w:val="24"/>
        </w:rPr>
        <w:t xml:space="preserve"> formatu 9cm x 12cm (kolorowy </w:t>
      </w:r>
      <w:r w:rsidRPr="008902D7">
        <w:rPr>
          <w:rFonts w:asciiTheme="majorHAnsi" w:eastAsiaTheme="minorHAnsi" w:hAnsiTheme="majorHAnsi" w:cs="FuturaEUNormal"/>
          <w:sz w:val="24"/>
          <w:szCs w:val="24"/>
        </w:rPr>
        <w:t>brystol).</w:t>
      </w:r>
    </w:p>
    <w:p w:rsidR="00C008F3" w:rsidRPr="008902D7" w:rsidRDefault="00C008F3" w:rsidP="00C008F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902D7">
        <w:rPr>
          <w:rFonts w:asciiTheme="majorHAnsi" w:eastAsiaTheme="minorHAnsi" w:hAnsiTheme="majorHAnsi" w:cs="FuturaEUNormal"/>
          <w:sz w:val="24"/>
          <w:szCs w:val="24"/>
        </w:rPr>
        <w:t>- Gotową kartkę z kwiatami dzieci przyklejają na białą bazę.</w:t>
      </w:r>
    </w:p>
    <w:p w:rsidR="00C008F3" w:rsidRPr="008902D7" w:rsidRDefault="00C925E7" w:rsidP="00C008F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8902D7">
        <w:rPr>
          <w:rFonts w:asciiTheme="majorHAnsi" w:eastAsiaTheme="minorHAnsi" w:hAnsiTheme="majorHAnsi" w:cs="FuturaEUNormal"/>
          <w:sz w:val="24"/>
          <w:szCs w:val="24"/>
        </w:rPr>
        <w:t>-Laurkę mogą</w:t>
      </w:r>
      <w:r w:rsidR="005F7562" w:rsidRPr="008902D7">
        <w:rPr>
          <w:rFonts w:asciiTheme="majorHAnsi" w:eastAsiaTheme="minorHAnsi" w:hAnsiTheme="majorHAnsi" w:cs="FuturaEUNormal"/>
          <w:sz w:val="24"/>
          <w:szCs w:val="24"/>
        </w:rPr>
        <w:t xml:space="preserve"> jeszcze ozdobić </w:t>
      </w:r>
      <w:r w:rsidRPr="008902D7">
        <w:rPr>
          <w:rFonts w:asciiTheme="majorHAnsi" w:eastAsiaTheme="minorHAnsi" w:hAnsiTheme="majorHAnsi" w:cs="FuturaEUNormal"/>
          <w:sz w:val="24"/>
          <w:szCs w:val="24"/>
        </w:rPr>
        <w:t xml:space="preserve">dostępnymi w domu elementami </w:t>
      </w:r>
      <w:proofErr w:type="spellStart"/>
      <w:r w:rsidRPr="008902D7">
        <w:rPr>
          <w:rFonts w:asciiTheme="majorHAnsi" w:eastAsiaTheme="minorHAnsi" w:hAnsiTheme="majorHAnsi" w:cs="FuturaEUNormal"/>
          <w:sz w:val="24"/>
          <w:szCs w:val="24"/>
        </w:rPr>
        <w:t>tj</w:t>
      </w:r>
      <w:proofErr w:type="spellEnd"/>
      <w:r w:rsidRPr="008902D7">
        <w:rPr>
          <w:rFonts w:asciiTheme="majorHAnsi" w:eastAsiaTheme="minorHAnsi" w:hAnsiTheme="majorHAnsi" w:cs="FuturaEUNormal"/>
          <w:sz w:val="24"/>
          <w:szCs w:val="24"/>
        </w:rPr>
        <w:t xml:space="preserve">; </w:t>
      </w:r>
      <w:r w:rsidR="005F7562" w:rsidRPr="008902D7">
        <w:rPr>
          <w:rFonts w:asciiTheme="majorHAnsi" w:eastAsiaTheme="minorHAnsi" w:hAnsiTheme="majorHAnsi" w:cs="FuturaEUNormal"/>
          <w:sz w:val="24"/>
          <w:szCs w:val="24"/>
        </w:rPr>
        <w:t>koraliki, guziczki, brokat</w:t>
      </w:r>
      <w:r w:rsidRPr="008902D7">
        <w:rPr>
          <w:rFonts w:asciiTheme="majorHAnsi" w:eastAsiaTheme="minorHAnsi" w:hAnsiTheme="majorHAnsi" w:cs="FuturaEUNormal"/>
          <w:sz w:val="24"/>
          <w:szCs w:val="24"/>
        </w:rPr>
        <w:t xml:space="preserve"> itp.</w:t>
      </w:r>
    </w:p>
    <w:p w:rsidR="00C008F3" w:rsidRPr="008902D7" w:rsidRDefault="00C008F3" w:rsidP="00C008F3">
      <w:pPr>
        <w:rPr>
          <w:rFonts w:asciiTheme="majorHAnsi" w:eastAsiaTheme="minorHAnsi" w:hAnsiTheme="majorHAnsi" w:cs="FuturaEUNormal"/>
          <w:sz w:val="24"/>
          <w:szCs w:val="24"/>
        </w:rPr>
      </w:pPr>
    </w:p>
    <w:p w:rsidR="001F273D" w:rsidRPr="007F2E52" w:rsidRDefault="001F273D" w:rsidP="001F273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18"/>
          <w:szCs w:val="18"/>
        </w:rPr>
      </w:pPr>
      <w:r w:rsidRPr="008902D7">
        <w:rPr>
          <w:rFonts w:asciiTheme="majorHAnsi" w:eastAsiaTheme="minorHAnsi" w:hAnsiTheme="majorHAnsi" w:cs="FuturaEUNormal"/>
          <w:b/>
          <w:sz w:val="24"/>
          <w:szCs w:val="24"/>
        </w:rPr>
        <w:t>Można również wykonać laurkę według własnego pomysłu, z materiałów znajdujących się w domu</w:t>
      </w:r>
      <w:r w:rsidRPr="008902D7">
        <w:rPr>
          <w:rFonts w:asciiTheme="majorHAnsi" w:eastAsiaTheme="minorHAnsi" w:hAnsiTheme="majorHAnsi" w:cs="FuturaEUNormal"/>
          <w:sz w:val="24"/>
          <w:szCs w:val="24"/>
        </w:rPr>
        <w:t>. Inspiracje można znaleźć w linkach poniżej:</w:t>
      </w:r>
      <w:r w:rsidRPr="008902D7">
        <w:rPr>
          <w:rFonts w:asciiTheme="majorHAnsi" w:eastAsiaTheme="minorHAnsi" w:hAnsiTheme="majorHAnsi" w:cs="FuturaEUNormal"/>
          <w:sz w:val="24"/>
          <w:szCs w:val="24"/>
        </w:rPr>
        <w:br/>
      </w:r>
      <w:hyperlink r:id="rId7" w:history="1">
        <w:r w:rsidR="007F2E52" w:rsidRPr="007F2E52">
          <w:rPr>
            <w:rStyle w:val="Hipercze"/>
            <w:rFonts w:asciiTheme="majorHAnsi" w:eastAsiaTheme="minorHAnsi" w:hAnsiTheme="majorHAnsi" w:cs="FuturaEUNormal"/>
            <w:sz w:val="18"/>
            <w:szCs w:val="18"/>
          </w:rPr>
          <w:t>https://l.facebook.com/l.php?u=https%3A%2F%2Fpolki.pl%2Frodzina%2Fdziecko%2C5-pomyslow-na-laurke%2C10079579%2Cartykul.html%3Ffbclid%3DIwAR2W0HPGrreAM4-vSoSvRXuN49iQrSQuvL2spDw63L6pqpcnsURvBEN5Ro8&amp;h=AT24CCMnqREclESzCPEDKD7J6uCBDiG0ylyLteSHPm3EuYTvk7TymW8iQuLycKAMX0EpzApL7CobYM9dZsIVvgnkhvTimeW5H28Xv7tiZf9hqwCzI2Yow7Co7lNAEOMnNu6z</w:t>
        </w:r>
      </w:hyperlink>
    </w:p>
    <w:p w:rsidR="007F2E52" w:rsidRPr="001F273D" w:rsidRDefault="007F2E52" w:rsidP="001F273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1F273D" w:rsidRDefault="00E53F18" w:rsidP="00C008F3">
      <w:pPr>
        <w:rPr>
          <w:rFonts w:ascii="FuturaEUNormal" w:eastAsiaTheme="minorHAnsi" w:hAnsi="FuturaEUNormal" w:cs="FuturaEUNormal"/>
          <w:sz w:val="16"/>
          <w:szCs w:val="16"/>
        </w:rPr>
      </w:pPr>
      <w:hyperlink r:id="rId8" w:history="1">
        <w:r w:rsidR="007F2E52" w:rsidRPr="008D312F">
          <w:rPr>
            <w:rStyle w:val="Hipercze"/>
            <w:rFonts w:ascii="FuturaEUNormal" w:eastAsiaTheme="minorHAnsi" w:hAnsi="FuturaEUNormal" w:cs="FuturaEUNormal"/>
            <w:sz w:val="16"/>
            <w:szCs w:val="16"/>
          </w:rPr>
          <w:t>https://l.facebook.com/l.php?u=https%3A%2F%2Fpl.pinterest.com%2Fmalafoczga%2Flaurki-na-dzie%25C5%2584-matki%2F%3Ffbclid%3DIwAR1rLDb8hHS18eY6Q556LTj-1New49_49-IHgBXYStK3x9MPk5uk_HO7cUY&amp;h=AT24CCMnqREclESzCPEDKD7J6uCBDiG0ylyLteSHPm3EuYTvk7TymW8iQuLycKAMX0EpzApL7CobYM9dZsIVvgnkhvTimeW5H28Xv7tiZf9hqwCzI2Yow7Co7lNAEOMnNu6z</w:t>
        </w:r>
      </w:hyperlink>
    </w:p>
    <w:p w:rsidR="007F2E52" w:rsidRPr="007F2E52" w:rsidRDefault="007F2E52" w:rsidP="00C008F3">
      <w:pPr>
        <w:rPr>
          <w:rFonts w:ascii="FuturaEUNormal" w:eastAsiaTheme="minorHAnsi" w:hAnsi="FuturaEUNormal" w:cs="FuturaEUNormal"/>
          <w:sz w:val="16"/>
          <w:szCs w:val="16"/>
        </w:rPr>
      </w:pPr>
    </w:p>
    <w:p w:rsidR="007D56F3" w:rsidRDefault="007D56F3" w:rsidP="00C008F3">
      <w:pPr>
        <w:rPr>
          <w:rFonts w:ascii="FuturaEUNormal" w:eastAsiaTheme="minorHAnsi" w:hAnsi="FuturaEUNormal" w:cs="FuturaEUNormal"/>
          <w:sz w:val="23"/>
          <w:szCs w:val="23"/>
        </w:rPr>
      </w:pPr>
    </w:p>
    <w:p w:rsidR="00E47351" w:rsidRPr="008902D7" w:rsidRDefault="00236279" w:rsidP="00E47351">
      <w:pPr>
        <w:rPr>
          <w:rStyle w:val="Hipercze"/>
          <w:rFonts w:asciiTheme="majorHAnsi" w:hAnsiTheme="majorHAnsi"/>
          <w:b/>
          <w:color w:val="C00000"/>
          <w:sz w:val="24"/>
          <w:szCs w:val="24"/>
          <w:u w:val="none"/>
        </w:rPr>
      </w:pPr>
      <w:r w:rsidRPr="008902D7">
        <w:rPr>
          <w:rStyle w:val="Hipercze"/>
          <w:rFonts w:asciiTheme="majorHAnsi" w:hAnsiTheme="majorHAnsi"/>
          <w:b/>
          <w:color w:val="C00000"/>
          <w:sz w:val="24"/>
          <w:szCs w:val="24"/>
          <w:u w:val="none"/>
        </w:rPr>
        <w:t>Dla tych, którzy zamiast laurek wolą kolorowanki przygotowałyśmy dwie dodatkowe propozycje</w:t>
      </w:r>
      <w:r w:rsidR="00E47351" w:rsidRPr="008902D7">
        <w:rPr>
          <w:rStyle w:val="Hipercze"/>
          <w:rFonts w:asciiTheme="majorHAnsi" w:hAnsiTheme="majorHAnsi"/>
          <w:b/>
          <w:color w:val="C00000"/>
          <w:sz w:val="24"/>
          <w:szCs w:val="24"/>
          <w:u w:val="none"/>
        </w:rPr>
        <w:t xml:space="preserve">: </w:t>
      </w:r>
      <w:r w:rsidRPr="008902D7">
        <w:rPr>
          <w:rStyle w:val="Hipercze"/>
          <w:rFonts w:asciiTheme="majorHAnsi" w:hAnsiTheme="majorHAnsi"/>
          <w:b/>
          <w:color w:val="C00000"/>
          <w:sz w:val="24"/>
          <w:szCs w:val="24"/>
          <w:u w:val="none"/>
        </w:rPr>
        <w:t xml:space="preserve">„Tata to mój </w:t>
      </w:r>
      <w:proofErr w:type="spellStart"/>
      <w:r w:rsidRPr="008902D7">
        <w:rPr>
          <w:rStyle w:val="Hipercze"/>
          <w:rFonts w:asciiTheme="majorHAnsi" w:hAnsiTheme="majorHAnsi"/>
          <w:b/>
          <w:color w:val="C00000"/>
          <w:sz w:val="24"/>
          <w:szCs w:val="24"/>
          <w:u w:val="none"/>
        </w:rPr>
        <w:t>superbohater</w:t>
      </w:r>
      <w:proofErr w:type="spellEnd"/>
      <w:r w:rsidRPr="008902D7">
        <w:rPr>
          <w:rStyle w:val="Hipercze"/>
          <w:rFonts w:asciiTheme="majorHAnsi" w:hAnsiTheme="majorHAnsi"/>
          <w:b/>
          <w:color w:val="C00000"/>
          <w:sz w:val="24"/>
          <w:szCs w:val="24"/>
          <w:u w:val="none"/>
        </w:rPr>
        <w:t xml:space="preserve">” oraz </w:t>
      </w:r>
      <w:r w:rsidR="00E47351" w:rsidRPr="008902D7">
        <w:rPr>
          <w:rStyle w:val="Hipercze"/>
          <w:rFonts w:asciiTheme="majorHAnsi" w:hAnsiTheme="majorHAnsi"/>
          <w:b/>
          <w:color w:val="C00000"/>
          <w:sz w:val="24"/>
          <w:szCs w:val="24"/>
          <w:u w:val="none"/>
        </w:rPr>
        <w:t xml:space="preserve"> </w:t>
      </w:r>
      <w:r w:rsidRPr="008902D7">
        <w:rPr>
          <w:rStyle w:val="Hipercze"/>
          <w:rFonts w:asciiTheme="majorHAnsi" w:hAnsiTheme="majorHAnsi"/>
          <w:b/>
          <w:color w:val="C00000"/>
          <w:sz w:val="24"/>
          <w:szCs w:val="24"/>
          <w:u w:val="none"/>
        </w:rPr>
        <w:t>„Dla kochanej mamy”.</w:t>
      </w:r>
    </w:p>
    <w:p w:rsidR="00E47351" w:rsidRDefault="00E47351" w:rsidP="00E47351">
      <w:pPr>
        <w:rPr>
          <w:rStyle w:val="Hipercze"/>
          <w:color w:val="auto"/>
          <w:sz w:val="24"/>
          <w:szCs w:val="24"/>
          <w:u w:val="none"/>
        </w:rPr>
      </w:pPr>
    </w:p>
    <w:p w:rsidR="00E47351" w:rsidRDefault="00E47351" w:rsidP="00E47351">
      <w:pPr>
        <w:rPr>
          <w:rStyle w:val="Hipercze"/>
          <w:color w:val="auto"/>
          <w:sz w:val="24"/>
          <w:szCs w:val="24"/>
          <w:u w:val="none"/>
        </w:rPr>
      </w:pPr>
    </w:p>
    <w:p w:rsidR="00E47351" w:rsidRPr="008902D7" w:rsidRDefault="00E47351" w:rsidP="00E47351">
      <w:pPr>
        <w:rPr>
          <w:rStyle w:val="Hipercze"/>
          <w:rFonts w:asciiTheme="majorHAnsi" w:hAnsiTheme="majorHAnsi"/>
          <w:sz w:val="24"/>
          <w:szCs w:val="24"/>
        </w:rPr>
      </w:pPr>
      <w:r w:rsidRPr="008902D7">
        <w:rPr>
          <w:rFonts w:asciiTheme="majorHAnsi" w:hAnsiTheme="majorHAnsi"/>
          <w:b/>
          <w:sz w:val="24"/>
          <w:szCs w:val="24"/>
        </w:rPr>
        <w:t xml:space="preserve"> Dla chętnych</w:t>
      </w:r>
      <w:r w:rsidRPr="008902D7">
        <w:rPr>
          <w:rFonts w:asciiTheme="majorHAnsi" w:hAnsiTheme="majorHAnsi"/>
          <w:sz w:val="24"/>
          <w:szCs w:val="24"/>
        </w:rPr>
        <w:br/>
        <w:t xml:space="preserve">Z okazji dzisiejszego święta można zrobić mamusi/tatusiowi </w:t>
      </w:r>
      <w:r w:rsidRPr="008902D7">
        <w:rPr>
          <w:rFonts w:asciiTheme="majorHAnsi" w:hAnsiTheme="majorHAnsi"/>
          <w:b/>
          <w:sz w:val="24"/>
          <w:szCs w:val="24"/>
        </w:rPr>
        <w:t>masażyk.</w:t>
      </w:r>
      <w:r w:rsidRPr="008902D7">
        <w:rPr>
          <w:rFonts w:asciiTheme="majorHAnsi" w:hAnsiTheme="majorHAnsi"/>
          <w:sz w:val="24"/>
          <w:szCs w:val="24"/>
        </w:rPr>
        <w:t xml:space="preserve"> Jak go wykonać – dowiecie się tutaj : </w:t>
      </w:r>
      <w:hyperlink r:id="rId9" w:tgtFrame="_blank" w:history="1">
        <w:r w:rsidRPr="008902D7">
          <w:rPr>
            <w:rStyle w:val="Hipercze"/>
            <w:rFonts w:asciiTheme="majorHAnsi" w:hAnsiTheme="majorHAnsi"/>
            <w:sz w:val="24"/>
            <w:szCs w:val="24"/>
          </w:rPr>
          <w:t>https://www.youtube.com/watch?v=lD8nMY3tdW4</w:t>
        </w:r>
      </w:hyperlink>
    </w:p>
    <w:p w:rsidR="00236279" w:rsidRPr="00236279" w:rsidRDefault="00236279" w:rsidP="007D56F3">
      <w:pPr>
        <w:rPr>
          <w:rStyle w:val="Hipercze"/>
          <w:color w:val="auto"/>
          <w:sz w:val="24"/>
          <w:szCs w:val="24"/>
          <w:u w:val="none"/>
        </w:rPr>
      </w:pPr>
    </w:p>
    <w:p w:rsidR="00DD6124" w:rsidRDefault="00236279" w:rsidP="00C008F3">
      <w:r>
        <w:rPr>
          <w:noProof/>
          <w:lang w:eastAsia="pl-PL"/>
        </w:rPr>
        <w:lastRenderedPageBreak/>
        <w:drawing>
          <wp:inline distT="0" distB="0" distL="0" distR="0" wp14:anchorId="6CE7AB70" wp14:editId="0EA8E139">
            <wp:extent cx="5760720" cy="7105021"/>
            <wp:effectExtent l="0" t="0" r="0" b="635"/>
            <wp:docPr id="1" name="Obraz 1" descr="https://cloud6u.edupage.org/cloud?z%3AqYvndoclomLwkMGP5Mo7JUmrxg7vdeknNFacPoTMSC2xeueJ2ffK0XlZbiNAyG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u.edupage.org/cloud?z%3AqYvndoclomLwkMGP5Mo7JUmrxg7vdeknNFacPoTMSC2xeueJ2ffK0XlZbiNAyGS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79" w:rsidRDefault="00236279" w:rsidP="00C008F3">
      <w:r>
        <w:rPr>
          <w:noProof/>
          <w:lang w:eastAsia="pl-PL"/>
        </w:rPr>
        <w:lastRenderedPageBreak/>
        <w:drawing>
          <wp:inline distT="0" distB="0" distL="0" distR="0" wp14:anchorId="1C94D4F1" wp14:editId="14B9DC26">
            <wp:extent cx="5760720" cy="7119677"/>
            <wp:effectExtent l="0" t="0" r="0" b="5080"/>
            <wp:docPr id="3" name="Obraz 3" descr="https://cloud6u.edupage.org/cloud?z%3AW8JqLrAeRQqo5BOLOI9Ed5HMTHaImCou5bgslVlsW8L7KwL0GtVnIK8qAdhLI5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u.edupage.org/cloud?z%3AW8JqLrAeRQqo5BOLOI9Ed5HMTHaImCou5bgslVlsW8L7KwL0GtVnIK8qAdhLI5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79" w:rsidRDefault="00236279" w:rsidP="00DD6124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236279" w:rsidRDefault="00236279" w:rsidP="00DD6124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236279" w:rsidRDefault="00236279" w:rsidP="00DD6124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236279" w:rsidRDefault="00236279" w:rsidP="00DD6124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DD6124" w:rsidRPr="00871308" w:rsidRDefault="00DD6124" w:rsidP="00DD6124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lastRenderedPageBreak/>
        <w:t xml:space="preserve">Karty pracy do wykonania w domu </w:t>
      </w:r>
    </w:p>
    <w:p w:rsidR="00DD6124" w:rsidRDefault="00DD6124" w:rsidP="00DD6124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 w:rsidR="007F2E52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43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 w:rsidR="005F7562">
        <w:rPr>
          <w:rFonts w:eastAsia="Calibri"/>
          <w:color w:val="00B050"/>
          <w:sz w:val="28"/>
          <w:szCs w:val="28"/>
        </w:rPr>
        <w:t>39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7D56F3" w:rsidRPr="005F7562" w:rsidRDefault="007F2E52" w:rsidP="00DD6124">
      <w:pPr>
        <w:jc w:val="center"/>
        <w:rPr>
          <w:b/>
          <w:color w:val="0070C0"/>
          <w:sz w:val="24"/>
          <w:szCs w:val="24"/>
        </w:rPr>
      </w:pPr>
      <w:r w:rsidRPr="005F7562">
        <w:rPr>
          <w:b/>
          <w:color w:val="0070C0"/>
          <w:sz w:val="24"/>
          <w:szCs w:val="24"/>
        </w:rPr>
        <w:t>Wspaniałego dnia</w:t>
      </w:r>
      <w:r w:rsidR="00E47351">
        <w:rPr>
          <w:b/>
          <w:color w:val="0070C0"/>
          <w:sz w:val="24"/>
          <w:szCs w:val="24"/>
        </w:rPr>
        <w:t xml:space="preserve"> kochani</w:t>
      </w:r>
      <w:r w:rsidRPr="005F7562">
        <w:rPr>
          <w:b/>
          <w:color w:val="0070C0"/>
          <w:sz w:val="24"/>
          <w:szCs w:val="24"/>
        </w:rPr>
        <w:sym w:font="Wingdings" w:char="F04A"/>
      </w:r>
    </w:p>
    <w:sectPr w:rsidR="007D56F3" w:rsidRPr="005F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34"/>
    <w:rsid w:val="000F2997"/>
    <w:rsid w:val="00132CA3"/>
    <w:rsid w:val="001F273D"/>
    <w:rsid w:val="00236279"/>
    <w:rsid w:val="002C6DE1"/>
    <w:rsid w:val="00313C62"/>
    <w:rsid w:val="004D3676"/>
    <w:rsid w:val="005F7562"/>
    <w:rsid w:val="007D56F3"/>
    <w:rsid w:val="007F2E52"/>
    <w:rsid w:val="008001EF"/>
    <w:rsid w:val="008902D7"/>
    <w:rsid w:val="008B4334"/>
    <w:rsid w:val="00B230D6"/>
    <w:rsid w:val="00C008F3"/>
    <w:rsid w:val="00C925E7"/>
    <w:rsid w:val="00C94BFC"/>
    <w:rsid w:val="00DD6124"/>
    <w:rsid w:val="00E47351"/>
    <w:rsid w:val="00E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8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56F3"/>
    <w:rPr>
      <w:color w:val="0000FF"/>
      <w:u w:val="single"/>
    </w:rPr>
  </w:style>
  <w:style w:type="table" w:styleId="Tabela-Siatka">
    <w:name w:val="Table Grid"/>
    <w:basedOn w:val="Standardowy"/>
    <w:uiPriority w:val="59"/>
    <w:rsid w:val="00C9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5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8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56F3"/>
    <w:rPr>
      <w:color w:val="0000FF"/>
      <w:u w:val="single"/>
    </w:rPr>
  </w:style>
  <w:style w:type="table" w:styleId="Tabela-Siatka">
    <w:name w:val="Table Grid"/>
    <w:basedOn w:val="Standardowy"/>
    <w:uiPriority w:val="59"/>
    <w:rsid w:val="00C9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5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pl.pinterest.com%2Fmalafoczga%2Flaurki-na-dzie%25C5%2584-matki%2F%3Ffbclid%3DIwAR1rLDb8hHS18eY6Q556LTj-1New49_49-IHgBXYStK3x9MPk5uk_HO7cUY&amp;h=AT24CCMnqREclESzCPEDKD7J6uCBDiG0ylyLteSHPm3EuYTvk7TymW8iQuLycKAMX0EpzApL7CobYM9dZsIVvgnkhvTimeW5H28Xv7tiZf9hqwCzI2Yow7Co7lNAEOMnNu6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polki.pl%2Frodzina%2Fdziecko%2C5-pomyslow-na-laurke%2C10079579%2Cartykul.html%3Ffbclid%3DIwAR2W0HPGrreAM4-vSoSvRXuN49iQrSQuvL2spDw63L6pqpcnsURvBEN5Ro8&amp;h=AT24CCMnqREclESzCPEDKD7J6uCBDiG0ylyLteSHPm3EuYTvk7TymW8iQuLycKAMX0EpzApL7CobYM9dZsIVvgnkhvTimeW5H28Xv7tiZf9hqwCzI2Yow7Co7lNAEOMnNu6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j09kDRPi3t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8nMY3tdW4&amp;fbclid=IwAR3s04HJprVU6id1KEp22JWwm-vFcGKqIu1Na1RF6nkRhuqYDC2Ekm7W5Y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15</cp:revision>
  <cp:lastPrinted>2020-05-26T05:40:00Z</cp:lastPrinted>
  <dcterms:created xsi:type="dcterms:W3CDTF">2020-05-24T18:46:00Z</dcterms:created>
  <dcterms:modified xsi:type="dcterms:W3CDTF">2020-05-26T05:41:00Z</dcterms:modified>
</cp:coreProperties>
</file>