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EDE" w:rsidRPr="008058A7" w:rsidRDefault="00990EDE" w:rsidP="008058A7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8058A7">
        <w:rPr>
          <w:rFonts w:asciiTheme="majorHAnsi" w:eastAsiaTheme="minorHAnsi" w:hAnsiTheme="majorHAnsi" w:cs="Cambria"/>
          <w:sz w:val="24"/>
          <w:szCs w:val="24"/>
        </w:rPr>
        <w:t xml:space="preserve">TEMAT KOMPLEKSOWY: </w:t>
      </w:r>
      <w:r w:rsidRPr="008058A7">
        <w:rPr>
          <w:rStyle w:val="Pogrubienie"/>
          <w:rFonts w:asciiTheme="majorHAnsi" w:hAnsiTheme="majorHAnsi"/>
          <w:sz w:val="24"/>
          <w:szCs w:val="24"/>
        </w:rPr>
        <w:t>ŚRODKI LOKOMOCJI</w:t>
      </w:r>
    </w:p>
    <w:p w:rsidR="00990EDE" w:rsidRPr="008058A7" w:rsidRDefault="00990EDE" w:rsidP="008058A7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990EDE" w:rsidRPr="008058A7" w:rsidRDefault="00990EDE" w:rsidP="008058A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8058A7">
        <w:rPr>
          <w:rFonts w:asciiTheme="majorHAnsi" w:eastAsiaTheme="minorHAnsi" w:hAnsiTheme="majorHAnsi" w:cs="Cambria,Bold"/>
          <w:b/>
          <w:bCs/>
          <w:sz w:val="24"/>
          <w:szCs w:val="24"/>
        </w:rPr>
        <w:t>Dzień V</w:t>
      </w:r>
    </w:p>
    <w:p w:rsidR="00990EDE" w:rsidRPr="008058A7" w:rsidRDefault="00990EDE" w:rsidP="008058A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  <w:r w:rsidRPr="008058A7">
        <w:rPr>
          <w:rFonts w:asciiTheme="majorHAnsi" w:eastAsiaTheme="minorHAnsi" w:hAnsiTheme="majorHAnsi" w:cs="Cambria,Bold"/>
          <w:b/>
          <w:bCs/>
          <w:sz w:val="24"/>
          <w:szCs w:val="24"/>
        </w:rPr>
        <w:t>19.06.2020r. (piątek)</w:t>
      </w:r>
    </w:p>
    <w:p w:rsidR="00990EDE" w:rsidRPr="008058A7" w:rsidRDefault="00990EDE" w:rsidP="008058A7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eastAsiaTheme="minorHAnsi" w:hAnsiTheme="majorHAnsi" w:cs="Cambria,Bold"/>
          <w:b/>
          <w:bCs/>
          <w:sz w:val="24"/>
          <w:szCs w:val="24"/>
        </w:rPr>
      </w:pPr>
    </w:p>
    <w:p w:rsidR="00990EDE" w:rsidRPr="008058A7" w:rsidRDefault="00990EDE" w:rsidP="008058A7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8058A7">
        <w:rPr>
          <w:rFonts w:asciiTheme="majorHAnsi" w:hAnsiTheme="majorHAnsi"/>
          <w:b/>
          <w:bCs/>
          <w:sz w:val="24"/>
          <w:szCs w:val="24"/>
        </w:rPr>
        <w:t>Temat dnia:</w:t>
      </w:r>
      <w:r w:rsidRPr="008058A7">
        <w:rPr>
          <w:rFonts w:asciiTheme="majorHAnsi" w:eastAsia="Times New Roman" w:hAnsiTheme="majorHAnsi" w:cs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Pr="008058A7">
        <w:rPr>
          <w:rFonts w:asciiTheme="majorHAnsi" w:hAnsiTheme="majorHAnsi"/>
          <w:b/>
          <w:bCs/>
          <w:sz w:val="24"/>
          <w:szCs w:val="24"/>
        </w:rPr>
        <w:t>Podróżuj bezpiecznie</w:t>
      </w:r>
    </w:p>
    <w:p w:rsidR="00E43677" w:rsidRDefault="00990EDE" w:rsidP="00E43677">
      <w:pPr>
        <w:autoSpaceDE w:val="0"/>
        <w:autoSpaceDN w:val="0"/>
        <w:adjustRightInd w:val="0"/>
        <w:spacing w:after="0"/>
        <w:rPr>
          <w:rFonts w:asciiTheme="majorHAnsi" w:hAnsiTheme="majorHAnsi"/>
          <w:b/>
          <w:bCs/>
          <w:sz w:val="24"/>
          <w:szCs w:val="24"/>
        </w:rPr>
      </w:pPr>
      <w:r w:rsidRPr="008058A7">
        <w:rPr>
          <w:rFonts w:asciiTheme="majorHAnsi" w:hAnsiTheme="majorHAnsi"/>
          <w:b/>
          <w:bCs/>
          <w:sz w:val="24"/>
          <w:szCs w:val="24"/>
        </w:rPr>
        <w:t> </w:t>
      </w:r>
      <w:r w:rsidR="00FA02B2" w:rsidRPr="008058A7">
        <w:rPr>
          <w:rFonts w:asciiTheme="majorHAnsi" w:hAnsiTheme="majorHAnsi"/>
          <w:b/>
          <w:bCs/>
          <w:sz w:val="24"/>
          <w:szCs w:val="24"/>
        </w:rPr>
        <w:t>Temat 1: „</w:t>
      </w:r>
      <w:r w:rsidR="00BE1DA2">
        <w:rPr>
          <w:rFonts w:asciiTheme="majorHAnsi" w:eastAsiaTheme="minorHAnsi" w:hAnsiTheme="majorHAnsi" w:cs="FuturaMdEUNormal"/>
          <w:b/>
          <w:bCs/>
          <w:sz w:val="24"/>
          <w:szCs w:val="24"/>
        </w:rPr>
        <w:t>P</w:t>
      </w:r>
      <w:r w:rsidR="008058A7" w:rsidRPr="008058A7">
        <w:rPr>
          <w:rFonts w:asciiTheme="majorHAnsi" w:eastAsiaTheme="minorHAnsi" w:hAnsiTheme="majorHAnsi" w:cs="FuturaMdEUNormal"/>
          <w:b/>
          <w:bCs/>
          <w:sz w:val="24"/>
          <w:szCs w:val="24"/>
        </w:rPr>
        <w:t>odróż</w:t>
      </w:r>
      <w:r w:rsidR="00BE1DA2">
        <w:rPr>
          <w:rFonts w:asciiTheme="majorHAnsi" w:eastAsiaTheme="minorHAnsi" w:hAnsiTheme="majorHAnsi" w:cs="FuturaMdEUNormal"/>
          <w:b/>
          <w:bCs/>
          <w:sz w:val="24"/>
          <w:szCs w:val="24"/>
        </w:rPr>
        <w:t xml:space="preserve"> pociągiem</w:t>
      </w:r>
      <w:r w:rsidR="00FA02B2" w:rsidRPr="008058A7">
        <w:rPr>
          <w:rFonts w:asciiTheme="majorHAnsi" w:hAnsiTheme="majorHAnsi"/>
          <w:b/>
          <w:bCs/>
          <w:sz w:val="24"/>
          <w:szCs w:val="24"/>
        </w:rPr>
        <w:t>”– ćwiczenia w definiowaniu pojęć</w:t>
      </w:r>
      <w:r w:rsidR="008058A7" w:rsidRPr="008058A7">
        <w:rPr>
          <w:rFonts w:asciiTheme="majorHAnsi" w:hAnsiTheme="majorHAnsi"/>
          <w:b/>
          <w:bCs/>
          <w:sz w:val="24"/>
          <w:szCs w:val="24"/>
        </w:rPr>
        <w:t>- rozwijanie funkcji językowych</w:t>
      </w:r>
      <w:r w:rsidR="00FA02B2" w:rsidRPr="008058A7">
        <w:rPr>
          <w:rFonts w:asciiTheme="majorHAnsi" w:hAnsiTheme="majorHAnsi"/>
          <w:b/>
          <w:bCs/>
          <w:sz w:val="24"/>
          <w:szCs w:val="24"/>
        </w:rPr>
        <w:t>.</w:t>
      </w:r>
    </w:p>
    <w:p w:rsidR="00BE1DA2" w:rsidRDefault="00BE1DA2" w:rsidP="00E9735A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738022" cy="2827020"/>
            <wp:effectExtent l="0" t="0" r="5715" b="0"/>
            <wp:docPr id="2" name="Obraz 2" descr="Konduktorzy PKP Intercity wreszcie z lepszym sprzętem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duktorzy PKP Intercity wreszcie z lepszym sprzętem d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864" cy="2827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DA2" w:rsidRDefault="00BE1DA2" w:rsidP="00E9735A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B3D2D8C" wp14:editId="55092DEC">
            <wp:extent cx="4671060" cy="3114040"/>
            <wp:effectExtent l="0" t="0" r="0" b="0"/>
            <wp:docPr id="3" name="Obraz 3" descr="Kiedy maszynista zasłabnie lub zaśnie… – system zabezpieczeń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edy maszynista zasłabnie lub zaśnie… – system zabezpieczeń w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677" w:rsidRPr="00E9735A" w:rsidRDefault="00BE1DA2" w:rsidP="00E9735A">
      <w:pPr>
        <w:autoSpaceDE w:val="0"/>
        <w:autoSpaceDN w:val="0"/>
        <w:adjustRightInd w:val="0"/>
        <w:spacing w:line="360" w:lineRule="auto"/>
        <w:rPr>
          <w:rFonts w:asciiTheme="majorHAnsi" w:eastAsiaTheme="minorHAnsi" w:hAnsiTheme="majorHAnsi" w:cs="FuturaMdEUNormal"/>
          <w:bCs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437CE8B4" wp14:editId="29F828F1">
            <wp:extent cx="4671060" cy="2787066"/>
            <wp:effectExtent l="0" t="0" r="0" b="0"/>
            <wp:docPr id="4" name="Obraz 4" descr="Konduktorzy PKP Intercity wreszcie z lepszym sprzętem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nduktorzy PKP Intercity wreszcie z lepszym sprzętem d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801" cy="278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3677">
        <w:rPr>
          <w:rFonts w:asciiTheme="majorHAnsi" w:hAnsiTheme="majorHAnsi"/>
          <w:b/>
          <w:bCs/>
          <w:sz w:val="24"/>
          <w:szCs w:val="24"/>
        </w:rPr>
        <w:br/>
      </w:r>
      <w:r w:rsidR="00E43677" w:rsidRPr="00E9735A">
        <w:rPr>
          <w:rFonts w:asciiTheme="majorHAnsi" w:eastAsiaTheme="minorHAnsi" w:hAnsiTheme="majorHAnsi" w:cs="FuturaMdEUNormal"/>
          <w:b/>
          <w:sz w:val="24"/>
          <w:szCs w:val="24"/>
        </w:rPr>
        <w:t>„Wyruszamy w podróż pociągiem”</w:t>
      </w:r>
      <w:r w:rsidR="00E43677" w:rsidRPr="00E9735A">
        <w:rPr>
          <w:rFonts w:asciiTheme="majorHAnsi" w:eastAsiaTheme="minorHAnsi" w:hAnsiTheme="majorHAnsi" w:cs="FuturaMdEUNormal"/>
          <w:sz w:val="24"/>
          <w:szCs w:val="24"/>
        </w:rPr>
        <w:t xml:space="preserve"> – swobodne wypowiedzi dzieci</w:t>
      </w:r>
      <w:r w:rsidR="00E43677" w:rsidRPr="00E9735A">
        <w:rPr>
          <w:rFonts w:asciiTheme="majorHAnsi" w:eastAsiaTheme="minorHAnsi" w:hAnsiTheme="majorHAnsi" w:cs="FuturaMdEUNormal"/>
          <w:bCs/>
          <w:sz w:val="24"/>
          <w:szCs w:val="24"/>
        </w:rPr>
        <w:t xml:space="preserve"> </w:t>
      </w:r>
      <w:r w:rsidR="00E43677" w:rsidRPr="00E9735A">
        <w:rPr>
          <w:rFonts w:asciiTheme="majorHAnsi" w:eastAsiaTheme="minorHAnsi" w:hAnsiTheme="majorHAnsi" w:cs="FuturaMdEUNormal"/>
          <w:sz w:val="24"/>
          <w:szCs w:val="24"/>
        </w:rPr>
        <w:t xml:space="preserve">w oparciu o </w:t>
      </w:r>
      <w:r>
        <w:rPr>
          <w:rFonts w:asciiTheme="majorHAnsi" w:eastAsiaTheme="minorHAnsi" w:hAnsiTheme="majorHAnsi" w:cs="FuturaMdEUNormal"/>
          <w:sz w:val="24"/>
          <w:szCs w:val="24"/>
        </w:rPr>
        <w:t>ilustracje</w:t>
      </w:r>
      <w:bookmarkStart w:id="0" w:name="_GoBack"/>
      <w:bookmarkEnd w:id="0"/>
      <w:r w:rsidR="00E43677" w:rsidRPr="00E9735A">
        <w:rPr>
          <w:rFonts w:asciiTheme="majorHAnsi" w:eastAsiaTheme="minorHAnsi" w:hAnsiTheme="majorHAnsi" w:cs="FuturaMdEUNormal"/>
          <w:sz w:val="24"/>
          <w:szCs w:val="24"/>
        </w:rPr>
        <w:t xml:space="preserve"> i własne doświadczenia.</w:t>
      </w:r>
    </w:p>
    <w:p w:rsidR="00E43677" w:rsidRPr="00E9735A" w:rsidRDefault="00E43677" w:rsidP="00E9735A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9735A">
        <w:rPr>
          <w:rFonts w:asciiTheme="majorHAnsi" w:eastAsiaTheme="minorHAnsi" w:hAnsiTheme="majorHAnsi" w:cs="FuturaEUNormal"/>
          <w:sz w:val="24"/>
          <w:szCs w:val="24"/>
        </w:rPr>
        <w:t>Dzieci wypowiadają się na temat podróży pociągiem: w jaki sposób</w:t>
      </w:r>
    </w:p>
    <w:p w:rsidR="00E43677" w:rsidRPr="00E9735A" w:rsidRDefault="00E43677" w:rsidP="00E9735A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9735A">
        <w:rPr>
          <w:rFonts w:asciiTheme="majorHAnsi" w:eastAsiaTheme="minorHAnsi" w:hAnsiTheme="majorHAnsi" w:cs="FuturaEUNormal"/>
          <w:sz w:val="24"/>
          <w:szCs w:val="24"/>
        </w:rPr>
        <w:t xml:space="preserve">pociąg porusza się, kto kieruje pociągiem, kto sprawdza bilety, jakie zasady obowiązują w czasie jazdy pociągiem. </w:t>
      </w:r>
    </w:p>
    <w:p w:rsidR="00E43677" w:rsidRPr="00E9735A" w:rsidRDefault="00E43677" w:rsidP="00E9735A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E43677" w:rsidRPr="00E9735A" w:rsidRDefault="00E43677" w:rsidP="00E9735A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E9735A">
        <w:rPr>
          <w:rFonts w:asciiTheme="majorHAnsi" w:eastAsiaTheme="minorHAnsi" w:hAnsiTheme="majorHAnsi" w:cs="FuturaMdEUNormal"/>
          <w:b/>
          <w:sz w:val="24"/>
          <w:szCs w:val="24"/>
        </w:rPr>
        <w:t>„Bilety”</w:t>
      </w:r>
      <w:r w:rsidRPr="00E9735A">
        <w:rPr>
          <w:rFonts w:asciiTheme="majorHAnsi" w:eastAsiaTheme="minorHAnsi" w:hAnsiTheme="majorHAnsi" w:cs="FuturaMdEUNormal"/>
          <w:sz w:val="24"/>
          <w:szCs w:val="24"/>
        </w:rPr>
        <w:t xml:space="preserve"> – zabawa plastyczna.</w:t>
      </w:r>
    </w:p>
    <w:p w:rsidR="00E43677" w:rsidRPr="00E9735A" w:rsidRDefault="00E43677" w:rsidP="00E9735A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9735A">
        <w:rPr>
          <w:rFonts w:asciiTheme="majorHAnsi" w:eastAsiaTheme="minorHAnsi" w:hAnsiTheme="majorHAnsi" w:cs="FuturaEUNormal"/>
          <w:sz w:val="24"/>
          <w:szCs w:val="24"/>
        </w:rPr>
        <w:t>Dzieci rysują na kartce bilet, wycinają go i podpisują wyrazem „bilet”.</w:t>
      </w:r>
    </w:p>
    <w:p w:rsidR="00E43677" w:rsidRPr="00E9735A" w:rsidRDefault="00E43677" w:rsidP="00E9735A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EUNormal"/>
          <w:sz w:val="24"/>
          <w:szCs w:val="24"/>
        </w:rPr>
      </w:pPr>
    </w:p>
    <w:p w:rsidR="00E43677" w:rsidRPr="00E9735A" w:rsidRDefault="00E43677" w:rsidP="00E9735A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E9735A">
        <w:rPr>
          <w:rFonts w:asciiTheme="majorHAnsi" w:eastAsiaTheme="minorHAnsi" w:hAnsiTheme="majorHAnsi" w:cs="FuturaMdEUNormal"/>
          <w:b/>
          <w:sz w:val="24"/>
          <w:szCs w:val="24"/>
        </w:rPr>
        <w:t>„Co zobaczyłeś za oknem pociągu?”</w:t>
      </w:r>
      <w:r w:rsidRPr="00E9735A">
        <w:rPr>
          <w:rFonts w:asciiTheme="majorHAnsi" w:eastAsiaTheme="minorHAnsi" w:hAnsiTheme="majorHAnsi" w:cs="FuturaMdEUNormal"/>
          <w:sz w:val="24"/>
          <w:szCs w:val="24"/>
        </w:rPr>
        <w:t xml:space="preserve"> – definiowanie pojęć.</w:t>
      </w:r>
    </w:p>
    <w:p w:rsidR="00E43677" w:rsidRPr="00E9735A" w:rsidRDefault="00E43677" w:rsidP="00E9735A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9735A">
        <w:rPr>
          <w:rFonts w:asciiTheme="majorHAnsi" w:eastAsiaTheme="minorHAnsi" w:hAnsiTheme="majorHAnsi" w:cs="FuturaEUNormal"/>
          <w:sz w:val="24"/>
          <w:szCs w:val="24"/>
        </w:rPr>
        <w:t>Dzieci rozwijają  zdanie: za oknem pociągu zo</w:t>
      </w:r>
      <w:r w:rsidR="00E9735A">
        <w:rPr>
          <w:rFonts w:asciiTheme="majorHAnsi" w:eastAsiaTheme="minorHAnsi" w:hAnsiTheme="majorHAnsi" w:cs="FuturaEUNormal"/>
          <w:sz w:val="24"/>
          <w:szCs w:val="24"/>
        </w:rPr>
        <w:t>baczyłe</w:t>
      </w:r>
      <w:r w:rsidRPr="00E9735A">
        <w:rPr>
          <w:rFonts w:asciiTheme="majorHAnsi" w:eastAsiaTheme="minorHAnsi" w:hAnsiTheme="majorHAnsi" w:cs="FuturaEUNormal"/>
          <w:sz w:val="24"/>
          <w:szCs w:val="24"/>
        </w:rPr>
        <w:t>m…</w:t>
      </w:r>
    </w:p>
    <w:p w:rsidR="00E43677" w:rsidRPr="00E9735A" w:rsidRDefault="00E43677" w:rsidP="00E9735A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9735A">
        <w:rPr>
          <w:rFonts w:asciiTheme="majorHAnsi" w:eastAsiaTheme="minorHAnsi" w:hAnsiTheme="majorHAnsi" w:cs="FuturaEUNormal"/>
          <w:sz w:val="24"/>
          <w:szCs w:val="24"/>
        </w:rPr>
        <w:t>.</w:t>
      </w:r>
    </w:p>
    <w:p w:rsidR="00E43677" w:rsidRPr="00E9735A" w:rsidRDefault="00E43677" w:rsidP="00E9735A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E9735A">
        <w:rPr>
          <w:rFonts w:asciiTheme="majorHAnsi" w:eastAsiaTheme="minorHAnsi" w:hAnsiTheme="majorHAnsi" w:cs="FuturaMdEUNormal"/>
          <w:b/>
          <w:sz w:val="24"/>
          <w:szCs w:val="24"/>
        </w:rPr>
        <w:t>„Pokaż i nazwij emocje</w:t>
      </w:r>
      <w:r w:rsidRPr="00E9735A">
        <w:rPr>
          <w:rFonts w:asciiTheme="majorHAnsi" w:eastAsiaTheme="minorHAnsi" w:hAnsiTheme="majorHAnsi" w:cs="FuturaMdEUNormal"/>
          <w:sz w:val="24"/>
          <w:szCs w:val="24"/>
        </w:rPr>
        <w:t>” – zabawa pantomimiczna.</w:t>
      </w:r>
    </w:p>
    <w:p w:rsidR="00E43677" w:rsidRPr="00E9735A" w:rsidRDefault="00E9735A" w:rsidP="00E9735A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E9735A">
        <w:rPr>
          <w:rFonts w:asciiTheme="majorHAnsi" w:eastAsiaTheme="minorHAnsi" w:hAnsiTheme="majorHAnsi" w:cs="FuturaEUNormal"/>
          <w:sz w:val="24"/>
          <w:szCs w:val="24"/>
        </w:rPr>
        <w:t>Dziecko</w:t>
      </w:r>
      <w:r w:rsidR="00E43677" w:rsidRPr="00E9735A">
        <w:rPr>
          <w:rFonts w:asciiTheme="majorHAnsi" w:eastAsiaTheme="minorHAnsi" w:hAnsiTheme="majorHAnsi" w:cs="FuturaEUNormal"/>
          <w:sz w:val="24"/>
          <w:szCs w:val="24"/>
        </w:rPr>
        <w:t xml:space="preserve"> pokazuj</w:t>
      </w:r>
      <w:r w:rsidRPr="00E9735A">
        <w:rPr>
          <w:rFonts w:asciiTheme="majorHAnsi" w:eastAsiaTheme="minorHAnsi" w:hAnsiTheme="majorHAnsi" w:cs="FuturaEUNormal"/>
          <w:sz w:val="24"/>
          <w:szCs w:val="24"/>
        </w:rPr>
        <w:t>e,</w:t>
      </w:r>
      <w:r w:rsidR="00E43677" w:rsidRPr="00E9735A">
        <w:rPr>
          <w:rFonts w:asciiTheme="majorHAnsi" w:eastAsiaTheme="minorHAnsi" w:hAnsiTheme="majorHAnsi" w:cs="FuturaEUNormal"/>
          <w:sz w:val="24"/>
          <w:szCs w:val="24"/>
        </w:rPr>
        <w:t xml:space="preserve"> jakie emocje towarzyszą</w:t>
      </w:r>
      <w:r w:rsidRPr="00E9735A">
        <w:rPr>
          <w:rFonts w:asciiTheme="majorHAnsi" w:eastAsiaTheme="minorHAnsi" w:hAnsiTheme="majorHAnsi" w:cs="FuturaEUNormal"/>
          <w:sz w:val="24"/>
          <w:szCs w:val="24"/>
        </w:rPr>
        <w:t xml:space="preserve"> </w:t>
      </w:r>
      <w:r w:rsidR="00E43677" w:rsidRPr="00E9735A">
        <w:rPr>
          <w:rFonts w:asciiTheme="majorHAnsi" w:eastAsiaTheme="minorHAnsi" w:hAnsiTheme="majorHAnsi" w:cs="FuturaEUNormal"/>
          <w:sz w:val="24"/>
          <w:szCs w:val="24"/>
        </w:rPr>
        <w:t>m</w:t>
      </w:r>
      <w:r w:rsidRPr="00E9735A">
        <w:rPr>
          <w:rFonts w:asciiTheme="majorHAnsi" w:eastAsiaTheme="minorHAnsi" w:hAnsiTheme="majorHAnsi" w:cs="FuturaEUNormal"/>
          <w:sz w:val="24"/>
          <w:szCs w:val="24"/>
        </w:rPr>
        <w:t>u</w:t>
      </w:r>
      <w:r w:rsidR="00E43677" w:rsidRPr="00E9735A">
        <w:rPr>
          <w:rFonts w:asciiTheme="majorHAnsi" w:eastAsiaTheme="minorHAnsi" w:hAnsiTheme="majorHAnsi" w:cs="FuturaEUNormal"/>
          <w:sz w:val="24"/>
          <w:szCs w:val="24"/>
        </w:rPr>
        <w:t xml:space="preserve"> podczas podróży pociągiem.</w:t>
      </w:r>
    </w:p>
    <w:p w:rsidR="008058A7" w:rsidRPr="00E9735A" w:rsidRDefault="008058A7" w:rsidP="00E9735A">
      <w:pPr>
        <w:spacing w:line="360" w:lineRule="auto"/>
        <w:rPr>
          <w:rFonts w:asciiTheme="majorHAnsi" w:hAnsiTheme="majorHAnsi"/>
          <w:bCs/>
          <w:sz w:val="24"/>
          <w:szCs w:val="24"/>
        </w:rPr>
      </w:pPr>
    </w:p>
    <w:p w:rsidR="00FA02B2" w:rsidRPr="00E9735A" w:rsidRDefault="00FA02B2" w:rsidP="008058A7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FuturaMdEUNormal"/>
          <w:sz w:val="24"/>
          <w:szCs w:val="24"/>
        </w:rPr>
      </w:pPr>
    </w:p>
    <w:p w:rsidR="00990EDE" w:rsidRPr="00E9735A" w:rsidRDefault="00AA2640" w:rsidP="00AA2640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E9735A">
        <w:rPr>
          <w:rFonts w:asciiTheme="majorHAnsi" w:hAnsiTheme="majorHAnsi"/>
          <w:b/>
          <w:bCs/>
          <w:sz w:val="24"/>
          <w:szCs w:val="24"/>
        </w:rPr>
        <w:t>Temat 2:</w:t>
      </w:r>
      <w:r w:rsidR="00990EDE" w:rsidRPr="00E9735A">
        <w:rPr>
          <w:rFonts w:asciiTheme="majorHAnsi" w:hAnsiTheme="majorHAnsi"/>
          <w:b/>
          <w:bCs/>
          <w:sz w:val="24"/>
          <w:szCs w:val="24"/>
        </w:rPr>
        <w:t> </w:t>
      </w:r>
      <w:r w:rsidRPr="00E9735A">
        <w:rPr>
          <w:rFonts w:asciiTheme="majorHAnsi" w:hAnsiTheme="majorHAnsi"/>
          <w:b/>
          <w:bCs/>
          <w:sz w:val="24"/>
          <w:szCs w:val="24"/>
          <w:u w:val="single"/>
        </w:rPr>
        <w:t>C</w:t>
      </w:r>
      <w:r w:rsidR="00990EDE" w:rsidRPr="00E9735A">
        <w:rPr>
          <w:rFonts w:asciiTheme="majorHAnsi" w:hAnsiTheme="majorHAnsi"/>
          <w:b/>
          <w:bCs/>
          <w:sz w:val="24"/>
          <w:szCs w:val="24"/>
          <w:u w:val="single"/>
        </w:rPr>
        <w:t>zas na aktywność fizyczną.</w:t>
      </w:r>
      <w:r w:rsidR="00E9735A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="00990EDE" w:rsidRPr="00E9735A">
        <w:rPr>
          <w:rFonts w:asciiTheme="majorHAnsi" w:hAnsiTheme="majorHAnsi"/>
          <w:b/>
          <w:bCs/>
          <w:sz w:val="24"/>
          <w:szCs w:val="24"/>
          <w:u w:val="single"/>
        </w:rPr>
        <w:t xml:space="preserve"> Zapraszam</w:t>
      </w:r>
      <w:r w:rsidRPr="00E9735A">
        <w:rPr>
          <w:rFonts w:asciiTheme="majorHAnsi" w:hAnsiTheme="majorHAnsi"/>
          <w:b/>
          <w:bCs/>
          <w:sz w:val="24"/>
          <w:szCs w:val="24"/>
          <w:u w:val="single"/>
        </w:rPr>
        <w:t>y</w:t>
      </w:r>
      <w:r w:rsidR="00990EDE" w:rsidRPr="00E9735A">
        <w:rPr>
          <w:rFonts w:asciiTheme="majorHAnsi" w:hAnsiTheme="majorHAnsi"/>
          <w:b/>
          <w:bCs/>
          <w:sz w:val="24"/>
          <w:szCs w:val="24"/>
          <w:u w:val="single"/>
        </w:rPr>
        <w:t xml:space="preserve"> do rodzinnej jogi: </w:t>
      </w:r>
      <w:r w:rsidR="00990EDE" w:rsidRPr="00E9735A">
        <w:rPr>
          <w:rFonts w:asciiTheme="majorHAnsi" w:hAnsiTheme="majorHAnsi"/>
          <w:b/>
          <w:bCs/>
          <w:sz w:val="24"/>
          <w:szCs w:val="24"/>
          <w:u w:val="single"/>
        </w:rPr>
        <w:br/>
      </w:r>
      <w:r w:rsidR="00990EDE" w:rsidRPr="00E9735A">
        <w:rPr>
          <w:rFonts w:asciiTheme="majorHAnsi" w:hAnsiTheme="majorHAnsi"/>
          <w:b/>
          <w:bCs/>
          <w:sz w:val="24"/>
          <w:szCs w:val="24"/>
        </w:rPr>
        <w:t xml:space="preserve">Joga dla dzieci - Joga rodzinna </w:t>
      </w:r>
    </w:p>
    <w:p w:rsidR="00990EDE" w:rsidRPr="00E9735A" w:rsidRDefault="00BE1DA2" w:rsidP="008058A7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hyperlink r:id="rId8" w:history="1">
        <w:r w:rsidR="00990EDE" w:rsidRPr="00E9735A">
          <w:rPr>
            <w:rStyle w:val="Hipercze"/>
            <w:rFonts w:asciiTheme="majorHAnsi" w:hAnsiTheme="majorHAnsi"/>
            <w:b/>
            <w:bCs/>
            <w:sz w:val="24"/>
            <w:szCs w:val="24"/>
          </w:rPr>
          <w:t>https://www.youtube.com/watch?v=w3_GQWfHqDY</w:t>
        </w:r>
      </w:hyperlink>
    </w:p>
    <w:p w:rsidR="002C1DCE" w:rsidRDefault="00AA2640" w:rsidP="002C1DCE">
      <w:pPr>
        <w:spacing w:line="36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</w:rPr>
      </w:pPr>
      <w:r w:rsidRPr="008058A7">
        <w:rPr>
          <w:rFonts w:asciiTheme="majorHAnsi" w:hAnsiTheme="majorHAnsi"/>
          <w:b/>
          <w:bCs/>
          <w:noProof/>
          <w:sz w:val="24"/>
          <w:szCs w:val="24"/>
          <w:lang w:eastAsia="pl-PL"/>
        </w:rPr>
        <w:lastRenderedPageBreak/>
        <w:drawing>
          <wp:inline distT="0" distB="0" distL="0" distR="0" wp14:anchorId="4B6745B7" wp14:editId="53EA6614">
            <wp:extent cx="3591041" cy="32994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g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041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DCE" w:rsidRPr="002C1DCE">
        <w:rPr>
          <w:rFonts w:asciiTheme="majorHAnsi" w:hAnsiTheme="majorHAnsi"/>
          <w:b/>
          <w:bCs/>
          <w:color w:val="FF0000"/>
          <w:sz w:val="24"/>
          <w:szCs w:val="24"/>
        </w:rPr>
        <w:t xml:space="preserve"> </w:t>
      </w:r>
    </w:p>
    <w:p w:rsidR="002C1DCE" w:rsidRPr="002C1DCE" w:rsidRDefault="002C1DCE" w:rsidP="002C1DCE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  <w:r w:rsidRPr="002C1DCE">
        <w:rPr>
          <w:rFonts w:asciiTheme="majorHAnsi" w:hAnsiTheme="majorHAnsi"/>
          <w:b/>
          <w:bCs/>
          <w:sz w:val="24"/>
          <w:szCs w:val="24"/>
        </w:rPr>
        <w:t>Spacer jest ważny dla zdrowia!</w:t>
      </w:r>
      <w:r>
        <w:rPr>
          <w:rFonts w:asciiTheme="majorHAnsi" w:hAnsiTheme="majorHAnsi"/>
          <w:b/>
          <w:bCs/>
          <w:sz w:val="24"/>
          <w:szCs w:val="24"/>
        </w:rPr>
        <w:br/>
        <w:t xml:space="preserve"> „Jaki to samochód?” </w:t>
      </w:r>
      <w:r w:rsidRPr="002C1DCE">
        <w:rPr>
          <w:rFonts w:asciiTheme="majorHAnsi" w:hAnsiTheme="majorHAnsi"/>
          <w:bCs/>
          <w:sz w:val="24"/>
          <w:szCs w:val="24"/>
        </w:rPr>
        <w:t>– zachęcamy do oglądania i nazywania pojazdów podczas spaceru.</w:t>
      </w:r>
    </w:p>
    <w:p w:rsidR="008058A7" w:rsidRPr="008058A7" w:rsidRDefault="008058A7" w:rsidP="00AA2640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2C1DCE" w:rsidRDefault="002C1DCE" w:rsidP="008058A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8058A7" w:rsidRDefault="00990EDE" w:rsidP="002C1DCE">
      <w:pPr>
        <w:autoSpaceDE w:val="0"/>
        <w:autoSpaceDN w:val="0"/>
        <w:adjustRightInd w:val="0"/>
        <w:spacing w:after="0" w:line="360" w:lineRule="auto"/>
        <w:jc w:val="center"/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</w:pPr>
      <w:r w:rsidRPr="00990EDE">
        <w:rPr>
          <w:rFonts w:asciiTheme="majorHAnsi" w:hAnsiTheme="majorHAnsi"/>
          <w:b/>
          <w:bCs/>
          <w:sz w:val="24"/>
          <w:szCs w:val="24"/>
        </w:rPr>
        <w:t> </w:t>
      </w:r>
      <w:r w:rsidR="008058A7">
        <w:rPr>
          <w:rFonts w:ascii="Cambria,Bold" w:eastAsiaTheme="minorHAnsi" w:hAnsi="Cambria,Bold" w:cs="Cambria,Bold"/>
          <w:b/>
          <w:bCs/>
          <w:color w:val="0F243E"/>
          <w:sz w:val="28"/>
          <w:szCs w:val="28"/>
        </w:rPr>
        <w:t>Karty pracy do wykonania w domu</w:t>
      </w:r>
    </w:p>
    <w:p w:rsidR="008058A7" w:rsidRPr="00F71BE8" w:rsidRDefault="008058A7" w:rsidP="002C1DCE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„Sześciolatek. Razem się uczymy”cz.4- karty pra</w:t>
      </w:r>
      <w:r w:rsidR="00AA2640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cy (str. 63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8058A7" w:rsidRPr="00F71BE8" w:rsidRDefault="008058A7" w:rsidP="002C1DCE">
      <w:pPr>
        <w:autoSpaceDE w:val="0"/>
        <w:autoSpaceDN w:val="0"/>
        <w:adjustRightInd w:val="0"/>
        <w:spacing w:after="0" w:line="360" w:lineRule="auto"/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</w:pP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„Pię</w:t>
      </w:r>
      <w:r w:rsidRPr="00F71BE8">
        <w:rPr>
          <w:rFonts w:asciiTheme="majorHAnsi" w:eastAsiaTheme="minorHAnsi" w:hAnsiTheme="majorHAnsi" w:cs="Cambria"/>
          <w:color w:val="00B150"/>
          <w:sz w:val="28"/>
          <w:szCs w:val="28"/>
        </w:rPr>
        <w:t>cio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latek. Razem się uczymy”cz.4</w:t>
      </w:r>
      <w:r w:rsidR="00AA2640">
        <w:rPr>
          <w:rFonts w:asciiTheme="majorHAnsi" w:eastAsiaTheme="minorHAnsi" w:hAnsiTheme="majorHAnsi" w:cs="Cambria"/>
          <w:color w:val="00B150"/>
          <w:sz w:val="28"/>
          <w:szCs w:val="28"/>
        </w:rPr>
        <w:t>-karty pracy (str. 55</w:t>
      </w:r>
      <w:r w:rsidRPr="00F71BE8">
        <w:rPr>
          <w:rFonts w:asciiTheme="majorHAnsi" w:eastAsiaTheme="minorHAnsi" w:hAnsiTheme="majorHAnsi" w:cs="Cambria,Bold"/>
          <w:b/>
          <w:bCs/>
          <w:color w:val="00B150"/>
          <w:sz w:val="28"/>
          <w:szCs w:val="28"/>
        </w:rPr>
        <w:t>)</w:t>
      </w:r>
    </w:p>
    <w:p w:rsidR="00990EDE" w:rsidRPr="00990EDE" w:rsidRDefault="00990EDE" w:rsidP="002C1DCE">
      <w:pPr>
        <w:spacing w:line="360" w:lineRule="auto"/>
        <w:rPr>
          <w:rFonts w:asciiTheme="majorHAnsi" w:hAnsiTheme="majorHAnsi"/>
          <w:b/>
          <w:bCs/>
          <w:sz w:val="24"/>
          <w:szCs w:val="24"/>
        </w:rPr>
      </w:pPr>
    </w:p>
    <w:p w:rsidR="00990EDE" w:rsidRPr="00AA2640" w:rsidRDefault="00990EDE" w:rsidP="008058A7">
      <w:pPr>
        <w:jc w:val="center"/>
        <w:rPr>
          <w:rFonts w:asciiTheme="majorHAnsi" w:hAnsiTheme="majorHAnsi"/>
          <w:b/>
          <w:bCs/>
          <w:color w:val="C00000"/>
          <w:sz w:val="24"/>
          <w:szCs w:val="24"/>
        </w:rPr>
      </w:pPr>
      <w:r w:rsidRPr="00AA2640">
        <w:rPr>
          <w:rFonts w:asciiTheme="majorHAnsi" w:hAnsiTheme="majorHAnsi"/>
          <w:b/>
          <w:bCs/>
          <w:color w:val="C00000"/>
          <w:sz w:val="24"/>
          <w:szCs w:val="24"/>
        </w:rPr>
        <w:t>Ud</w:t>
      </w:r>
      <w:r w:rsidR="008058A7" w:rsidRPr="00AA2640">
        <w:rPr>
          <w:rFonts w:asciiTheme="majorHAnsi" w:hAnsiTheme="majorHAnsi"/>
          <w:b/>
          <w:bCs/>
          <w:color w:val="C00000"/>
          <w:sz w:val="24"/>
          <w:szCs w:val="24"/>
        </w:rPr>
        <w:t>anego weekendu kochane Słoniki</w:t>
      </w:r>
      <w:r w:rsidR="008058A7" w:rsidRPr="00AA2640">
        <w:rPr>
          <w:rFonts w:asciiTheme="majorHAnsi" w:hAnsiTheme="majorHAnsi"/>
          <w:b/>
          <w:bCs/>
          <w:color w:val="C00000"/>
          <w:sz w:val="24"/>
          <w:szCs w:val="24"/>
        </w:rPr>
        <w:sym w:font="Wingdings" w:char="F04A"/>
      </w:r>
    </w:p>
    <w:p w:rsidR="00B230D6" w:rsidRDefault="00B230D6" w:rsidP="00990EDE"/>
    <w:sectPr w:rsidR="00B23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ED"/>
    <w:rsid w:val="002C1DCE"/>
    <w:rsid w:val="008058A7"/>
    <w:rsid w:val="00990EDE"/>
    <w:rsid w:val="00A07BED"/>
    <w:rsid w:val="00A83B26"/>
    <w:rsid w:val="00AA2640"/>
    <w:rsid w:val="00B230D6"/>
    <w:rsid w:val="00BE1DA2"/>
    <w:rsid w:val="00D115EB"/>
    <w:rsid w:val="00E43677"/>
    <w:rsid w:val="00E6343D"/>
    <w:rsid w:val="00E9735A"/>
    <w:rsid w:val="00FA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DE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0E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0ED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0E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A7"/>
    <w:rPr>
      <w:rFonts w:ascii="Tahoma" w:eastAsiaTheme="minorEastAs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EDE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3B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90ED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90EDE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90E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A7"/>
    <w:rPr>
      <w:rFonts w:ascii="Tahoma" w:eastAsiaTheme="minorEastAsi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83B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3_GQWfHqD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1D120-6C4E-4A78-AAD6-DE93C80B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2</cp:revision>
  <dcterms:created xsi:type="dcterms:W3CDTF">2020-06-19T05:48:00Z</dcterms:created>
  <dcterms:modified xsi:type="dcterms:W3CDTF">2020-06-19T05:48:00Z</dcterms:modified>
</cp:coreProperties>
</file>