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98" w:rsidRDefault="00800298" w:rsidP="0080029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BHP W PRODUKCJI ROLNICZEJ, klasa ITR 4letnia</w:t>
      </w:r>
    </w:p>
    <w:p w:rsidR="00800298" w:rsidRDefault="00800298" w:rsidP="0080029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18 – 22 maja 2020r.</w:t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  <w:t xml:space="preserve">Temat:  Omówienie wyników </w:t>
      </w:r>
      <w:r w:rsidRPr="00800298">
        <w:rPr>
          <w:b/>
          <w:sz w:val="28"/>
          <w:szCs w:val="28"/>
          <w:u w:val="single"/>
        </w:rPr>
        <w:t>s</w:t>
      </w:r>
      <w:r w:rsidRPr="00800298">
        <w:rPr>
          <w:rFonts w:ascii="Times New Roman" w:hAnsi="Times New Roman" w:cs="Times New Roman"/>
          <w:b/>
          <w:sz w:val="28"/>
          <w:szCs w:val="28"/>
          <w:u w:val="single"/>
        </w:rPr>
        <w:t>prawdzianu z działu: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Ochrona człowieka i pierwsza pomoc oraz zagrożenia w środowisku pracy.</w:t>
      </w:r>
    </w:p>
    <w:p w:rsidR="00800298" w:rsidRDefault="00800298" w:rsidP="00800298"/>
    <w:p w:rsidR="00800298" w:rsidRDefault="00800298" w:rsidP="00800298">
      <w:r>
        <w:t xml:space="preserve">W przypadku pytań, wątpliwości proszę o kontakt </w:t>
      </w:r>
      <w:hyperlink r:id="rId4" w:history="1">
        <w:r>
          <w:rPr>
            <w:rStyle w:val="Hipercze"/>
          </w:rPr>
          <w:t>ebajena@wp.pl</w:t>
        </w:r>
      </w:hyperlink>
      <w:r>
        <w:t xml:space="preserve"> </w:t>
      </w:r>
    </w:p>
    <w:p w:rsidR="00800298" w:rsidRDefault="00800298" w:rsidP="00800298"/>
    <w:p w:rsidR="001533DB" w:rsidRDefault="001533DB"/>
    <w:sectPr w:rsidR="00153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00298"/>
    <w:rsid w:val="001533DB"/>
    <w:rsid w:val="00800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02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bajen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247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2020-05-18T09:30:00Z</dcterms:created>
  <dcterms:modified xsi:type="dcterms:W3CDTF">2020-05-18T09:31:00Z</dcterms:modified>
</cp:coreProperties>
</file>