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B5" w:rsidRPr="005B33F4" w:rsidRDefault="004E18B5" w:rsidP="004E18B5">
      <w:pPr>
        <w:rPr>
          <w:b/>
          <w:sz w:val="32"/>
          <w:szCs w:val="32"/>
        </w:rPr>
      </w:pPr>
      <w:r w:rsidRPr="005B33F4">
        <w:rPr>
          <w:b/>
          <w:sz w:val="32"/>
          <w:szCs w:val="32"/>
        </w:rPr>
        <w:t xml:space="preserve">Dzień 4 /23.04.20 </w:t>
      </w:r>
      <w:proofErr w:type="spellStart"/>
      <w:r w:rsidRPr="005B33F4">
        <w:rPr>
          <w:b/>
          <w:sz w:val="32"/>
          <w:szCs w:val="32"/>
        </w:rPr>
        <w:t>r</w:t>
      </w:r>
      <w:proofErr w:type="spellEnd"/>
    </w:p>
    <w:p w:rsidR="004E18B5" w:rsidRPr="005B33F4" w:rsidRDefault="004E18B5" w:rsidP="004E18B5">
      <w:pPr>
        <w:rPr>
          <w:b/>
          <w:color w:val="FF0000"/>
          <w:sz w:val="28"/>
          <w:szCs w:val="28"/>
        </w:rPr>
      </w:pPr>
      <w:r w:rsidRPr="005B33F4">
        <w:rPr>
          <w:b/>
          <w:sz w:val="32"/>
          <w:szCs w:val="32"/>
        </w:rPr>
        <w:t xml:space="preserve">Temat dnia: </w:t>
      </w:r>
      <w:r w:rsidRPr="005B33F4">
        <w:rPr>
          <w:b/>
          <w:color w:val="FF0000"/>
          <w:sz w:val="32"/>
          <w:szCs w:val="32"/>
        </w:rPr>
        <w:t>Mieszkańcy rzeki</w:t>
      </w:r>
    </w:p>
    <w:p w:rsidR="004E18B5" w:rsidRDefault="004E18B5" w:rsidP="004E18B5">
      <w:pPr>
        <w:spacing w:after="0"/>
        <w:jc w:val="both"/>
        <w:rPr>
          <w:sz w:val="24"/>
          <w:szCs w:val="24"/>
        </w:rPr>
      </w:pPr>
      <w:r w:rsidRPr="005B33F4">
        <w:rPr>
          <w:b/>
          <w:sz w:val="24"/>
          <w:szCs w:val="24"/>
        </w:rPr>
        <w:t>„Co robi woda?”–</w:t>
      </w:r>
      <w:r w:rsidRPr="005B33F4">
        <w:rPr>
          <w:sz w:val="24"/>
          <w:szCs w:val="24"/>
        </w:rPr>
        <w:t xml:space="preserve"> ćwiczenia słownikowe. Dzieci odpowiadają na pytanie, zadane przez rodzica. </w:t>
      </w:r>
      <w:r w:rsidRPr="005B33F4">
        <w:rPr>
          <w:b/>
          <w:sz w:val="24"/>
          <w:szCs w:val="24"/>
        </w:rPr>
        <w:t>„co robi woda?”</w:t>
      </w:r>
      <w:r w:rsidRPr="005B33F4">
        <w:rPr>
          <w:sz w:val="24"/>
          <w:szCs w:val="24"/>
        </w:rPr>
        <w:t xml:space="preserve"> (chlapie, pryska, pluska, szumi, kapie, tryska, płynie)</w:t>
      </w:r>
    </w:p>
    <w:p w:rsidR="004E18B5" w:rsidRPr="004D74C4" w:rsidRDefault="004E18B5" w:rsidP="004E18B5">
      <w:pPr>
        <w:spacing w:after="0"/>
        <w:jc w:val="both"/>
        <w:rPr>
          <w:sz w:val="24"/>
          <w:szCs w:val="24"/>
        </w:rPr>
      </w:pPr>
    </w:p>
    <w:p w:rsidR="004E18B5" w:rsidRDefault="004E18B5" w:rsidP="004E18B5">
      <w:pPr>
        <w:jc w:val="both"/>
        <w:rPr>
          <w:sz w:val="24"/>
          <w:szCs w:val="24"/>
        </w:rPr>
      </w:pPr>
      <w:r w:rsidRPr="005B33F4">
        <w:rPr>
          <w:b/>
          <w:sz w:val="24"/>
          <w:szCs w:val="24"/>
        </w:rPr>
        <w:t xml:space="preserve"> „Do czego jest potrzebna woda?”-</w:t>
      </w:r>
      <w:r w:rsidRPr="005B33F4">
        <w:rPr>
          <w:sz w:val="24"/>
          <w:szCs w:val="24"/>
        </w:rPr>
        <w:t xml:space="preserve"> rozmowa na temat obrazków.</w:t>
      </w:r>
      <w:r>
        <w:rPr>
          <w:sz w:val="24"/>
          <w:szCs w:val="24"/>
        </w:rPr>
        <w:t xml:space="preserve"> Dziecko </w:t>
      </w:r>
      <w:proofErr w:type="spellStart"/>
      <w:r>
        <w:rPr>
          <w:sz w:val="24"/>
          <w:szCs w:val="24"/>
        </w:rPr>
        <w:t>ustala</w:t>
      </w:r>
      <w:r w:rsidRPr="005B33F4">
        <w:rPr>
          <w:sz w:val="24"/>
          <w:szCs w:val="24"/>
        </w:rPr>
        <w:t>wspólnie</w:t>
      </w:r>
      <w:proofErr w:type="spellEnd"/>
      <w:r w:rsidRPr="005B33F4">
        <w:rPr>
          <w:sz w:val="24"/>
          <w:szCs w:val="24"/>
        </w:rPr>
        <w:t xml:space="preserve"> z rodzicem, na podstawie ilustracji i własnych doświadcz</w:t>
      </w:r>
      <w:r>
        <w:rPr>
          <w:sz w:val="24"/>
          <w:szCs w:val="24"/>
        </w:rPr>
        <w:t xml:space="preserve">eń do czego potrzebna jest woda. </w:t>
      </w:r>
    </w:p>
    <w:p w:rsidR="004E18B5" w:rsidRDefault="004E18B5" w:rsidP="004E18B5">
      <w:pPr>
        <w:jc w:val="both"/>
        <w:rPr>
          <w:sz w:val="24"/>
          <w:szCs w:val="24"/>
        </w:rPr>
      </w:pPr>
    </w:p>
    <w:p w:rsidR="004E18B5" w:rsidRPr="005B33F4" w:rsidRDefault="004E18B5" w:rsidP="004E18B5">
      <w:pPr>
        <w:jc w:val="both"/>
        <w:rPr>
          <w:sz w:val="24"/>
          <w:szCs w:val="24"/>
        </w:rPr>
      </w:pPr>
      <w:r w:rsidRPr="00D62EE0">
        <w:rPr>
          <w:noProof/>
          <w:sz w:val="28"/>
          <w:szCs w:val="28"/>
          <w:lang w:eastAsia="pl-PL"/>
        </w:rPr>
        <w:drawing>
          <wp:inline distT="0" distB="0" distL="0" distR="0">
            <wp:extent cx="3781425" cy="3829050"/>
            <wp:effectExtent l="0" t="0" r="9525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B5" w:rsidRDefault="004E18B5" w:rsidP="004E18B5">
      <w:pPr>
        <w:jc w:val="both"/>
        <w:rPr>
          <w:sz w:val="28"/>
          <w:szCs w:val="28"/>
        </w:rPr>
      </w:pPr>
      <w:r w:rsidRPr="007464C5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105275" cy="3343275"/>
            <wp:effectExtent l="0" t="0" r="9525" b="9525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B5" w:rsidRDefault="004E18B5" w:rsidP="004E18B5">
      <w:pPr>
        <w:jc w:val="both"/>
        <w:rPr>
          <w:sz w:val="28"/>
          <w:szCs w:val="28"/>
        </w:rPr>
      </w:pPr>
    </w:p>
    <w:p w:rsidR="004E18B5" w:rsidRDefault="004E18B5" w:rsidP="004E18B5">
      <w:pPr>
        <w:jc w:val="both"/>
        <w:rPr>
          <w:sz w:val="28"/>
          <w:szCs w:val="28"/>
        </w:rPr>
      </w:pPr>
    </w:p>
    <w:p w:rsidR="004E18B5" w:rsidRPr="00E87FF8" w:rsidRDefault="004E18B5" w:rsidP="004E18B5">
      <w:pPr>
        <w:tabs>
          <w:tab w:val="center" w:pos="4536"/>
        </w:tabs>
        <w:rPr>
          <w:rFonts w:cstheme="minorHAnsi"/>
          <w:b/>
          <w:sz w:val="24"/>
          <w:szCs w:val="24"/>
        </w:rPr>
      </w:pPr>
      <w:r w:rsidRPr="00881014">
        <w:rPr>
          <w:rFonts w:cstheme="minorHAnsi"/>
          <w:b/>
          <w:sz w:val="28"/>
          <w:szCs w:val="28"/>
        </w:rPr>
        <w:tab/>
      </w:r>
      <w:r w:rsidRPr="00E87FF8">
        <w:rPr>
          <w:rFonts w:cstheme="minorHAnsi"/>
          <w:b/>
          <w:sz w:val="24"/>
          <w:szCs w:val="24"/>
        </w:rPr>
        <w:t>DOŚWIADCZENIE Z WODĄ</w:t>
      </w:r>
    </w:p>
    <w:p w:rsidR="004E18B5" w:rsidRPr="00E87FF8" w:rsidRDefault="004E18B5" w:rsidP="004E18B5">
      <w:pPr>
        <w:tabs>
          <w:tab w:val="center" w:pos="4536"/>
        </w:tabs>
        <w:spacing w:after="0"/>
        <w:rPr>
          <w:rFonts w:cstheme="minorHAnsi"/>
          <w:b/>
          <w:sz w:val="24"/>
          <w:szCs w:val="24"/>
        </w:rPr>
      </w:pPr>
      <w:r w:rsidRPr="00E87FF8">
        <w:rPr>
          <w:rFonts w:cstheme="minorHAnsi"/>
          <w:b/>
          <w:sz w:val="24"/>
          <w:szCs w:val="24"/>
        </w:rPr>
        <w:t xml:space="preserve">Badamy </w:t>
      </w:r>
      <w:r w:rsidRPr="00E87FF8">
        <w:rPr>
          <w:rFonts w:cstheme="minorHAnsi"/>
          <w:b/>
          <w:color w:val="343434"/>
          <w:spacing w:val="2"/>
          <w:sz w:val="24"/>
          <w:szCs w:val="24"/>
        </w:rPr>
        <w:t>wodę</w:t>
      </w:r>
      <w:r w:rsidRPr="00E87FF8">
        <w:rPr>
          <w:rFonts w:cstheme="minorHAnsi"/>
          <w:b/>
          <w:color w:val="343434"/>
          <w:spacing w:val="2"/>
          <w:sz w:val="24"/>
          <w:szCs w:val="24"/>
        </w:rPr>
        <w:sym w:font="Wingdings" w:char="F04A"/>
      </w:r>
      <w:r w:rsidRPr="00E87FF8">
        <w:rPr>
          <w:rFonts w:cstheme="minorHAnsi"/>
          <w:color w:val="343434"/>
          <w:spacing w:val="2"/>
          <w:sz w:val="24"/>
          <w:szCs w:val="24"/>
        </w:rPr>
        <w:br/>
        <w:t xml:space="preserve">- obserwacja wody, określenie koloru, wyglądu, stanu skupienia wody, </w:t>
      </w:r>
      <w:r w:rsidRPr="00E87FF8">
        <w:rPr>
          <w:rFonts w:cstheme="minorHAnsi"/>
          <w:color w:val="343434"/>
          <w:spacing w:val="2"/>
          <w:sz w:val="24"/>
          <w:szCs w:val="24"/>
        </w:rPr>
        <w:br/>
        <w:t>-wąchanie wody, określenie zapachu,</w:t>
      </w:r>
    </w:p>
    <w:p w:rsidR="004E18B5" w:rsidRPr="00E87FF8" w:rsidRDefault="004E18B5" w:rsidP="004E18B5">
      <w:pPr>
        <w:spacing w:after="0"/>
        <w:rPr>
          <w:rFonts w:cstheme="minorHAnsi"/>
          <w:color w:val="343434"/>
          <w:spacing w:val="2"/>
          <w:sz w:val="24"/>
          <w:szCs w:val="24"/>
        </w:rPr>
      </w:pPr>
      <w:r w:rsidRPr="00E87FF8">
        <w:rPr>
          <w:rFonts w:cstheme="minorHAnsi"/>
          <w:color w:val="343434"/>
          <w:spacing w:val="2"/>
          <w:sz w:val="24"/>
          <w:szCs w:val="24"/>
        </w:rPr>
        <w:t xml:space="preserve">- próbowanie wody, określenie smaku   </w:t>
      </w:r>
    </w:p>
    <w:p w:rsidR="004E18B5" w:rsidRPr="00E87FF8" w:rsidRDefault="004E18B5" w:rsidP="004E18B5">
      <w:pPr>
        <w:spacing w:after="0"/>
        <w:rPr>
          <w:rFonts w:cstheme="minorHAnsi"/>
          <w:b/>
          <w:color w:val="343434"/>
          <w:spacing w:val="2"/>
          <w:sz w:val="24"/>
          <w:szCs w:val="24"/>
        </w:rPr>
      </w:pPr>
      <w:r w:rsidRPr="00E87FF8">
        <w:rPr>
          <w:rFonts w:cstheme="minorHAnsi"/>
          <w:b/>
          <w:color w:val="343434"/>
          <w:spacing w:val="2"/>
          <w:sz w:val="24"/>
          <w:szCs w:val="24"/>
        </w:rPr>
        <w:t>„Czy to też woda ?”</w:t>
      </w:r>
    </w:p>
    <w:p w:rsidR="004E18B5" w:rsidRPr="00E87FF8" w:rsidRDefault="004E18B5" w:rsidP="004E18B5">
      <w:pPr>
        <w:spacing w:after="0"/>
        <w:rPr>
          <w:rFonts w:cstheme="minorHAnsi"/>
          <w:color w:val="343434"/>
          <w:spacing w:val="2"/>
          <w:sz w:val="24"/>
          <w:szCs w:val="24"/>
        </w:rPr>
      </w:pPr>
      <w:r w:rsidRPr="00E87FF8">
        <w:rPr>
          <w:rFonts w:cstheme="minorHAnsi"/>
          <w:color w:val="343434"/>
          <w:spacing w:val="2"/>
          <w:sz w:val="24"/>
          <w:szCs w:val="24"/>
        </w:rPr>
        <w:t>- oglądanie kostek lodu / określanie temperatury, wyglądu, zmian  </w:t>
      </w:r>
      <w:r w:rsidRPr="00E87FF8">
        <w:rPr>
          <w:rFonts w:cstheme="minorHAnsi"/>
          <w:color w:val="343434"/>
          <w:spacing w:val="2"/>
          <w:sz w:val="24"/>
          <w:szCs w:val="24"/>
        </w:rPr>
        <w:br/>
        <w:t>  zachodzących  pod wpływem ciepła</w:t>
      </w:r>
      <w:r w:rsidRPr="00E87FF8">
        <w:rPr>
          <w:rFonts w:cstheme="minorHAnsi"/>
          <w:color w:val="343434"/>
          <w:spacing w:val="2"/>
          <w:sz w:val="24"/>
          <w:szCs w:val="24"/>
        </w:rPr>
        <w:br/>
      </w:r>
    </w:p>
    <w:p w:rsidR="004E18B5" w:rsidRPr="0001065E" w:rsidRDefault="004E18B5" w:rsidP="004E18B5">
      <w:pPr>
        <w:jc w:val="both"/>
        <w:rPr>
          <w:b/>
          <w:color w:val="FF0000"/>
          <w:sz w:val="28"/>
          <w:szCs w:val="28"/>
        </w:rPr>
      </w:pPr>
    </w:p>
    <w:p w:rsidR="004E18B5" w:rsidRPr="0001065E" w:rsidRDefault="004E18B5" w:rsidP="004E18B5">
      <w:pPr>
        <w:jc w:val="center"/>
        <w:rPr>
          <w:b/>
          <w:color w:val="FF0000"/>
          <w:sz w:val="28"/>
          <w:szCs w:val="28"/>
        </w:rPr>
      </w:pPr>
      <w:r w:rsidRPr="0001065E">
        <w:rPr>
          <w:b/>
          <w:color w:val="FF0000"/>
          <w:sz w:val="28"/>
          <w:szCs w:val="28"/>
        </w:rPr>
        <w:t>Rozwiązywanie zagadek:</w:t>
      </w:r>
    </w:p>
    <w:p w:rsidR="004E18B5" w:rsidRPr="00E87FF8" w:rsidRDefault="004E18B5" w:rsidP="004E18B5">
      <w:pPr>
        <w:jc w:val="center"/>
        <w:rPr>
          <w:sz w:val="24"/>
          <w:szCs w:val="24"/>
        </w:rPr>
      </w:pPr>
      <w:r w:rsidRPr="00E87FF8">
        <w:rPr>
          <w:sz w:val="24"/>
          <w:szCs w:val="24"/>
        </w:rPr>
        <w:t>Ma na dnie piasek albo kamienie.</w:t>
      </w:r>
    </w:p>
    <w:p w:rsidR="004E18B5" w:rsidRDefault="004E18B5" w:rsidP="004E18B5">
      <w:pPr>
        <w:jc w:val="center"/>
        <w:rPr>
          <w:b/>
          <w:sz w:val="24"/>
          <w:szCs w:val="24"/>
        </w:rPr>
      </w:pPr>
      <w:r w:rsidRPr="00E87FF8">
        <w:rPr>
          <w:sz w:val="24"/>
          <w:szCs w:val="24"/>
        </w:rPr>
        <w:t xml:space="preserve">Do morza spieszy wciąż niestrudzenie. </w:t>
      </w:r>
      <w:r w:rsidRPr="00E87FF8">
        <w:rPr>
          <w:b/>
          <w:sz w:val="24"/>
          <w:szCs w:val="24"/>
        </w:rPr>
        <w:t>/rzeka/</w:t>
      </w:r>
    </w:p>
    <w:p w:rsidR="004E18B5" w:rsidRPr="00E87FF8" w:rsidRDefault="004E18B5" w:rsidP="004E18B5">
      <w:pPr>
        <w:jc w:val="center"/>
        <w:rPr>
          <w:sz w:val="24"/>
          <w:szCs w:val="24"/>
        </w:rPr>
      </w:pPr>
    </w:p>
    <w:p w:rsidR="004E18B5" w:rsidRPr="00E87FF8" w:rsidRDefault="004E18B5" w:rsidP="004E18B5">
      <w:pPr>
        <w:jc w:val="center"/>
        <w:rPr>
          <w:sz w:val="24"/>
          <w:szCs w:val="24"/>
        </w:rPr>
      </w:pPr>
      <w:r w:rsidRPr="00E87FF8">
        <w:rPr>
          <w:sz w:val="24"/>
          <w:szCs w:val="24"/>
        </w:rPr>
        <w:t>Ziemię mamy tylko jedną</w:t>
      </w:r>
    </w:p>
    <w:p w:rsidR="004E18B5" w:rsidRPr="00E87FF8" w:rsidRDefault="004E18B5" w:rsidP="004E18B5">
      <w:pPr>
        <w:jc w:val="center"/>
        <w:rPr>
          <w:sz w:val="24"/>
          <w:szCs w:val="24"/>
        </w:rPr>
      </w:pPr>
      <w:r w:rsidRPr="00E87FF8">
        <w:rPr>
          <w:sz w:val="24"/>
          <w:szCs w:val="24"/>
        </w:rPr>
        <w:t>Łuską są pokryte od nosa po ogon.</w:t>
      </w:r>
    </w:p>
    <w:p w:rsidR="004E18B5" w:rsidRDefault="004E18B5" w:rsidP="004E18B5">
      <w:pPr>
        <w:jc w:val="center"/>
        <w:rPr>
          <w:b/>
          <w:sz w:val="24"/>
          <w:szCs w:val="24"/>
        </w:rPr>
      </w:pPr>
      <w:r w:rsidRPr="00E87FF8">
        <w:rPr>
          <w:sz w:val="24"/>
          <w:szCs w:val="24"/>
        </w:rPr>
        <w:t xml:space="preserve">Pod wodą pływają, więc mówić nie mogą. </w:t>
      </w:r>
      <w:r w:rsidRPr="00E87FF8">
        <w:rPr>
          <w:b/>
          <w:sz w:val="24"/>
          <w:szCs w:val="24"/>
        </w:rPr>
        <w:t>/ryba/</w:t>
      </w:r>
    </w:p>
    <w:p w:rsidR="004E18B5" w:rsidRPr="00E87FF8" w:rsidRDefault="004E18B5" w:rsidP="004E18B5">
      <w:pPr>
        <w:jc w:val="center"/>
        <w:rPr>
          <w:sz w:val="24"/>
          <w:szCs w:val="24"/>
        </w:rPr>
      </w:pPr>
    </w:p>
    <w:p w:rsidR="004E18B5" w:rsidRPr="00E87FF8" w:rsidRDefault="004E18B5" w:rsidP="004E18B5">
      <w:pPr>
        <w:jc w:val="center"/>
        <w:rPr>
          <w:sz w:val="24"/>
          <w:szCs w:val="24"/>
        </w:rPr>
      </w:pPr>
      <w:r w:rsidRPr="00E87FF8">
        <w:rPr>
          <w:sz w:val="24"/>
          <w:szCs w:val="24"/>
        </w:rPr>
        <w:lastRenderedPageBreak/>
        <w:t>Mieszka w rzece albo w stawie</w:t>
      </w:r>
    </w:p>
    <w:p w:rsidR="004E18B5" w:rsidRPr="00E87FF8" w:rsidRDefault="004E18B5" w:rsidP="004E18B5">
      <w:pPr>
        <w:jc w:val="center"/>
        <w:rPr>
          <w:sz w:val="24"/>
          <w:szCs w:val="24"/>
        </w:rPr>
      </w:pPr>
      <w:r w:rsidRPr="00E87FF8">
        <w:rPr>
          <w:sz w:val="24"/>
          <w:szCs w:val="24"/>
        </w:rPr>
        <w:t xml:space="preserve">i szczypcami tnie jak krawiec. </w:t>
      </w:r>
      <w:r w:rsidRPr="00E87FF8">
        <w:rPr>
          <w:b/>
          <w:sz w:val="24"/>
          <w:szCs w:val="24"/>
        </w:rPr>
        <w:t>/rak/</w:t>
      </w:r>
    </w:p>
    <w:p w:rsidR="004E18B5" w:rsidRPr="00E87FF8" w:rsidRDefault="004E18B5" w:rsidP="004E18B5">
      <w:pPr>
        <w:jc w:val="center"/>
        <w:rPr>
          <w:sz w:val="24"/>
          <w:szCs w:val="24"/>
        </w:rPr>
      </w:pPr>
      <w:r w:rsidRPr="00E87FF8">
        <w:rPr>
          <w:sz w:val="24"/>
          <w:szCs w:val="24"/>
        </w:rPr>
        <w:t>Gdy w gęstej siedzi trawie, jest niewidoczna prawie. Kum – kum!.</w:t>
      </w:r>
    </w:p>
    <w:p w:rsidR="004E18B5" w:rsidRPr="00E87FF8" w:rsidRDefault="004E18B5" w:rsidP="004E18B5">
      <w:pPr>
        <w:jc w:val="center"/>
        <w:rPr>
          <w:sz w:val="24"/>
          <w:szCs w:val="24"/>
        </w:rPr>
      </w:pPr>
      <w:r w:rsidRPr="00E87FF8">
        <w:rPr>
          <w:sz w:val="24"/>
          <w:szCs w:val="24"/>
        </w:rPr>
        <w:t xml:space="preserve">Tak się odzywa. Czy wiesz jak się nazywa? </w:t>
      </w:r>
      <w:r w:rsidRPr="00E87FF8">
        <w:rPr>
          <w:b/>
          <w:sz w:val="24"/>
          <w:szCs w:val="24"/>
        </w:rPr>
        <w:t>/żaba/</w:t>
      </w:r>
    </w:p>
    <w:p w:rsidR="004E18B5" w:rsidRDefault="004E18B5" w:rsidP="004E18B5">
      <w:pPr>
        <w:rPr>
          <w:sz w:val="28"/>
          <w:szCs w:val="28"/>
        </w:rPr>
      </w:pPr>
    </w:p>
    <w:p w:rsidR="004E18B5" w:rsidRDefault="004E18B5" w:rsidP="004E18B5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743200" cy="3086100"/>
            <wp:effectExtent l="0" t="0" r="0" b="0"/>
            <wp:docPr id="39" name="Obraz 39" descr="Żaba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Żaba - Wi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759710" cy="3057525"/>
            <wp:effectExtent l="0" t="0" r="2540" b="9525"/>
            <wp:docPr id="42" name="Obraz 42" descr="Bass słoneczny • Lepomis gibbosus • Pumpkinseed sun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s słoneczny • Lepomis gibbosus • Pumpkinseed sunfi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343" cy="307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B5" w:rsidRDefault="004E18B5" w:rsidP="004E18B5">
      <w:pPr>
        <w:rPr>
          <w:sz w:val="28"/>
          <w:szCs w:val="28"/>
        </w:rPr>
      </w:pPr>
    </w:p>
    <w:p w:rsidR="004E18B5" w:rsidRPr="0001065E" w:rsidRDefault="004E18B5" w:rsidP="004E18B5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71750" cy="3343275"/>
            <wp:effectExtent l="0" t="0" r="0" b="9525"/>
            <wp:docPr id="40" name="Obraz 40" descr="Rak rzeczny, rak szlachetny, szewc - Medianau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ak rzeczny, rak szlachetny, szewc - Medianauk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81250" cy="3012440"/>
            <wp:effectExtent l="0" t="0" r="0" b="0"/>
            <wp:docPr id="41" name="Obraz 41" descr="Rzeki – recepta na suszę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Rzeki – recepta na suszę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529" cy="301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B5" w:rsidRDefault="004E18B5" w:rsidP="004E18B5">
      <w:pPr>
        <w:rPr>
          <w:b/>
          <w:sz w:val="28"/>
          <w:szCs w:val="28"/>
        </w:rPr>
      </w:pPr>
    </w:p>
    <w:p w:rsidR="004E18B5" w:rsidRDefault="004E18B5" w:rsidP="004E18B5">
      <w:pPr>
        <w:rPr>
          <w:b/>
          <w:sz w:val="28"/>
          <w:szCs w:val="28"/>
        </w:rPr>
      </w:pPr>
    </w:p>
    <w:p w:rsidR="004E18B5" w:rsidRDefault="004E18B5" w:rsidP="004E18B5">
      <w:pPr>
        <w:rPr>
          <w:b/>
          <w:sz w:val="28"/>
          <w:szCs w:val="28"/>
        </w:rPr>
      </w:pPr>
    </w:p>
    <w:p w:rsidR="004E18B5" w:rsidRDefault="004E18B5" w:rsidP="004E18B5">
      <w:pPr>
        <w:rPr>
          <w:b/>
          <w:sz w:val="28"/>
          <w:szCs w:val="28"/>
        </w:rPr>
      </w:pPr>
    </w:p>
    <w:p w:rsidR="004E18B5" w:rsidRPr="007F2E8D" w:rsidRDefault="004E18B5" w:rsidP="004E18B5">
      <w:pPr>
        <w:rPr>
          <w:b/>
          <w:sz w:val="28"/>
          <w:szCs w:val="28"/>
        </w:rPr>
      </w:pPr>
    </w:p>
    <w:p w:rsidR="004E18B5" w:rsidRDefault="004E18B5" w:rsidP="004E18B5">
      <w:pPr>
        <w:rPr>
          <w:b/>
          <w:sz w:val="28"/>
          <w:szCs w:val="28"/>
        </w:rPr>
      </w:pPr>
      <w:r w:rsidRPr="007F2E8D">
        <w:rPr>
          <w:b/>
          <w:sz w:val="28"/>
          <w:szCs w:val="28"/>
        </w:rPr>
        <w:t>Rozmowa z dziećmi na temat zwierząt zamieszkujących zbiorniki wodne.</w:t>
      </w:r>
    </w:p>
    <w:p w:rsidR="004E18B5" w:rsidRPr="00E87FF8" w:rsidRDefault="004E18B5" w:rsidP="004E18B5">
      <w:pPr>
        <w:jc w:val="center"/>
        <w:rPr>
          <w:sz w:val="24"/>
          <w:szCs w:val="24"/>
        </w:rPr>
      </w:pPr>
      <w:r>
        <w:rPr>
          <w:sz w:val="24"/>
          <w:szCs w:val="24"/>
        </w:rPr>
        <w:t>(poniższa ilustracja,</w:t>
      </w:r>
      <w:r w:rsidRPr="00E87FF8">
        <w:rPr>
          <w:sz w:val="24"/>
          <w:szCs w:val="24"/>
        </w:rPr>
        <w:t xml:space="preserve"> jest pomocą w omawianiu zagadnienia)</w:t>
      </w:r>
    </w:p>
    <w:p w:rsidR="004E18B5" w:rsidRDefault="004E18B5" w:rsidP="004E18B5">
      <w:pPr>
        <w:rPr>
          <w:sz w:val="28"/>
          <w:szCs w:val="28"/>
        </w:rPr>
      </w:pPr>
    </w:p>
    <w:p w:rsidR="004E18B5" w:rsidRDefault="004E18B5" w:rsidP="004E18B5">
      <w:pPr>
        <w:rPr>
          <w:sz w:val="28"/>
          <w:szCs w:val="28"/>
        </w:rPr>
      </w:pPr>
      <w:r w:rsidRPr="00BA023B">
        <w:rPr>
          <w:noProof/>
          <w:sz w:val="28"/>
          <w:szCs w:val="28"/>
          <w:lang w:eastAsia="pl-PL"/>
        </w:rPr>
        <w:drawing>
          <wp:inline distT="0" distB="0" distL="0" distR="0">
            <wp:extent cx="4467225" cy="3419475"/>
            <wp:effectExtent l="0" t="0" r="9525" b="9525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B5" w:rsidRDefault="004E18B5" w:rsidP="004E18B5">
      <w:pPr>
        <w:rPr>
          <w:sz w:val="28"/>
          <w:szCs w:val="28"/>
        </w:rPr>
      </w:pPr>
    </w:p>
    <w:p w:rsidR="004E18B5" w:rsidRDefault="004E18B5" w:rsidP="004E18B5">
      <w:pPr>
        <w:rPr>
          <w:sz w:val="28"/>
          <w:szCs w:val="28"/>
        </w:rPr>
      </w:pPr>
    </w:p>
    <w:p w:rsidR="004E18B5" w:rsidRDefault="004E18B5" w:rsidP="004E18B5">
      <w:pPr>
        <w:rPr>
          <w:sz w:val="28"/>
          <w:szCs w:val="28"/>
        </w:rPr>
      </w:pPr>
      <w:r w:rsidRPr="00BA023B"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800600" cy="3571875"/>
            <wp:effectExtent l="0" t="0" r="0" b="9525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B5" w:rsidRPr="00DB212B" w:rsidRDefault="004E18B5" w:rsidP="004E18B5">
      <w:pPr>
        <w:spacing w:after="0"/>
        <w:jc w:val="center"/>
        <w:rPr>
          <w:b/>
          <w:color w:val="FF0000"/>
          <w:sz w:val="28"/>
          <w:szCs w:val="28"/>
        </w:rPr>
      </w:pPr>
      <w:r w:rsidRPr="00DB212B">
        <w:rPr>
          <w:b/>
          <w:color w:val="FF0000"/>
          <w:sz w:val="28"/>
          <w:szCs w:val="28"/>
        </w:rPr>
        <w:t>Zabawy ruchowe</w:t>
      </w:r>
    </w:p>
    <w:p w:rsidR="004E18B5" w:rsidRDefault="004E18B5" w:rsidP="004E18B5">
      <w:pPr>
        <w:spacing w:after="0"/>
        <w:jc w:val="center"/>
      </w:pPr>
      <w:hyperlink r:id="rId12" w:history="1">
        <w:r>
          <w:rPr>
            <w:rStyle w:val="Hipercze"/>
          </w:rPr>
          <w:t>https://www.youtube.com/watch?v=S5TFdKc6TB4</w:t>
        </w:r>
      </w:hyperlink>
    </w:p>
    <w:p w:rsidR="004E18B5" w:rsidRDefault="004E18B5" w:rsidP="004E18B5">
      <w:pPr>
        <w:spacing w:after="0"/>
        <w:jc w:val="center"/>
      </w:pPr>
      <w:hyperlink r:id="rId13" w:history="1">
        <w:r>
          <w:rPr>
            <w:rStyle w:val="Hipercze"/>
          </w:rPr>
          <w:t>https://www.youtube.com/watch?v=Vkiw9i_mQSo</w:t>
        </w:r>
      </w:hyperlink>
    </w:p>
    <w:p w:rsidR="004E18B5" w:rsidRDefault="004E18B5" w:rsidP="004E18B5">
      <w:pPr>
        <w:spacing w:after="0"/>
        <w:jc w:val="center"/>
      </w:pPr>
      <w:hyperlink r:id="rId14" w:history="1">
        <w:r>
          <w:rPr>
            <w:rStyle w:val="Hipercze"/>
          </w:rPr>
          <w:t>https://www.youtube.com/watch?v=BEu1WLjOokY</w:t>
        </w:r>
      </w:hyperlink>
    </w:p>
    <w:p w:rsidR="004E18B5" w:rsidRDefault="004E18B5" w:rsidP="004E18B5">
      <w:pPr>
        <w:spacing w:after="0"/>
        <w:jc w:val="center"/>
      </w:pPr>
      <w:hyperlink r:id="rId15" w:history="1">
        <w:r>
          <w:rPr>
            <w:rStyle w:val="Hipercze"/>
          </w:rPr>
          <w:t>https://www.youtube.com/watch?v=oGJg1RSOof4</w:t>
        </w:r>
      </w:hyperlink>
    </w:p>
    <w:p w:rsidR="004E18B5" w:rsidRPr="00A32ABC" w:rsidRDefault="004E18B5" w:rsidP="004E18B5">
      <w:pPr>
        <w:spacing w:after="0"/>
        <w:jc w:val="center"/>
        <w:rPr>
          <w:sz w:val="24"/>
          <w:szCs w:val="24"/>
        </w:rPr>
      </w:pPr>
      <w:hyperlink r:id="rId16" w:history="1">
        <w:r>
          <w:rPr>
            <w:rStyle w:val="Hipercze"/>
          </w:rPr>
          <w:t>https://www.youtube.com/watch?v=3MiyEskvmm8</w:t>
        </w:r>
      </w:hyperlink>
    </w:p>
    <w:p w:rsidR="004E18B5" w:rsidRDefault="004E18B5" w:rsidP="004E18B5">
      <w:pPr>
        <w:jc w:val="center"/>
        <w:rPr>
          <w:color w:val="FF0000"/>
          <w:sz w:val="28"/>
          <w:szCs w:val="28"/>
        </w:rPr>
      </w:pPr>
    </w:p>
    <w:p w:rsidR="004E18B5" w:rsidRDefault="004E18B5" w:rsidP="004E18B5">
      <w:pPr>
        <w:jc w:val="center"/>
        <w:rPr>
          <w:color w:val="FF0000"/>
          <w:sz w:val="28"/>
          <w:szCs w:val="28"/>
        </w:rPr>
      </w:pPr>
      <w:r w:rsidRPr="005B33F4">
        <w:rPr>
          <w:color w:val="FF0000"/>
          <w:sz w:val="28"/>
          <w:szCs w:val="28"/>
        </w:rPr>
        <w:t>Praca w domu</w:t>
      </w:r>
    </w:p>
    <w:p w:rsidR="004E18B5" w:rsidRDefault="004E18B5" w:rsidP="004E18B5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5- latek (cz.4 s.4.)</w:t>
      </w:r>
    </w:p>
    <w:p w:rsidR="004E18B5" w:rsidRPr="00C055AD" w:rsidRDefault="004E18B5" w:rsidP="004E18B5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4-latek (cz.3 s. 53.)</w:t>
      </w:r>
    </w:p>
    <w:p w:rsidR="00E779B6" w:rsidRDefault="00E779B6"/>
    <w:sectPr w:rsidR="00E779B6" w:rsidSect="00E7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18B5"/>
    <w:rsid w:val="004E18B5"/>
    <w:rsid w:val="00E7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8B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18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Vkiw9i_mQS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s://www.youtube.com/watch?v=S5TFdKc6TB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MiyEskvmm8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hyperlink" Target="https://www.youtube.com/watch?v=oGJg1RSOof4" TargetMode="Externa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hyperlink" Target="https://www.youtube.com/watch?v=BEu1WLjOok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2020-04-20T16:46:00Z</dcterms:created>
  <dcterms:modified xsi:type="dcterms:W3CDTF">2020-04-20T16:46:00Z</dcterms:modified>
</cp:coreProperties>
</file>