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6251" w14:textId="77777777" w:rsidR="00706D3F" w:rsidRDefault="00706D3F" w:rsidP="00000E8E">
      <w:pPr>
        <w:pStyle w:val="Nagwek1"/>
        <w:jc w:val="left"/>
        <w:rPr>
          <w:sz w:val="22"/>
          <w:szCs w:val="22"/>
        </w:rPr>
      </w:pPr>
    </w:p>
    <w:p w14:paraId="5DCA4F56" w14:textId="77777777" w:rsidR="00706D3F" w:rsidRDefault="00706D3F" w:rsidP="00000E8E">
      <w:pPr>
        <w:pStyle w:val="Tekstpodstawowy"/>
        <w:jc w:val="center"/>
        <w:rPr>
          <w:b/>
          <w:sz w:val="22"/>
          <w:szCs w:val="22"/>
        </w:rPr>
      </w:pPr>
      <w:r>
        <w:rPr>
          <w:b/>
          <w:sz w:val="22"/>
          <w:szCs w:val="22"/>
        </w:rPr>
        <w:t xml:space="preserve">SZCZEGÓŁOWE WARUNKI </w:t>
      </w:r>
    </w:p>
    <w:p w14:paraId="61B49B3A" w14:textId="3F387C2C" w:rsidR="00706D3F" w:rsidRDefault="00706D3F" w:rsidP="00000E8E">
      <w:pPr>
        <w:pStyle w:val="Tekstpodstawowy"/>
        <w:jc w:val="center"/>
        <w:rPr>
          <w:b/>
          <w:sz w:val="22"/>
          <w:szCs w:val="22"/>
        </w:rPr>
      </w:pPr>
      <w:r>
        <w:rPr>
          <w:b/>
          <w:sz w:val="22"/>
          <w:szCs w:val="22"/>
        </w:rPr>
        <w:t>I SPOSÓB OCENIANIA, KLASYFIKOWANIA I PROMOWANIA UCZNIÓW</w:t>
      </w:r>
    </w:p>
    <w:p w14:paraId="582B80C3" w14:textId="750069F7" w:rsidR="00706D3F" w:rsidRDefault="00706D3F" w:rsidP="00000E8E">
      <w:pPr>
        <w:pStyle w:val="Tekstpodstawowy"/>
        <w:jc w:val="center"/>
        <w:rPr>
          <w:b/>
          <w:sz w:val="22"/>
          <w:szCs w:val="22"/>
        </w:rPr>
      </w:pPr>
      <w:r>
        <w:rPr>
          <w:b/>
          <w:sz w:val="22"/>
          <w:szCs w:val="22"/>
        </w:rPr>
        <w:t>ORAZPRZEPROWADZANIA SPRAWDZIANÓW I EGZAMINÓW</w:t>
      </w:r>
    </w:p>
    <w:p w14:paraId="17F79BD3" w14:textId="77777777" w:rsidR="00706D3F" w:rsidRDefault="00706D3F" w:rsidP="00000E8E">
      <w:pPr>
        <w:pStyle w:val="Tekstpodstawowy"/>
        <w:jc w:val="center"/>
        <w:rPr>
          <w:b/>
          <w:sz w:val="22"/>
          <w:szCs w:val="22"/>
        </w:rPr>
      </w:pPr>
    </w:p>
    <w:p w14:paraId="586341BC" w14:textId="2F188F72" w:rsidR="00706D3F" w:rsidRDefault="00706D3F" w:rsidP="00000E8E">
      <w:pPr>
        <w:pStyle w:val="Tekstpodstawowy"/>
        <w:jc w:val="center"/>
        <w:rPr>
          <w:b/>
          <w:sz w:val="22"/>
          <w:szCs w:val="22"/>
        </w:rPr>
      </w:pPr>
      <w:r>
        <w:rPr>
          <w:b/>
          <w:sz w:val="22"/>
          <w:szCs w:val="22"/>
        </w:rPr>
        <w:t>W ZESPOLE SZKOLNO-PRZEDSZKOLNYM</w:t>
      </w:r>
      <w:r w:rsidR="008F5174">
        <w:rPr>
          <w:b/>
          <w:sz w:val="22"/>
          <w:szCs w:val="22"/>
        </w:rPr>
        <w:t xml:space="preserve"> </w:t>
      </w:r>
      <w:r>
        <w:rPr>
          <w:b/>
          <w:sz w:val="22"/>
          <w:szCs w:val="22"/>
        </w:rPr>
        <w:t>W OSIEKU.</w:t>
      </w:r>
    </w:p>
    <w:p w14:paraId="72DDB3C4" w14:textId="77777777" w:rsidR="00706D3F" w:rsidRDefault="00706D3F" w:rsidP="00000E8E">
      <w:pPr>
        <w:jc w:val="both"/>
        <w:rPr>
          <w:b/>
          <w:sz w:val="22"/>
          <w:szCs w:val="22"/>
        </w:rPr>
      </w:pPr>
    </w:p>
    <w:p w14:paraId="3E466AAD" w14:textId="77777777" w:rsidR="00706D3F" w:rsidRDefault="00706D3F" w:rsidP="00000E8E">
      <w:pPr>
        <w:jc w:val="both"/>
        <w:rPr>
          <w:b/>
          <w:bCs/>
          <w:sz w:val="22"/>
          <w:szCs w:val="22"/>
        </w:rPr>
      </w:pPr>
      <w:r>
        <w:rPr>
          <w:b/>
          <w:sz w:val="22"/>
          <w:szCs w:val="22"/>
        </w:rPr>
        <w:t xml:space="preserve">     </w:t>
      </w:r>
    </w:p>
    <w:p w14:paraId="2E774E15" w14:textId="77777777" w:rsidR="00706D3F" w:rsidRDefault="00706D3F" w:rsidP="00000E8E">
      <w:pPr>
        <w:pStyle w:val="Tekstpodstawowy"/>
        <w:jc w:val="both"/>
        <w:rPr>
          <w:b/>
          <w:i/>
          <w:sz w:val="22"/>
          <w:szCs w:val="22"/>
        </w:rPr>
      </w:pPr>
      <w:r>
        <w:rPr>
          <w:b/>
          <w:i/>
          <w:sz w:val="22"/>
          <w:szCs w:val="22"/>
        </w:rPr>
        <w:t>Podstawa prawna:</w:t>
      </w:r>
    </w:p>
    <w:p w14:paraId="31FB504D" w14:textId="77777777" w:rsidR="00706D3F" w:rsidRDefault="00706D3F" w:rsidP="00000E8E">
      <w:pPr>
        <w:ind w:left="360"/>
        <w:jc w:val="both"/>
        <w:rPr>
          <w:i/>
          <w:sz w:val="22"/>
          <w:szCs w:val="22"/>
        </w:rPr>
      </w:pPr>
    </w:p>
    <w:p w14:paraId="11445731" w14:textId="77777777" w:rsidR="00706D3F" w:rsidRDefault="00706D3F" w:rsidP="00000E8E">
      <w:pPr>
        <w:numPr>
          <w:ilvl w:val="0"/>
          <w:numId w:val="2"/>
        </w:numPr>
        <w:jc w:val="both"/>
        <w:rPr>
          <w:i/>
          <w:sz w:val="22"/>
          <w:szCs w:val="22"/>
        </w:rPr>
      </w:pPr>
      <w:r>
        <w:rPr>
          <w:i/>
          <w:sz w:val="22"/>
          <w:szCs w:val="22"/>
        </w:rPr>
        <w:t>Rozporządzenie MENiS z dn. 24 kwietnia 2002r. zmieniające rozporządzenie w sprawie zasad wydawania oraz wzorów świadectw, dyplomów państwowych i innych druków szkolnych, sposobu dokonywania ich sprostowań i wydawania duplikatów, a także zasad legalizacji dokumentów przeznaczonych do obrotu prawnego z zagranicą oraz zasad odpłatności za wykonywanie tych czynności</w:t>
      </w:r>
    </w:p>
    <w:p w14:paraId="05D1B5A4" w14:textId="77777777" w:rsidR="00706D3F" w:rsidRDefault="00706D3F" w:rsidP="00000E8E">
      <w:pPr>
        <w:ind w:left="720"/>
        <w:jc w:val="both"/>
        <w:rPr>
          <w:i/>
          <w:sz w:val="22"/>
          <w:szCs w:val="22"/>
        </w:rPr>
      </w:pPr>
      <w:r>
        <w:rPr>
          <w:i/>
          <w:sz w:val="22"/>
          <w:szCs w:val="22"/>
        </w:rPr>
        <w:t>( Dz. U. Nr 46, poz. 433 z 2002r.).</w:t>
      </w:r>
    </w:p>
    <w:p w14:paraId="593208F4" w14:textId="77777777" w:rsidR="00706D3F" w:rsidRDefault="00706D3F" w:rsidP="00000E8E">
      <w:pPr>
        <w:ind w:left="720"/>
        <w:jc w:val="both"/>
        <w:rPr>
          <w:i/>
          <w:sz w:val="22"/>
          <w:szCs w:val="22"/>
        </w:rPr>
      </w:pPr>
    </w:p>
    <w:p w14:paraId="6F8E5134" w14:textId="4540AD35" w:rsidR="00706D3F" w:rsidRDefault="00706D3F" w:rsidP="00000E8E">
      <w:pPr>
        <w:numPr>
          <w:ilvl w:val="0"/>
          <w:numId w:val="2"/>
        </w:numPr>
        <w:jc w:val="both"/>
        <w:rPr>
          <w:i/>
          <w:sz w:val="22"/>
          <w:szCs w:val="22"/>
        </w:rPr>
      </w:pPr>
      <w:r>
        <w:rPr>
          <w:i/>
          <w:sz w:val="22"/>
          <w:szCs w:val="22"/>
        </w:rPr>
        <w:t>Rozporządzenie MENiS z dn. 7 września 2004r. w sprawie warunków i sposobu oceniania, klasyfikowania i promowania uczniów i słuchaczy oraz przeprowadzania sprawdzianów i egzaminów w szkołach publicznych.</w:t>
      </w:r>
    </w:p>
    <w:p w14:paraId="41CE2C8E" w14:textId="77777777" w:rsidR="00706D3F" w:rsidRDefault="00706D3F" w:rsidP="00000E8E">
      <w:pPr>
        <w:ind w:left="360"/>
        <w:jc w:val="both"/>
        <w:rPr>
          <w:i/>
          <w:sz w:val="22"/>
          <w:szCs w:val="22"/>
        </w:rPr>
      </w:pPr>
      <w:r>
        <w:rPr>
          <w:i/>
          <w:sz w:val="22"/>
          <w:szCs w:val="22"/>
        </w:rPr>
        <w:t xml:space="preserve">       (Dz. U. Nr 199, poz. 2046 z 2004r.)</w:t>
      </w:r>
    </w:p>
    <w:p w14:paraId="1D901662" w14:textId="77777777" w:rsidR="00706D3F" w:rsidRDefault="00706D3F" w:rsidP="00000E8E">
      <w:pPr>
        <w:ind w:left="360"/>
        <w:jc w:val="both"/>
        <w:rPr>
          <w:i/>
          <w:sz w:val="22"/>
          <w:szCs w:val="22"/>
        </w:rPr>
      </w:pPr>
    </w:p>
    <w:p w14:paraId="3BB77C6D" w14:textId="6098628A" w:rsidR="00706D3F" w:rsidRDefault="00706D3F" w:rsidP="00000E8E">
      <w:pPr>
        <w:pStyle w:val="Akapitzlist"/>
        <w:numPr>
          <w:ilvl w:val="0"/>
          <w:numId w:val="2"/>
        </w:numPr>
        <w:jc w:val="both"/>
        <w:rPr>
          <w:i/>
          <w:sz w:val="22"/>
          <w:szCs w:val="22"/>
        </w:rPr>
      </w:pPr>
      <w:r>
        <w:rPr>
          <w:i/>
          <w:sz w:val="22"/>
          <w:szCs w:val="22"/>
        </w:rPr>
        <w:t>Rozporządzenie MEN z 30 kwietnia 2007 roku w sprawie warunków i sposobu oceniania, klasyfikowania i promowania uczniów i słuchaczy oraz przeprowadzania sprawdzianów i egzaminów szkołach publicznych. ( Dz. U. Nr 83, poz. 562 i Nr 130, poz 906 z późn. zm.)</w:t>
      </w:r>
    </w:p>
    <w:p w14:paraId="092D3EBD" w14:textId="77777777" w:rsidR="00706D3F" w:rsidRDefault="00706D3F" w:rsidP="00000E8E">
      <w:pPr>
        <w:pStyle w:val="Akapitzlist"/>
        <w:ind w:left="720"/>
        <w:jc w:val="both"/>
        <w:rPr>
          <w:i/>
          <w:sz w:val="22"/>
          <w:szCs w:val="22"/>
        </w:rPr>
      </w:pPr>
    </w:p>
    <w:p w14:paraId="27CC83AC" w14:textId="6BA4A2DC" w:rsidR="00706D3F" w:rsidRDefault="00706D3F" w:rsidP="00000E8E">
      <w:pPr>
        <w:pStyle w:val="Akapitzlist"/>
        <w:numPr>
          <w:ilvl w:val="0"/>
          <w:numId w:val="2"/>
        </w:numPr>
        <w:jc w:val="both"/>
        <w:rPr>
          <w:i/>
          <w:sz w:val="22"/>
          <w:szCs w:val="22"/>
        </w:rPr>
      </w:pPr>
      <w:r>
        <w:rPr>
          <w:i/>
          <w:sz w:val="22"/>
          <w:szCs w:val="22"/>
        </w:rPr>
        <w:t>Rozporządzenie MEN z 10 czerwca  2015 roku w sprawie szczegółowych warunków i sposobu oceniania, klasyfikowania i promowania uczniów i słuchaczy w szkołach publicznych. Na podstawie art.44zb ustawy z dnia z dnia 7 września 1991r o systemie oświaty ( Dz. U. Z 2004 r Nr 256, poz.2572, z późniejszymi zm.)</w:t>
      </w:r>
    </w:p>
    <w:p w14:paraId="6BE41B00" w14:textId="77777777" w:rsidR="00706D3F" w:rsidRDefault="00706D3F" w:rsidP="00000E8E">
      <w:pPr>
        <w:pStyle w:val="Akapitzlist"/>
        <w:ind w:left="720"/>
        <w:jc w:val="both"/>
        <w:rPr>
          <w:i/>
          <w:sz w:val="22"/>
          <w:szCs w:val="22"/>
        </w:rPr>
      </w:pPr>
    </w:p>
    <w:p w14:paraId="28ECADB6" w14:textId="77777777" w:rsidR="00706D3F" w:rsidRDefault="00706D3F" w:rsidP="00000E8E">
      <w:pPr>
        <w:pStyle w:val="Akapitzlist"/>
        <w:numPr>
          <w:ilvl w:val="0"/>
          <w:numId w:val="2"/>
        </w:numPr>
        <w:jc w:val="both"/>
        <w:rPr>
          <w:i/>
          <w:sz w:val="22"/>
          <w:szCs w:val="22"/>
        </w:rPr>
      </w:pPr>
      <w:r>
        <w:rPr>
          <w:i/>
          <w:sz w:val="22"/>
          <w:szCs w:val="22"/>
        </w:rPr>
        <w:t xml:space="preserve"> Rozporządzenie MEN z dnia 7 września 1991 w sprawie zasad oceniania ucznia  z upośledzeniem w stopniu umiarkowanym.</w:t>
      </w:r>
    </w:p>
    <w:p w14:paraId="1AD0E960" w14:textId="77777777" w:rsidR="00706D3F" w:rsidRDefault="00706D3F" w:rsidP="00000E8E">
      <w:pPr>
        <w:pStyle w:val="Akapitzlist"/>
        <w:rPr>
          <w:i/>
          <w:sz w:val="22"/>
          <w:szCs w:val="22"/>
        </w:rPr>
      </w:pPr>
    </w:p>
    <w:p w14:paraId="46557ADB" w14:textId="1CE50377" w:rsidR="00706D3F" w:rsidRDefault="00706D3F" w:rsidP="00000E8E">
      <w:pPr>
        <w:pStyle w:val="Akapitzlist"/>
        <w:numPr>
          <w:ilvl w:val="0"/>
          <w:numId w:val="2"/>
        </w:numPr>
        <w:jc w:val="both"/>
        <w:rPr>
          <w:i/>
          <w:sz w:val="22"/>
          <w:szCs w:val="22"/>
        </w:rPr>
      </w:pPr>
      <w:r>
        <w:rPr>
          <w:i/>
          <w:sz w:val="22"/>
          <w:szCs w:val="22"/>
        </w:rPr>
        <w:t>Rozporządzenie MEN z dnia 3 sierpnia 2017 w sprawie oceniania, klasyfikowania i promowania uczniów i słuchaczy w szkołach publicznych.</w:t>
      </w:r>
    </w:p>
    <w:p w14:paraId="18C29AFD" w14:textId="77777777" w:rsidR="00706D3F" w:rsidRPr="00706D3F" w:rsidRDefault="00706D3F" w:rsidP="00000E8E">
      <w:pPr>
        <w:pStyle w:val="Akapitzlist"/>
        <w:ind w:left="720"/>
        <w:jc w:val="both"/>
        <w:rPr>
          <w:i/>
          <w:sz w:val="22"/>
          <w:szCs w:val="22"/>
        </w:rPr>
      </w:pPr>
    </w:p>
    <w:p w14:paraId="0B827B90" w14:textId="5B76DEDE" w:rsidR="00706D3F" w:rsidRDefault="00706D3F" w:rsidP="00000E8E">
      <w:pPr>
        <w:pStyle w:val="Akapitzlist"/>
        <w:numPr>
          <w:ilvl w:val="0"/>
          <w:numId w:val="2"/>
        </w:numPr>
        <w:jc w:val="both"/>
        <w:rPr>
          <w:i/>
          <w:sz w:val="22"/>
          <w:szCs w:val="22"/>
        </w:rPr>
      </w:pPr>
      <w:r>
        <w:rPr>
          <w:i/>
          <w:sz w:val="22"/>
          <w:szCs w:val="22"/>
        </w:rPr>
        <w:t xml:space="preserve"> Rozporządzenie MEN z dnia 22 lutego 2019 w sprawie oceniania, klasyfikowania i promowania uczniów i słuchaczy w szkołach publicznych.</w:t>
      </w:r>
    </w:p>
    <w:p w14:paraId="1A49DCFB" w14:textId="763D9972" w:rsidR="00706D3F" w:rsidRDefault="00706D3F" w:rsidP="00000E8E">
      <w:pPr>
        <w:ind w:left="720"/>
        <w:jc w:val="both"/>
        <w:rPr>
          <w:i/>
          <w:sz w:val="22"/>
          <w:szCs w:val="22"/>
        </w:rPr>
      </w:pPr>
    </w:p>
    <w:p w14:paraId="1EAF5636" w14:textId="77777777" w:rsidR="00706D3F" w:rsidRDefault="00706D3F" w:rsidP="00000E8E">
      <w:pPr>
        <w:numPr>
          <w:ilvl w:val="0"/>
          <w:numId w:val="2"/>
        </w:numPr>
        <w:jc w:val="both"/>
        <w:rPr>
          <w:i/>
          <w:sz w:val="22"/>
          <w:szCs w:val="22"/>
        </w:rPr>
      </w:pPr>
      <w:r>
        <w:rPr>
          <w:i/>
          <w:sz w:val="22"/>
          <w:szCs w:val="22"/>
        </w:rPr>
        <w:t>Statut Zespołu Szkolno –Przedszkolnego w Osieku</w:t>
      </w:r>
    </w:p>
    <w:p w14:paraId="478B24F7" w14:textId="77777777" w:rsidR="00706D3F" w:rsidRDefault="00706D3F" w:rsidP="00000E8E">
      <w:pPr>
        <w:pStyle w:val="Akapitzlist"/>
        <w:rPr>
          <w:i/>
          <w:sz w:val="22"/>
          <w:szCs w:val="22"/>
        </w:rPr>
      </w:pPr>
    </w:p>
    <w:p w14:paraId="4015FF48" w14:textId="77777777" w:rsidR="00706D3F" w:rsidRDefault="00706D3F" w:rsidP="00000E8E">
      <w:pPr>
        <w:jc w:val="both"/>
        <w:rPr>
          <w:i/>
          <w:sz w:val="22"/>
          <w:szCs w:val="22"/>
        </w:rPr>
      </w:pPr>
    </w:p>
    <w:p w14:paraId="26EF480C" w14:textId="77777777" w:rsidR="00706D3F" w:rsidRDefault="00706D3F" w:rsidP="00000E8E">
      <w:pPr>
        <w:jc w:val="both"/>
        <w:rPr>
          <w:i/>
          <w:sz w:val="22"/>
          <w:szCs w:val="22"/>
        </w:rPr>
      </w:pPr>
    </w:p>
    <w:p w14:paraId="44ABB47F" w14:textId="77777777" w:rsidR="00706D3F" w:rsidRDefault="00706D3F" w:rsidP="00000E8E">
      <w:pPr>
        <w:jc w:val="both"/>
        <w:rPr>
          <w:i/>
          <w:sz w:val="22"/>
          <w:szCs w:val="22"/>
        </w:rPr>
      </w:pPr>
    </w:p>
    <w:p w14:paraId="0A385890" w14:textId="77777777" w:rsidR="00706D3F" w:rsidRDefault="00706D3F" w:rsidP="00000E8E">
      <w:pPr>
        <w:jc w:val="both"/>
        <w:rPr>
          <w:i/>
          <w:sz w:val="22"/>
          <w:szCs w:val="22"/>
        </w:rPr>
      </w:pPr>
    </w:p>
    <w:p w14:paraId="2EAA396C" w14:textId="77777777" w:rsidR="00706D3F" w:rsidRDefault="00706D3F" w:rsidP="00000E8E">
      <w:pPr>
        <w:jc w:val="both"/>
        <w:rPr>
          <w:i/>
          <w:sz w:val="22"/>
          <w:szCs w:val="22"/>
        </w:rPr>
      </w:pPr>
    </w:p>
    <w:p w14:paraId="5369A50C" w14:textId="77777777" w:rsidR="00706D3F" w:rsidRDefault="00706D3F" w:rsidP="00000E8E">
      <w:pPr>
        <w:jc w:val="both"/>
        <w:rPr>
          <w:i/>
          <w:sz w:val="22"/>
          <w:szCs w:val="22"/>
        </w:rPr>
      </w:pPr>
    </w:p>
    <w:p w14:paraId="16ED9BC6" w14:textId="77777777" w:rsidR="00706D3F" w:rsidRDefault="00706D3F" w:rsidP="00000E8E">
      <w:pPr>
        <w:jc w:val="both"/>
        <w:rPr>
          <w:i/>
          <w:sz w:val="22"/>
          <w:szCs w:val="22"/>
        </w:rPr>
      </w:pPr>
    </w:p>
    <w:p w14:paraId="347DA950" w14:textId="77777777" w:rsidR="00706D3F" w:rsidRDefault="00706D3F" w:rsidP="00000E8E">
      <w:pPr>
        <w:jc w:val="both"/>
        <w:rPr>
          <w:i/>
          <w:sz w:val="22"/>
          <w:szCs w:val="22"/>
        </w:rPr>
      </w:pPr>
    </w:p>
    <w:p w14:paraId="53D5263F" w14:textId="77777777" w:rsidR="00706D3F" w:rsidRDefault="00706D3F" w:rsidP="00000E8E">
      <w:pPr>
        <w:jc w:val="both"/>
        <w:rPr>
          <w:i/>
          <w:sz w:val="22"/>
          <w:szCs w:val="22"/>
        </w:rPr>
      </w:pPr>
    </w:p>
    <w:p w14:paraId="332923F7" w14:textId="77777777" w:rsidR="00706D3F" w:rsidRDefault="00706D3F" w:rsidP="00000E8E">
      <w:pPr>
        <w:jc w:val="both"/>
        <w:rPr>
          <w:i/>
          <w:sz w:val="22"/>
          <w:szCs w:val="22"/>
        </w:rPr>
      </w:pPr>
    </w:p>
    <w:p w14:paraId="4C5595D8" w14:textId="77777777" w:rsidR="00706D3F" w:rsidRDefault="00706D3F" w:rsidP="00000E8E">
      <w:pPr>
        <w:jc w:val="both"/>
        <w:rPr>
          <w:i/>
          <w:sz w:val="22"/>
          <w:szCs w:val="22"/>
        </w:rPr>
      </w:pPr>
    </w:p>
    <w:p w14:paraId="0A625484" w14:textId="77777777" w:rsidR="00706D3F" w:rsidRDefault="00706D3F" w:rsidP="00000E8E">
      <w:pPr>
        <w:jc w:val="both"/>
        <w:rPr>
          <w:sz w:val="22"/>
          <w:szCs w:val="22"/>
        </w:rPr>
      </w:pPr>
    </w:p>
    <w:p w14:paraId="5512EC37" w14:textId="5C43D7FD" w:rsidR="00706D3F" w:rsidRDefault="00706D3F" w:rsidP="00000E8E">
      <w:pPr>
        <w:rPr>
          <w:b/>
          <w:bCs/>
          <w:i/>
          <w:iCs/>
          <w:sz w:val="22"/>
          <w:szCs w:val="22"/>
        </w:rPr>
      </w:pPr>
    </w:p>
    <w:p w14:paraId="31C1DB01" w14:textId="77777777" w:rsidR="008F5174" w:rsidRDefault="008F5174" w:rsidP="00000E8E">
      <w:pPr>
        <w:rPr>
          <w:b/>
          <w:bCs/>
          <w:i/>
          <w:iCs/>
          <w:sz w:val="22"/>
          <w:szCs w:val="22"/>
        </w:rPr>
      </w:pPr>
    </w:p>
    <w:p w14:paraId="6C6804AC" w14:textId="77777777" w:rsidR="00706D3F" w:rsidRDefault="00706D3F" w:rsidP="00000E8E">
      <w:pPr>
        <w:rPr>
          <w:b/>
          <w:bCs/>
          <w:i/>
          <w:iCs/>
          <w:sz w:val="22"/>
          <w:szCs w:val="22"/>
        </w:rPr>
      </w:pPr>
    </w:p>
    <w:p w14:paraId="795105A5" w14:textId="18B21052" w:rsidR="00706D3F" w:rsidRDefault="00706D3F" w:rsidP="00000E8E">
      <w:pPr>
        <w:rPr>
          <w:b/>
          <w:bCs/>
          <w:i/>
          <w:iCs/>
          <w:sz w:val="22"/>
          <w:szCs w:val="22"/>
        </w:rPr>
      </w:pPr>
      <w:r w:rsidRPr="00660D19">
        <w:rPr>
          <w:b/>
          <w:bCs/>
          <w:i/>
          <w:iCs/>
          <w:sz w:val="22"/>
          <w:szCs w:val="22"/>
          <w:u w:val="single"/>
        </w:rPr>
        <w:t>SPIS  TREŚCI:</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 xml:space="preserve">                      </w:t>
      </w:r>
      <w:r>
        <w:rPr>
          <w:b/>
          <w:bCs/>
          <w:i/>
          <w:iCs/>
          <w:sz w:val="22"/>
          <w:szCs w:val="22"/>
        </w:rPr>
        <w:tab/>
      </w:r>
      <w:r>
        <w:rPr>
          <w:b/>
          <w:bCs/>
          <w:i/>
          <w:iCs/>
          <w:sz w:val="22"/>
          <w:szCs w:val="22"/>
        </w:rPr>
        <w:tab/>
      </w:r>
      <w:r>
        <w:rPr>
          <w:b/>
          <w:bCs/>
          <w:i/>
          <w:iCs/>
          <w:sz w:val="22"/>
          <w:szCs w:val="22"/>
        </w:rPr>
        <w:tab/>
      </w:r>
      <w:r w:rsidRPr="00660D19">
        <w:rPr>
          <w:b/>
          <w:bCs/>
          <w:i/>
          <w:iCs/>
          <w:sz w:val="22"/>
          <w:szCs w:val="22"/>
          <w:u w:val="single"/>
        </w:rPr>
        <w:t>STRONA:</w:t>
      </w:r>
    </w:p>
    <w:p w14:paraId="4B665705" w14:textId="77777777" w:rsidR="00706D3F" w:rsidRDefault="00706D3F" w:rsidP="00000E8E">
      <w:pPr>
        <w:pStyle w:val="Akapitzlist"/>
        <w:tabs>
          <w:tab w:val="decimal" w:pos="8789"/>
          <w:tab w:val="left" w:pos="9072"/>
        </w:tabs>
        <w:ind w:left="0" w:right="1134"/>
        <w:rPr>
          <w:sz w:val="22"/>
          <w:szCs w:val="22"/>
        </w:rPr>
      </w:pPr>
    </w:p>
    <w:p w14:paraId="30253747" w14:textId="07B32951" w:rsidR="00706D3F" w:rsidRDefault="00706D3F" w:rsidP="00000E8E">
      <w:pPr>
        <w:pStyle w:val="Akapitzlist"/>
        <w:tabs>
          <w:tab w:val="decimal" w:pos="8789"/>
          <w:tab w:val="left" w:pos="9072"/>
        </w:tabs>
        <w:ind w:left="0" w:right="1134"/>
        <w:rPr>
          <w:sz w:val="22"/>
          <w:szCs w:val="22"/>
        </w:rPr>
      </w:pPr>
      <w:r w:rsidRPr="00660D19">
        <w:rPr>
          <w:b/>
          <w:bCs/>
          <w:sz w:val="22"/>
          <w:szCs w:val="22"/>
          <w:u w:val="single"/>
        </w:rPr>
        <w:t>Rozdział I</w:t>
      </w:r>
      <w:r>
        <w:rPr>
          <w:b/>
          <w:bCs/>
          <w:sz w:val="22"/>
          <w:szCs w:val="22"/>
        </w:rPr>
        <w:t>. Postanowienia ogólne</w:t>
      </w:r>
      <w:r>
        <w:rPr>
          <w:b/>
          <w:bCs/>
          <w:sz w:val="22"/>
          <w:szCs w:val="22"/>
        </w:rPr>
        <w:tab/>
      </w:r>
      <w:r>
        <w:rPr>
          <w:b/>
          <w:bCs/>
          <w:sz w:val="22"/>
          <w:szCs w:val="22"/>
        </w:rPr>
        <w:tab/>
        <w:t>3</w:t>
      </w:r>
    </w:p>
    <w:p w14:paraId="17A476CE" w14:textId="77777777" w:rsidR="00706D3F" w:rsidRDefault="00706D3F" w:rsidP="00000E8E">
      <w:pPr>
        <w:pStyle w:val="Akapitzlist"/>
        <w:tabs>
          <w:tab w:val="decimal" w:pos="8609"/>
          <w:tab w:val="left" w:pos="9072"/>
        </w:tabs>
        <w:ind w:left="0" w:right="1134"/>
        <w:rPr>
          <w:b/>
          <w:bCs/>
          <w:sz w:val="22"/>
          <w:szCs w:val="22"/>
        </w:rPr>
      </w:pPr>
    </w:p>
    <w:p w14:paraId="1EC67E2E" w14:textId="311BEECA" w:rsidR="00706D3F" w:rsidRDefault="00706D3F" w:rsidP="00000E8E">
      <w:pPr>
        <w:pStyle w:val="Akapitzlist"/>
        <w:tabs>
          <w:tab w:val="decimal" w:pos="8609"/>
          <w:tab w:val="left" w:pos="9072"/>
        </w:tabs>
        <w:ind w:left="0" w:right="1134"/>
        <w:rPr>
          <w:sz w:val="22"/>
          <w:szCs w:val="22"/>
        </w:rPr>
      </w:pPr>
      <w:r w:rsidRPr="00660D19">
        <w:rPr>
          <w:b/>
          <w:bCs/>
          <w:sz w:val="22"/>
          <w:szCs w:val="22"/>
          <w:u w:val="single"/>
        </w:rPr>
        <w:t>Rozdział II</w:t>
      </w:r>
      <w:r>
        <w:rPr>
          <w:b/>
          <w:bCs/>
          <w:sz w:val="22"/>
          <w:szCs w:val="22"/>
        </w:rPr>
        <w:t>. Klasyfikacja śródroczna i roczna</w:t>
      </w:r>
      <w:r>
        <w:rPr>
          <w:b/>
          <w:bCs/>
          <w:sz w:val="22"/>
          <w:szCs w:val="22"/>
        </w:rPr>
        <w:tab/>
      </w:r>
      <w:r>
        <w:rPr>
          <w:b/>
          <w:bCs/>
          <w:sz w:val="22"/>
          <w:szCs w:val="22"/>
        </w:rPr>
        <w:tab/>
        <w:t>5</w:t>
      </w:r>
    </w:p>
    <w:p w14:paraId="7713DC04" w14:textId="77777777" w:rsidR="00706D3F" w:rsidRDefault="00706D3F" w:rsidP="00000E8E">
      <w:pPr>
        <w:pStyle w:val="Akapitzlist"/>
        <w:tabs>
          <w:tab w:val="decimal" w:pos="8789"/>
          <w:tab w:val="left" w:pos="9072"/>
        </w:tabs>
        <w:ind w:left="0" w:right="1134"/>
        <w:rPr>
          <w:b/>
          <w:bCs/>
          <w:sz w:val="22"/>
          <w:szCs w:val="22"/>
        </w:rPr>
      </w:pPr>
    </w:p>
    <w:p w14:paraId="14BE3CA5" w14:textId="1B6E71E3" w:rsidR="00706D3F" w:rsidRDefault="00706D3F" w:rsidP="00000E8E">
      <w:pPr>
        <w:pStyle w:val="Akapitzlist"/>
        <w:tabs>
          <w:tab w:val="decimal" w:pos="8789"/>
          <w:tab w:val="left" w:pos="9072"/>
        </w:tabs>
        <w:ind w:left="0" w:right="1134"/>
        <w:rPr>
          <w:sz w:val="22"/>
          <w:szCs w:val="22"/>
        </w:rPr>
      </w:pPr>
      <w:r w:rsidRPr="00660D19">
        <w:rPr>
          <w:b/>
          <w:bCs/>
          <w:sz w:val="22"/>
          <w:szCs w:val="22"/>
          <w:u w:val="single"/>
        </w:rPr>
        <w:t>Rozdział III</w:t>
      </w:r>
      <w:r w:rsidRPr="00706D3F">
        <w:rPr>
          <w:b/>
          <w:bCs/>
          <w:sz w:val="22"/>
          <w:szCs w:val="22"/>
        </w:rPr>
        <w:t>. Zasady oceniania osiągnięć edukacyjnych</w:t>
      </w:r>
      <w:r w:rsidRPr="00706D3F">
        <w:rPr>
          <w:b/>
          <w:bCs/>
          <w:sz w:val="22"/>
          <w:szCs w:val="22"/>
        </w:rPr>
        <w:tab/>
      </w:r>
      <w:r w:rsidRPr="00706D3F">
        <w:rPr>
          <w:b/>
          <w:bCs/>
          <w:sz w:val="22"/>
          <w:szCs w:val="22"/>
        </w:rPr>
        <w:tab/>
        <w:t>6</w:t>
      </w:r>
    </w:p>
    <w:p w14:paraId="06A8BBAB" w14:textId="27437746" w:rsidR="00706D3F" w:rsidRPr="00706D3F" w:rsidRDefault="00706D3F" w:rsidP="00900C94">
      <w:pPr>
        <w:pStyle w:val="Akapitzlist"/>
        <w:numPr>
          <w:ilvl w:val="0"/>
          <w:numId w:val="50"/>
        </w:numPr>
        <w:tabs>
          <w:tab w:val="decimal" w:pos="8789"/>
          <w:tab w:val="left" w:pos="9072"/>
        </w:tabs>
        <w:ind w:right="1134"/>
        <w:rPr>
          <w:sz w:val="22"/>
          <w:szCs w:val="22"/>
        </w:rPr>
      </w:pPr>
      <w:r>
        <w:rPr>
          <w:b/>
          <w:bCs/>
          <w:sz w:val="22"/>
          <w:szCs w:val="22"/>
        </w:rPr>
        <w:t>Oceny dla uczniów klas I-III</w:t>
      </w:r>
      <w:r>
        <w:rPr>
          <w:b/>
          <w:bCs/>
          <w:sz w:val="22"/>
          <w:szCs w:val="22"/>
        </w:rPr>
        <w:tab/>
      </w:r>
      <w:r>
        <w:rPr>
          <w:b/>
          <w:bCs/>
          <w:sz w:val="22"/>
          <w:szCs w:val="22"/>
        </w:rPr>
        <w:tab/>
      </w:r>
      <w:r w:rsidR="00FA7625">
        <w:rPr>
          <w:b/>
          <w:bCs/>
          <w:sz w:val="22"/>
          <w:szCs w:val="22"/>
        </w:rPr>
        <w:t>6</w:t>
      </w:r>
    </w:p>
    <w:p w14:paraId="72CB6AD0" w14:textId="1F78E788" w:rsid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 xml:space="preserve">Kryteria ocen z języka angielskiego </w:t>
      </w:r>
      <w:r w:rsidRPr="00706D3F">
        <w:rPr>
          <w:b/>
          <w:bCs/>
          <w:sz w:val="22"/>
          <w:szCs w:val="22"/>
        </w:rPr>
        <w:t>dla uczniów klas I – III</w:t>
      </w:r>
      <w:r w:rsidRPr="00706D3F">
        <w:rPr>
          <w:b/>
          <w:bCs/>
          <w:sz w:val="22"/>
          <w:szCs w:val="22"/>
        </w:rPr>
        <w:tab/>
      </w:r>
      <w:r w:rsidRPr="00706D3F">
        <w:rPr>
          <w:b/>
          <w:bCs/>
          <w:sz w:val="22"/>
          <w:szCs w:val="22"/>
        </w:rPr>
        <w:tab/>
      </w:r>
      <w:r w:rsidR="00FA7625">
        <w:rPr>
          <w:b/>
          <w:bCs/>
          <w:sz w:val="22"/>
          <w:szCs w:val="22"/>
        </w:rPr>
        <w:t>7</w:t>
      </w:r>
    </w:p>
    <w:p w14:paraId="12E27E79" w14:textId="139F4355" w:rsidR="00706D3F" w:rsidRDefault="00706D3F" w:rsidP="00900C94">
      <w:pPr>
        <w:pStyle w:val="Akapitzlist"/>
        <w:numPr>
          <w:ilvl w:val="0"/>
          <w:numId w:val="50"/>
        </w:numPr>
        <w:tabs>
          <w:tab w:val="decimal" w:pos="8789"/>
          <w:tab w:val="left" w:pos="9072"/>
        </w:tabs>
        <w:ind w:right="1134"/>
        <w:rPr>
          <w:sz w:val="22"/>
          <w:szCs w:val="22"/>
        </w:rPr>
      </w:pPr>
      <w:r w:rsidRPr="00706D3F">
        <w:rPr>
          <w:b/>
          <w:bCs/>
          <w:sz w:val="22"/>
          <w:szCs w:val="22"/>
        </w:rPr>
        <w:t>Oceny dla uczniów klas IV-VI</w:t>
      </w:r>
      <w:r w:rsidR="00FA7625">
        <w:rPr>
          <w:b/>
          <w:bCs/>
          <w:sz w:val="22"/>
          <w:szCs w:val="22"/>
        </w:rPr>
        <w:t>II</w:t>
      </w:r>
      <w:r w:rsidRPr="00706D3F">
        <w:rPr>
          <w:b/>
          <w:bCs/>
          <w:sz w:val="22"/>
          <w:szCs w:val="22"/>
        </w:rPr>
        <w:tab/>
      </w:r>
      <w:r w:rsidR="00B271F4">
        <w:rPr>
          <w:b/>
          <w:bCs/>
          <w:sz w:val="22"/>
          <w:szCs w:val="22"/>
        </w:rPr>
        <w:tab/>
        <w:t>7</w:t>
      </w:r>
    </w:p>
    <w:p w14:paraId="053D9DE7" w14:textId="5B50D735" w:rsidR="00706D3F" w:rsidRDefault="00706D3F" w:rsidP="00900C94">
      <w:pPr>
        <w:pStyle w:val="Akapitzlist"/>
        <w:numPr>
          <w:ilvl w:val="0"/>
          <w:numId w:val="50"/>
        </w:numPr>
        <w:tabs>
          <w:tab w:val="decimal" w:pos="8789"/>
          <w:tab w:val="left" w:pos="9072"/>
        </w:tabs>
        <w:ind w:right="1134"/>
        <w:rPr>
          <w:sz w:val="22"/>
          <w:szCs w:val="22"/>
        </w:rPr>
      </w:pPr>
      <w:r w:rsidRPr="00706D3F">
        <w:rPr>
          <w:b/>
          <w:bCs/>
          <w:sz w:val="22"/>
          <w:szCs w:val="22"/>
        </w:rPr>
        <w:t>Wymagania ogólne dla klas I-III</w:t>
      </w:r>
      <w:r w:rsidRPr="00706D3F">
        <w:rPr>
          <w:b/>
          <w:bCs/>
          <w:sz w:val="22"/>
          <w:szCs w:val="22"/>
        </w:rPr>
        <w:tab/>
      </w:r>
      <w:r w:rsidRPr="00706D3F">
        <w:rPr>
          <w:b/>
          <w:bCs/>
          <w:sz w:val="22"/>
          <w:szCs w:val="22"/>
        </w:rPr>
        <w:tab/>
      </w:r>
      <w:r w:rsidR="00B271F4">
        <w:rPr>
          <w:b/>
          <w:bCs/>
          <w:sz w:val="22"/>
          <w:szCs w:val="22"/>
        </w:rPr>
        <w:t>8</w:t>
      </w:r>
    </w:p>
    <w:p w14:paraId="0C234C35" w14:textId="671321CC" w:rsidR="00706D3F" w:rsidRDefault="00706D3F" w:rsidP="00900C94">
      <w:pPr>
        <w:pStyle w:val="Akapitzlist"/>
        <w:numPr>
          <w:ilvl w:val="0"/>
          <w:numId w:val="50"/>
        </w:numPr>
        <w:tabs>
          <w:tab w:val="decimal" w:pos="8789"/>
          <w:tab w:val="left" w:pos="9072"/>
        </w:tabs>
        <w:ind w:right="1134"/>
        <w:rPr>
          <w:sz w:val="22"/>
          <w:szCs w:val="22"/>
        </w:rPr>
      </w:pPr>
      <w:r w:rsidRPr="00706D3F">
        <w:rPr>
          <w:b/>
          <w:bCs/>
          <w:sz w:val="22"/>
          <w:szCs w:val="22"/>
        </w:rPr>
        <w:t>Wymagania ogólne dla klas IV-VI</w:t>
      </w:r>
      <w:r w:rsidR="00B271F4">
        <w:rPr>
          <w:b/>
          <w:bCs/>
          <w:sz w:val="22"/>
          <w:szCs w:val="22"/>
        </w:rPr>
        <w:t>II</w:t>
      </w:r>
      <w:r w:rsidRPr="00706D3F">
        <w:rPr>
          <w:b/>
          <w:bCs/>
          <w:sz w:val="22"/>
          <w:szCs w:val="22"/>
        </w:rPr>
        <w:tab/>
      </w:r>
      <w:r w:rsidRPr="00706D3F">
        <w:rPr>
          <w:b/>
          <w:bCs/>
          <w:sz w:val="22"/>
          <w:szCs w:val="22"/>
        </w:rPr>
        <w:tab/>
      </w:r>
      <w:r w:rsidR="00B271F4">
        <w:rPr>
          <w:b/>
          <w:bCs/>
          <w:sz w:val="22"/>
          <w:szCs w:val="22"/>
        </w:rPr>
        <w:t>8</w:t>
      </w:r>
    </w:p>
    <w:p w14:paraId="5E53748F" w14:textId="264CA9B0" w:rsidR="00706D3F" w:rsidRDefault="00706D3F" w:rsidP="00900C94">
      <w:pPr>
        <w:pStyle w:val="Akapitzlist"/>
        <w:numPr>
          <w:ilvl w:val="0"/>
          <w:numId w:val="50"/>
        </w:numPr>
        <w:tabs>
          <w:tab w:val="decimal" w:pos="8789"/>
          <w:tab w:val="left" w:pos="9072"/>
        </w:tabs>
        <w:ind w:right="1134"/>
        <w:rPr>
          <w:sz w:val="22"/>
          <w:szCs w:val="22"/>
        </w:rPr>
      </w:pPr>
      <w:r w:rsidRPr="00706D3F">
        <w:rPr>
          <w:b/>
          <w:bCs/>
          <w:sz w:val="22"/>
          <w:szCs w:val="22"/>
        </w:rPr>
        <w:t>Rola i funkcje oceniania bieżącego ucznia</w:t>
      </w:r>
      <w:r w:rsidRPr="00706D3F">
        <w:rPr>
          <w:b/>
          <w:bCs/>
          <w:sz w:val="22"/>
          <w:szCs w:val="22"/>
        </w:rPr>
        <w:tab/>
      </w:r>
      <w:r w:rsidRPr="00706D3F">
        <w:rPr>
          <w:b/>
          <w:bCs/>
          <w:sz w:val="22"/>
          <w:szCs w:val="22"/>
        </w:rPr>
        <w:tab/>
      </w:r>
      <w:r w:rsidR="00B271F4">
        <w:rPr>
          <w:b/>
          <w:bCs/>
          <w:sz w:val="22"/>
          <w:szCs w:val="22"/>
        </w:rPr>
        <w:t>9</w:t>
      </w:r>
    </w:p>
    <w:p w14:paraId="1715B050" w14:textId="61295AF7" w:rsidR="00706D3F" w:rsidRDefault="00706D3F" w:rsidP="00900C94">
      <w:pPr>
        <w:pStyle w:val="Akapitzlist"/>
        <w:numPr>
          <w:ilvl w:val="0"/>
          <w:numId w:val="50"/>
        </w:numPr>
        <w:tabs>
          <w:tab w:val="decimal" w:pos="8789"/>
          <w:tab w:val="left" w:pos="9072"/>
        </w:tabs>
        <w:ind w:right="1134"/>
        <w:rPr>
          <w:sz w:val="22"/>
          <w:szCs w:val="22"/>
        </w:rPr>
      </w:pPr>
      <w:r w:rsidRPr="00706D3F">
        <w:rPr>
          <w:b/>
          <w:bCs/>
          <w:sz w:val="22"/>
          <w:szCs w:val="22"/>
        </w:rPr>
        <w:t>Zasady przeprowadzania prac pisemnych</w:t>
      </w:r>
      <w:r w:rsidRPr="00706D3F">
        <w:rPr>
          <w:b/>
          <w:bCs/>
          <w:sz w:val="22"/>
          <w:szCs w:val="22"/>
        </w:rPr>
        <w:tab/>
      </w:r>
      <w:r w:rsidRPr="00706D3F">
        <w:rPr>
          <w:b/>
          <w:bCs/>
          <w:sz w:val="22"/>
          <w:szCs w:val="22"/>
        </w:rPr>
        <w:tab/>
      </w:r>
      <w:r w:rsidR="00B70A1F">
        <w:rPr>
          <w:b/>
          <w:bCs/>
          <w:sz w:val="22"/>
          <w:szCs w:val="22"/>
        </w:rPr>
        <w:t>9</w:t>
      </w:r>
    </w:p>
    <w:p w14:paraId="4A26C118" w14:textId="5A9E7536" w:rsidR="00706D3F" w:rsidRDefault="00706D3F" w:rsidP="00900C94">
      <w:pPr>
        <w:pStyle w:val="Akapitzlist"/>
        <w:numPr>
          <w:ilvl w:val="0"/>
          <w:numId w:val="50"/>
        </w:numPr>
        <w:tabs>
          <w:tab w:val="decimal" w:pos="8789"/>
          <w:tab w:val="left" w:pos="9072"/>
        </w:tabs>
        <w:ind w:right="1134"/>
        <w:rPr>
          <w:sz w:val="22"/>
          <w:szCs w:val="22"/>
        </w:rPr>
      </w:pPr>
      <w:r w:rsidRPr="00706D3F">
        <w:rPr>
          <w:b/>
          <w:bCs/>
          <w:sz w:val="22"/>
          <w:szCs w:val="22"/>
        </w:rPr>
        <w:t>Kryteria oceny dla uczniów mających dostosowania edukacyjne na podstawie opinii Poradni P</w:t>
      </w:r>
      <w:r>
        <w:rPr>
          <w:b/>
          <w:bCs/>
          <w:sz w:val="22"/>
          <w:szCs w:val="22"/>
        </w:rPr>
        <w:t>sychologiczno</w:t>
      </w:r>
      <w:r w:rsidRPr="00706D3F">
        <w:rPr>
          <w:b/>
          <w:bCs/>
          <w:sz w:val="22"/>
          <w:szCs w:val="22"/>
        </w:rPr>
        <w:t xml:space="preserve"> – P</w:t>
      </w:r>
      <w:r>
        <w:rPr>
          <w:b/>
          <w:bCs/>
          <w:sz w:val="22"/>
          <w:szCs w:val="22"/>
        </w:rPr>
        <w:t>edagogicznej</w:t>
      </w:r>
      <w:r w:rsidRPr="00706D3F">
        <w:rPr>
          <w:b/>
          <w:bCs/>
          <w:sz w:val="22"/>
          <w:szCs w:val="22"/>
        </w:rPr>
        <w:t xml:space="preserve"> lub innej Poradni specjalistycznej zajmującej się sprawami dziecka</w:t>
      </w:r>
      <w:r w:rsidRPr="00706D3F">
        <w:rPr>
          <w:b/>
          <w:bCs/>
          <w:sz w:val="22"/>
          <w:szCs w:val="22"/>
        </w:rPr>
        <w:tab/>
      </w:r>
      <w:r w:rsidRPr="00706D3F">
        <w:rPr>
          <w:b/>
          <w:bCs/>
          <w:sz w:val="22"/>
          <w:szCs w:val="22"/>
        </w:rPr>
        <w:tab/>
        <w:t>1</w:t>
      </w:r>
      <w:r w:rsidR="00B70A1F">
        <w:rPr>
          <w:b/>
          <w:bCs/>
          <w:sz w:val="22"/>
          <w:szCs w:val="22"/>
        </w:rPr>
        <w:t>1</w:t>
      </w:r>
    </w:p>
    <w:p w14:paraId="080D9002" w14:textId="7E4A41A4" w:rsid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Kryteria oceny uczniów posiadających orzeczenia Poradni P</w:t>
      </w:r>
      <w:r>
        <w:rPr>
          <w:b/>
          <w:sz w:val="22"/>
          <w:szCs w:val="22"/>
        </w:rPr>
        <w:t>sychologiczno</w:t>
      </w:r>
      <w:r w:rsidRPr="00706D3F">
        <w:rPr>
          <w:b/>
          <w:sz w:val="22"/>
          <w:szCs w:val="22"/>
        </w:rPr>
        <w:t xml:space="preserve"> – P</w:t>
      </w:r>
      <w:r>
        <w:rPr>
          <w:b/>
          <w:sz w:val="22"/>
          <w:szCs w:val="22"/>
        </w:rPr>
        <w:t>edagogicznej</w:t>
      </w:r>
      <w:r w:rsidRPr="00706D3F">
        <w:rPr>
          <w:b/>
          <w:sz w:val="22"/>
          <w:szCs w:val="22"/>
        </w:rPr>
        <w:t xml:space="preserve"> i objętych różnymi formami kształcenia specjalnego, dla których opracowano Indywidualny Program Edukacyjno – Terapeutyczny (IPET) lub objętych nauczaniem indywidualnym</w:t>
      </w:r>
      <w:r w:rsidRPr="00706D3F">
        <w:rPr>
          <w:b/>
          <w:sz w:val="22"/>
          <w:szCs w:val="22"/>
        </w:rPr>
        <w:tab/>
      </w:r>
      <w:r w:rsidRPr="00706D3F">
        <w:rPr>
          <w:b/>
          <w:sz w:val="22"/>
          <w:szCs w:val="22"/>
        </w:rPr>
        <w:tab/>
        <w:t>1</w:t>
      </w:r>
      <w:r w:rsidR="00B70A1F">
        <w:rPr>
          <w:b/>
          <w:sz w:val="22"/>
          <w:szCs w:val="22"/>
        </w:rPr>
        <w:t>1</w:t>
      </w:r>
    </w:p>
    <w:p w14:paraId="25CA0821" w14:textId="69E002C9" w:rsid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Kryteria oceniania ucznia nieposiadającego orzeczenia lub opinii, objętego opieką psychologiczno – pedagogiczną w szkole</w:t>
      </w:r>
      <w:r w:rsidRPr="00706D3F">
        <w:rPr>
          <w:b/>
          <w:sz w:val="22"/>
          <w:szCs w:val="22"/>
        </w:rPr>
        <w:tab/>
      </w:r>
      <w:r w:rsidRPr="00706D3F">
        <w:rPr>
          <w:b/>
          <w:sz w:val="22"/>
          <w:szCs w:val="22"/>
        </w:rPr>
        <w:tab/>
        <w:t>1</w:t>
      </w:r>
      <w:r w:rsidR="004A0829">
        <w:rPr>
          <w:b/>
          <w:sz w:val="22"/>
          <w:szCs w:val="22"/>
        </w:rPr>
        <w:t>1</w:t>
      </w:r>
    </w:p>
    <w:p w14:paraId="3C3F992D" w14:textId="5EAFC8A8" w:rsid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Zasady zwalniania ucznia z określonych ćwiczeń fizycznych</w:t>
      </w:r>
      <w:r w:rsidRPr="00706D3F">
        <w:rPr>
          <w:b/>
          <w:sz w:val="22"/>
          <w:szCs w:val="22"/>
        </w:rPr>
        <w:tab/>
      </w:r>
      <w:r w:rsidRPr="00706D3F">
        <w:rPr>
          <w:b/>
          <w:sz w:val="22"/>
          <w:szCs w:val="22"/>
        </w:rPr>
        <w:tab/>
        <w:t>1</w:t>
      </w:r>
      <w:r w:rsidR="004A0829">
        <w:rPr>
          <w:b/>
          <w:sz w:val="22"/>
          <w:szCs w:val="22"/>
        </w:rPr>
        <w:t>1</w:t>
      </w:r>
    </w:p>
    <w:p w14:paraId="708A8FC2" w14:textId="116E69D1" w:rsid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Zasady zwalniania i oceniania ucznia z realizacji zajęć wychowania fizycznego, zajęć komputerowych</w:t>
      </w:r>
      <w:r w:rsidR="004A0829">
        <w:rPr>
          <w:b/>
          <w:sz w:val="22"/>
          <w:szCs w:val="22"/>
        </w:rPr>
        <w:tab/>
      </w:r>
      <w:r w:rsidR="004A0829">
        <w:rPr>
          <w:b/>
          <w:sz w:val="22"/>
          <w:szCs w:val="22"/>
        </w:rPr>
        <w:tab/>
        <w:t>11</w:t>
      </w:r>
    </w:p>
    <w:p w14:paraId="10B634B0" w14:textId="0EC54F4E" w:rsid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Zasady zwalniania ucznia z nauki drugiego języka nowo</w:t>
      </w:r>
      <w:r>
        <w:rPr>
          <w:b/>
          <w:sz w:val="22"/>
          <w:szCs w:val="22"/>
        </w:rPr>
        <w:t>ż</w:t>
      </w:r>
      <w:r w:rsidRPr="00706D3F">
        <w:rPr>
          <w:b/>
          <w:sz w:val="22"/>
          <w:szCs w:val="22"/>
        </w:rPr>
        <w:t>ytnego</w:t>
      </w:r>
      <w:r w:rsidRPr="00706D3F">
        <w:rPr>
          <w:b/>
          <w:sz w:val="22"/>
          <w:szCs w:val="22"/>
        </w:rPr>
        <w:tab/>
      </w:r>
      <w:r w:rsidRPr="00706D3F">
        <w:rPr>
          <w:b/>
          <w:sz w:val="22"/>
          <w:szCs w:val="22"/>
        </w:rPr>
        <w:tab/>
        <w:t>1</w:t>
      </w:r>
      <w:r w:rsidR="004A0829">
        <w:rPr>
          <w:b/>
          <w:sz w:val="22"/>
          <w:szCs w:val="22"/>
        </w:rPr>
        <w:t>1</w:t>
      </w:r>
    </w:p>
    <w:p w14:paraId="3FC4C3CC" w14:textId="39100C65" w:rsidR="00706D3F" w:rsidRPr="00706D3F" w:rsidRDefault="00706D3F" w:rsidP="00900C94">
      <w:pPr>
        <w:pStyle w:val="Akapitzlist"/>
        <w:numPr>
          <w:ilvl w:val="0"/>
          <w:numId w:val="50"/>
        </w:numPr>
        <w:tabs>
          <w:tab w:val="decimal" w:pos="8789"/>
          <w:tab w:val="left" w:pos="9072"/>
        </w:tabs>
        <w:ind w:right="1134"/>
        <w:rPr>
          <w:sz w:val="22"/>
          <w:szCs w:val="22"/>
        </w:rPr>
      </w:pPr>
      <w:r w:rsidRPr="00706D3F">
        <w:rPr>
          <w:b/>
          <w:sz w:val="22"/>
          <w:szCs w:val="22"/>
        </w:rPr>
        <w:t>Zasady ustalania oceny z wychowania fizycznego, zajęć technicznych, plastyki i muzyki</w:t>
      </w:r>
      <w:r w:rsidRPr="00706D3F">
        <w:rPr>
          <w:b/>
          <w:sz w:val="22"/>
          <w:szCs w:val="22"/>
        </w:rPr>
        <w:tab/>
        <w:t>12</w:t>
      </w:r>
    </w:p>
    <w:p w14:paraId="3420E27D" w14:textId="77777777" w:rsidR="00706D3F" w:rsidRPr="00706D3F" w:rsidRDefault="00706D3F" w:rsidP="00000E8E">
      <w:pPr>
        <w:pStyle w:val="Akapitzlist"/>
        <w:numPr>
          <w:ilvl w:val="0"/>
          <w:numId w:val="3"/>
        </w:numPr>
        <w:tabs>
          <w:tab w:val="decimal" w:pos="8789"/>
          <w:tab w:val="left" w:pos="9072"/>
        </w:tabs>
        <w:ind w:right="1134"/>
        <w:rPr>
          <w:sz w:val="22"/>
          <w:szCs w:val="22"/>
        </w:rPr>
      </w:pPr>
    </w:p>
    <w:p w14:paraId="594FDBC2" w14:textId="7EA688C8" w:rsidR="00706D3F" w:rsidRDefault="00706D3F" w:rsidP="00000E8E">
      <w:pPr>
        <w:pStyle w:val="Akapitzlist"/>
        <w:tabs>
          <w:tab w:val="decimal" w:pos="8789"/>
          <w:tab w:val="left" w:pos="9072"/>
        </w:tabs>
        <w:ind w:left="0" w:right="1134"/>
        <w:rPr>
          <w:sz w:val="22"/>
          <w:szCs w:val="22"/>
        </w:rPr>
      </w:pPr>
      <w:r w:rsidRPr="00660D19">
        <w:rPr>
          <w:b/>
          <w:sz w:val="22"/>
          <w:szCs w:val="22"/>
          <w:u w:val="single"/>
        </w:rPr>
        <w:t>Rozdział IV</w:t>
      </w:r>
      <w:r w:rsidRPr="00706D3F">
        <w:rPr>
          <w:b/>
          <w:sz w:val="22"/>
          <w:szCs w:val="22"/>
        </w:rPr>
        <w:t>. Zasady i kryteria oceniania zachowania</w:t>
      </w:r>
      <w:r w:rsidRPr="00706D3F">
        <w:rPr>
          <w:b/>
          <w:sz w:val="22"/>
          <w:szCs w:val="22"/>
        </w:rPr>
        <w:tab/>
      </w:r>
      <w:r w:rsidRPr="00706D3F">
        <w:rPr>
          <w:b/>
          <w:sz w:val="22"/>
          <w:szCs w:val="22"/>
        </w:rPr>
        <w:tab/>
        <w:t>1</w:t>
      </w:r>
      <w:r w:rsidR="000438CF">
        <w:rPr>
          <w:b/>
          <w:sz w:val="22"/>
          <w:szCs w:val="22"/>
        </w:rPr>
        <w:t>2</w:t>
      </w:r>
    </w:p>
    <w:p w14:paraId="4B22E520" w14:textId="34279C17" w:rsidR="00706D3F" w:rsidRDefault="00706D3F" w:rsidP="00900C94">
      <w:pPr>
        <w:pStyle w:val="Akapitzlist"/>
        <w:numPr>
          <w:ilvl w:val="0"/>
          <w:numId w:val="51"/>
        </w:numPr>
        <w:tabs>
          <w:tab w:val="decimal" w:pos="8789"/>
          <w:tab w:val="left" w:pos="9072"/>
        </w:tabs>
        <w:ind w:right="1134"/>
        <w:rPr>
          <w:sz w:val="22"/>
          <w:szCs w:val="22"/>
        </w:rPr>
      </w:pPr>
      <w:r>
        <w:rPr>
          <w:b/>
          <w:sz w:val="22"/>
          <w:szCs w:val="22"/>
        </w:rPr>
        <w:t>Zasady oceniania zachowania</w:t>
      </w:r>
      <w:r>
        <w:rPr>
          <w:b/>
          <w:sz w:val="22"/>
          <w:szCs w:val="22"/>
        </w:rPr>
        <w:tab/>
      </w:r>
      <w:r>
        <w:rPr>
          <w:b/>
          <w:sz w:val="22"/>
          <w:szCs w:val="22"/>
        </w:rPr>
        <w:tab/>
        <w:t>1</w:t>
      </w:r>
      <w:r w:rsidR="000438CF">
        <w:rPr>
          <w:b/>
          <w:sz w:val="22"/>
          <w:szCs w:val="22"/>
        </w:rPr>
        <w:t>2</w:t>
      </w:r>
    </w:p>
    <w:p w14:paraId="3CF06118" w14:textId="6CD032E6" w:rsidR="00706D3F" w:rsidRDefault="00706D3F" w:rsidP="00900C94">
      <w:pPr>
        <w:pStyle w:val="Akapitzlist"/>
        <w:numPr>
          <w:ilvl w:val="0"/>
          <w:numId w:val="51"/>
        </w:numPr>
        <w:tabs>
          <w:tab w:val="decimal" w:pos="8789"/>
          <w:tab w:val="left" w:pos="9072"/>
        </w:tabs>
        <w:ind w:right="1134"/>
        <w:rPr>
          <w:sz w:val="22"/>
          <w:szCs w:val="22"/>
        </w:rPr>
      </w:pPr>
      <w:r w:rsidRPr="00706D3F">
        <w:rPr>
          <w:b/>
          <w:sz w:val="22"/>
          <w:szCs w:val="22"/>
        </w:rPr>
        <w:t>Kryteria oceny zachowania ucznia</w:t>
      </w:r>
      <w:r w:rsidRPr="00706D3F">
        <w:rPr>
          <w:b/>
          <w:sz w:val="22"/>
          <w:szCs w:val="22"/>
        </w:rPr>
        <w:tab/>
      </w:r>
      <w:r w:rsidRPr="00706D3F">
        <w:rPr>
          <w:b/>
          <w:sz w:val="22"/>
          <w:szCs w:val="22"/>
        </w:rPr>
        <w:tab/>
        <w:t>1</w:t>
      </w:r>
      <w:r w:rsidR="000438CF">
        <w:rPr>
          <w:b/>
          <w:sz w:val="22"/>
          <w:szCs w:val="22"/>
        </w:rPr>
        <w:t>2</w:t>
      </w:r>
    </w:p>
    <w:p w14:paraId="7BB97921" w14:textId="7814B0FF" w:rsidR="00706D3F" w:rsidRDefault="00706D3F" w:rsidP="00900C94">
      <w:pPr>
        <w:pStyle w:val="Akapitzlist"/>
        <w:numPr>
          <w:ilvl w:val="0"/>
          <w:numId w:val="51"/>
        </w:numPr>
        <w:tabs>
          <w:tab w:val="decimal" w:pos="8789"/>
          <w:tab w:val="left" w:pos="9072"/>
        </w:tabs>
        <w:ind w:right="1134"/>
        <w:rPr>
          <w:sz w:val="22"/>
          <w:szCs w:val="22"/>
        </w:rPr>
      </w:pPr>
      <w:r w:rsidRPr="00706D3F">
        <w:rPr>
          <w:b/>
          <w:sz w:val="22"/>
          <w:szCs w:val="22"/>
        </w:rPr>
        <w:t>Wskaźniki kryterium oceny zachowania ucznia</w:t>
      </w:r>
      <w:r w:rsidRPr="00706D3F">
        <w:rPr>
          <w:b/>
          <w:sz w:val="22"/>
          <w:szCs w:val="22"/>
        </w:rPr>
        <w:tab/>
      </w:r>
      <w:r w:rsidRPr="00706D3F">
        <w:rPr>
          <w:b/>
          <w:sz w:val="22"/>
          <w:szCs w:val="22"/>
        </w:rPr>
        <w:tab/>
        <w:t>1</w:t>
      </w:r>
      <w:r w:rsidR="000438CF">
        <w:rPr>
          <w:b/>
          <w:sz w:val="22"/>
          <w:szCs w:val="22"/>
        </w:rPr>
        <w:t>3</w:t>
      </w:r>
    </w:p>
    <w:p w14:paraId="1F57A664" w14:textId="768F258A" w:rsidR="00706D3F" w:rsidRPr="00706D3F" w:rsidRDefault="00706D3F" w:rsidP="00900C94">
      <w:pPr>
        <w:pStyle w:val="Akapitzlist"/>
        <w:numPr>
          <w:ilvl w:val="0"/>
          <w:numId w:val="51"/>
        </w:numPr>
        <w:tabs>
          <w:tab w:val="decimal" w:pos="8789"/>
          <w:tab w:val="left" w:pos="9072"/>
        </w:tabs>
        <w:ind w:right="1134"/>
        <w:rPr>
          <w:sz w:val="22"/>
          <w:szCs w:val="22"/>
        </w:rPr>
      </w:pPr>
      <w:r w:rsidRPr="00706D3F">
        <w:rPr>
          <w:b/>
          <w:sz w:val="22"/>
          <w:szCs w:val="22"/>
        </w:rPr>
        <w:t>Zasady oceniania zachowania uczniów posiadających opinię lub orzeczenie Poradni P</w:t>
      </w:r>
      <w:r>
        <w:rPr>
          <w:b/>
          <w:sz w:val="22"/>
          <w:szCs w:val="22"/>
        </w:rPr>
        <w:t>sychologiczno</w:t>
      </w:r>
      <w:r w:rsidRPr="00706D3F">
        <w:rPr>
          <w:b/>
          <w:sz w:val="22"/>
          <w:szCs w:val="22"/>
        </w:rPr>
        <w:t xml:space="preserve"> – P</w:t>
      </w:r>
      <w:r>
        <w:rPr>
          <w:b/>
          <w:sz w:val="22"/>
          <w:szCs w:val="22"/>
        </w:rPr>
        <w:t>edagogic</w:t>
      </w:r>
      <w:r w:rsidR="00660D19">
        <w:rPr>
          <w:b/>
          <w:sz w:val="22"/>
          <w:szCs w:val="22"/>
        </w:rPr>
        <w:t>z</w:t>
      </w:r>
      <w:r>
        <w:rPr>
          <w:b/>
          <w:sz w:val="22"/>
          <w:szCs w:val="22"/>
        </w:rPr>
        <w:t>nej</w:t>
      </w:r>
      <w:r w:rsidRPr="00706D3F">
        <w:rPr>
          <w:b/>
          <w:sz w:val="22"/>
          <w:szCs w:val="22"/>
        </w:rPr>
        <w:t xml:space="preserve"> i innej poradni specjalistycznej</w:t>
      </w:r>
      <w:r w:rsidRPr="00706D3F">
        <w:rPr>
          <w:b/>
          <w:sz w:val="22"/>
          <w:szCs w:val="22"/>
        </w:rPr>
        <w:tab/>
      </w:r>
      <w:r w:rsidRPr="00706D3F">
        <w:rPr>
          <w:b/>
          <w:sz w:val="22"/>
          <w:szCs w:val="22"/>
        </w:rPr>
        <w:tab/>
        <w:t>1</w:t>
      </w:r>
      <w:r w:rsidR="000438CF">
        <w:rPr>
          <w:b/>
          <w:sz w:val="22"/>
          <w:szCs w:val="22"/>
        </w:rPr>
        <w:t>7</w:t>
      </w:r>
    </w:p>
    <w:p w14:paraId="1D8C3F35" w14:textId="135ED6E7" w:rsidR="00706D3F" w:rsidRPr="00706D3F" w:rsidRDefault="00706D3F" w:rsidP="00900C94">
      <w:pPr>
        <w:pStyle w:val="Akapitzlist"/>
        <w:numPr>
          <w:ilvl w:val="0"/>
          <w:numId w:val="51"/>
        </w:numPr>
        <w:tabs>
          <w:tab w:val="decimal" w:pos="8789"/>
          <w:tab w:val="left" w:pos="9072"/>
        </w:tabs>
        <w:ind w:right="1134"/>
        <w:rPr>
          <w:sz w:val="22"/>
          <w:szCs w:val="22"/>
        </w:rPr>
      </w:pPr>
      <w:r w:rsidRPr="00706D3F">
        <w:rPr>
          <w:b/>
          <w:sz w:val="22"/>
          <w:szCs w:val="22"/>
        </w:rPr>
        <w:t>Zasady nagradzania i karania uczniów za zachowanie</w:t>
      </w:r>
      <w:r w:rsidRPr="00706D3F">
        <w:rPr>
          <w:b/>
          <w:sz w:val="22"/>
          <w:szCs w:val="22"/>
        </w:rPr>
        <w:tab/>
      </w:r>
      <w:r w:rsidRPr="00706D3F">
        <w:rPr>
          <w:b/>
          <w:sz w:val="22"/>
          <w:szCs w:val="22"/>
        </w:rPr>
        <w:tab/>
        <w:t>1</w:t>
      </w:r>
      <w:r w:rsidR="004353E0">
        <w:rPr>
          <w:b/>
          <w:sz w:val="22"/>
          <w:szCs w:val="22"/>
        </w:rPr>
        <w:t>7</w:t>
      </w:r>
    </w:p>
    <w:p w14:paraId="3E25DBE5" w14:textId="77777777" w:rsidR="00706D3F" w:rsidRDefault="00706D3F" w:rsidP="00000E8E">
      <w:pPr>
        <w:pStyle w:val="Akapitzlist"/>
        <w:numPr>
          <w:ilvl w:val="0"/>
          <w:numId w:val="3"/>
        </w:numPr>
        <w:tabs>
          <w:tab w:val="decimal" w:pos="8789"/>
          <w:tab w:val="left" w:pos="9072"/>
        </w:tabs>
        <w:ind w:right="1134"/>
        <w:rPr>
          <w:b/>
          <w:sz w:val="22"/>
          <w:szCs w:val="22"/>
        </w:rPr>
      </w:pPr>
    </w:p>
    <w:p w14:paraId="449A74D3" w14:textId="084C42C6" w:rsidR="00706D3F" w:rsidRDefault="00706D3F" w:rsidP="00000E8E">
      <w:pPr>
        <w:pStyle w:val="Akapitzlist"/>
        <w:tabs>
          <w:tab w:val="decimal" w:pos="8789"/>
          <w:tab w:val="left" w:pos="9072"/>
        </w:tabs>
        <w:ind w:left="0" w:right="1134"/>
        <w:rPr>
          <w:b/>
          <w:sz w:val="22"/>
          <w:szCs w:val="22"/>
        </w:rPr>
      </w:pPr>
      <w:r w:rsidRPr="00660D19">
        <w:rPr>
          <w:b/>
          <w:sz w:val="22"/>
          <w:szCs w:val="22"/>
          <w:u w:val="single"/>
        </w:rPr>
        <w:t>Rozdział V</w:t>
      </w:r>
      <w:r>
        <w:rPr>
          <w:b/>
          <w:sz w:val="22"/>
          <w:szCs w:val="22"/>
        </w:rPr>
        <w:t>. Zasady informowania uczniów i rodziców o przebiegu procesu oceniania</w:t>
      </w:r>
      <w:r>
        <w:rPr>
          <w:b/>
          <w:sz w:val="22"/>
          <w:szCs w:val="22"/>
        </w:rPr>
        <w:tab/>
      </w:r>
      <w:r>
        <w:rPr>
          <w:b/>
          <w:sz w:val="22"/>
          <w:szCs w:val="22"/>
        </w:rPr>
        <w:tab/>
        <w:t>18</w:t>
      </w:r>
    </w:p>
    <w:p w14:paraId="5373CE19" w14:textId="77777777" w:rsidR="00706D3F" w:rsidRDefault="00706D3F" w:rsidP="00000E8E">
      <w:pPr>
        <w:pStyle w:val="Akapitzlist"/>
        <w:numPr>
          <w:ilvl w:val="0"/>
          <w:numId w:val="3"/>
        </w:numPr>
        <w:tabs>
          <w:tab w:val="decimal" w:pos="8789"/>
          <w:tab w:val="left" w:pos="9072"/>
        </w:tabs>
        <w:ind w:right="1134"/>
        <w:rPr>
          <w:b/>
          <w:sz w:val="22"/>
          <w:szCs w:val="22"/>
        </w:rPr>
      </w:pPr>
    </w:p>
    <w:p w14:paraId="74809AFD" w14:textId="48FCC9D3" w:rsidR="00706D3F" w:rsidRPr="00706D3F" w:rsidRDefault="00706D3F" w:rsidP="00000E8E">
      <w:pPr>
        <w:pStyle w:val="Akapitzlist"/>
        <w:tabs>
          <w:tab w:val="decimal" w:pos="8789"/>
          <w:tab w:val="left" w:pos="9072"/>
        </w:tabs>
        <w:ind w:left="0" w:right="1134"/>
        <w:rPr>
          <w:b/>
          <w:sz w:val="22"/>
          <w:szCs w:val="22"/>
        </w:rPr>
      </w:pPr>
      <w:r w:rsidRPr="00660D19">
        <w:rPr>
          <w:b/>
          <w:sz w:val="22"/>
          <w:szCs w:val="22"/>
          <w:u w:val="single"/>
        </w:rPr>
        <w:t>Rozdział VI</w:t>
      </w:r>
      <w:r w:rsidRPr="00706D3F">
        <w:rPr>
          <w:b/>
          <w:sz w:val="22"/>
          <w:szCs w:val="22"/>
        </w:rPr>
        <w:t>. Egzamin klasyfikacyjny</w:t>
      </w:r>
      <w:r w:rsidRPr="00706D3F">
        <w:rPr>
          <w:b/>
          <w:sz w:val="22"/>
          <w:szCs w:val="22"/>
        </w:rPr>
        <w:tab/>
      </w:r>
      <w:r w:rsidRPr="00706D3F">
        <w:rPr>
          <w:b/>
          <w:sz w:val="22"/>
          <w:szCs w:val="22"/>
        </w:rPr>
        <w:tab/>
        <w:t>19</w:t>
      </w:r>
    </w:p>
    <w:p w14:paraId="218D47A7" w14:textId="77777777" w:rsidR="00660D19" w:rsidRDefault="00660D19" w:rsidP="00000E8E">
      <w:pPr>
        <w:pStyle w:val="Akapitzlist"/>
        <w:numPr>
          <w:ilvl w:val="0"/>
          <w:numId w:val="3"/>
        </w:numPr>
        <w:tabs>
          <w:tab w:val="decimal" w:pos="8789"/>
          <w:tab w:val="left" w:pos="9072"/>
        </w:tabs>
        <w:ind w:left="709" w:right="1134" w:hanging="349"/>
        <w:rPr>
          <w:b/>
          <w:sz w:val="22"/>
          <w:szCs w:val="22"/>
        </w:rPr>
      </w:pPr>
    </w:p>
    <w:p w14:paraId="7306C3F7" w14:textId="27732730" w:rsidR="00706D3F" w:rsidRDefault="00706D3F" w:rsidP="00000E8E">
      <w:pPr>
        <w:pStyle w:val="Akapitzlist"/>
        <w:tabs>
          <w:tab w:val="decimal" w:pos="8789"/>
          <w:tab w:val="left" w:pos="9072"/>
        </w:tabs>
        <w:ind w:left="0" w:right="1134"/>
        <w:rPr>
          <w:b/>
          <w:sz w:val="22"/>
          <w:szCs w:val="22"/>
        </w:rPr>
      </w:pPr>
      <w:r w:rsidRPr="00660D19">
        <w:rPr>
          <w:b/>
          <w:sz w:val="22"/>
          <w:szCs w:val="22"/>
          <w:u w:val="single"/>
        </w:rPr>
        <w:t>Rozdział VII</w:t>
      </w:r>
      <w:r>
        <w:rPr>
          <w:b/>
          <w:sz w:val="22"/>
          <w:szCs w:val="22"/>
        </w:rPr>
        <w:t>. Warunki i tryb uzyskania wyższej niż przewidywana rocznej oceny klasyfikacyjnej z zajęć edukacyjnych i zachowania</w:t>
      </w:r>
      <w:r w:rsidR="00660D19">
        <w:rPr>
          <w:b/>
          <w:sz w:val="22"/>
          <w:szCs w:val="22"/>
        </w:rPr>
        <w:t xml:space="preserve"> </w:t>
      </w:r>
      <w:r>
        <w:rPr>
          <w:b/>
          <w:sz w:val="22"/>
          <w:szCs w:val="22"/>
        </w:rPr>
        <w:t>oraz warunki i tryb odwoławczy od oceny rocznej z zajęć edukacyjnych i zachowania</w:t>
      </w:r>
      <w:r>
        <w:rPr>
          <w:b/>
          <w:sz w:val="22"/>
          <w:szCs w:val="22"/>
        </w:rPr>
        <w:tab/>
      </w:r>
      <w:r>
        <w:rPr>
          <w:b/>
          <w:sz w:val="22"/>
          <w:szCs w:val="22"/>
        </w:rPr>
        <w:tab/>
        <w:t>20</w:t>
      </w:r>
    </w:p>
    <w:p w14:paraId="0D00068A" w14:textId="77777777" w:rsidR="00660D19" w:rsidRDefault="00660D19" w:rsidP="00000E8E">
      <w:pPr>
        <w:pStyle w:val="Akapitzlist"/>
        <w:numPr>
          <w:ilvl w:val="0"/>
          <w:numId w:val="3"/>
        </w:numPr>
        <w:tabs>
          <w:tab w:val="decimal" w:pos="8789"/>
          <w:tab w:val="left" w:pos="9072"/>
        </w:tabs>
        <w:ind w:left="709" w:right="1134" w:hanging="349"/>
        <w:rPr>
          <w:b/>
          <w:sz w:val="22"/>
          <w:szCs w:val="22"/>
        </w:rPr>
      </w:pPr>
    </w:p>
    <w:p w14:paraId="6598C3EE" w14:textId="07033BEE" w:rsidR="00706D3F" w:rsidRPr="00660D19" w:rsidRDefault="00706D3F" w:rsidP="00000E8E">
      <w:pPr>
        <w:pStyle w:val="Akapitzlist"/>
        <w:tabs>
          <w:tab w:val="decimal" w:pos="8789"/>
          <w:tab w:val="left" w:pos="9072"/>
        </w:tabs>
        <w:ind w:left="0" w:right="1134"/>
        <w:rPr>
          <w:b/>
          <w:sz w:val="22"/>
          <w:szCs w:val="22"/>
        </w:rPr>
      </w:pPr>
      <w:r w:rsidRPr="00660D19">
        <w:rPr>
          <w:b/>
          <w:sz w:val="22"/>
          <w:szCs w:val="22"/>
          <w:u w:val="single"/>
        </w:rPr>
        <w:t>Rozdział VIII</w:t>
      </w:r>
      <w:r w:rsidRPr="00660D19">
        <w:rPr>
          <w:b/>
          <w:sz w:val="22"/>
          <w:szCs w:val="22"/>
        </w:rPr>
        <w:t>. Egzamin poprawkowy</w:t>
      </w:r>
      <w:r w:rsidRPr="00660D19">
        <w:rPr>
          <w:b/>
          <w:sz w:val="22"/>
          <w:szCs w:val="22"/>
        </w:rPr>
        <w:tab/>
      </w:r>
      <w:r w:rsidRPr="00660D19">
        <w:rPr>
          <w:b/>
          <w:sz w:val="22"/>
          <w:szCs w:val="22"/>
        </w:rPr>
        <w:tab/>
        <w:t>22</w:t>
      </w:r>
    </w:p>
    <w:p w14:paraId="269AFDB6" w14:textId="77777777" w:rsidR="00660D19" w:rsidRDefault="00660D19" w:rsidP="00000E8E">
      <w:pPr>
        <w:pStyle w:val="Akapitzlist"/>
        <w:numPr>
          <w:ilvl w:val="0"/>
          <w:numId w:val="3"/>
        </w:numPr>
        <w:tabs>
          <w:tab w:val="decimal" w:pos="8789"/>
          <w:tab w:val="left" w:pos="9072"/>
        </w:tabs>
        <w:ind w:left="709" w:right="1134" w:hanging="349"/>
        <w:rPr>
          <w:b/>
          <w:sz w:val="22"/>
          <w:szCs w:val="22"/>
        </w:rPr>
      </w:pPr>
    </w:p>
    <w:p w14:paraId="30A15C33" w14:textId="47FBDFAF" w:rsidR="00706D3F" w:rsidRDefault="00706D3F" w:rsidP="00000E8E">
      <w:pPr>
        <w:pStyle w:val="Akapitzlist"/>
        <w:tabs>
          <w:tab w:val="decimal" w:pos="8789"/>
          <w:tab w:val="left" w:pos="9072"/>
        </w:tabs>
        <w:ind w:left="0" w:right="1134"/>
        <w:rPr>
          <w:b/>
          <w:sz w:val="22"/>
          <w:szCs w:val="22"/>
        </w:rPr>
      </w:pPr>
      <w:r w:rsidRPr="00660D19">
        <w:rPr>
          <w:b/>
          <w:sz w:val="22"/>
          <w:szCs w:val="22"/>
          <w:u w:val="single"/>
        </w:rPr>
        <w:t>Rozdział IX</w:t>
      </w:r>
      <w:r>
        <w:rPr>
          <w:b/>
          <w:sz w:val="22"/>
          <w:szCs w:val="22"/>
        </w:rPr>
        <w:t>. Promowanie uczniów</w:t>
      </w:r>
      <w:r w:rsidR="00660D19">
        <w:rPr>
          <w:b/>
          <w:sz w:val="22"/>
          <w:szCs w:val="22"/>
        </w:rPr>
        <w:t>.</w:t>
      </w:r>
      <w:r>
        <w:rPr>
          <w:b/>
          <w:sz w:val="22"/>
          <w:szCs w:val="22"/>
        </w:rPr>
        <w:tab/>
      </w:r>
      <w:r>
        <w:rPr>
          <w:b/>
          <w:sz w:val="22"/>
          <w:szCs w:val="22"/>
        </w:rPr>
        <w:tab/>
        <w:t>23</w:t>
      </w:r>
    </w:p>
    <w:p w14:paraId="395AE918" w14:textId="2512E18E" w:rsidR="00706D3F" w:rsidRDefault="00706D3F" w:rsidP="00000E8E">
      <w:pPr>
        <w:pStyle w:val="Akapitzlist"/>
        <w:tabs>
          <w:tab w:val="decimal" w:pos="8789"/>
          <w:tab w:val="left" w:pos="9072"/>
        </w:tabs>
        <w:ind w:left="1778" w:right="1134"/>
        <w:rPr>
          <w:b/>
          <w:sz w:val="22"/>
          <w:szCs w:val="22"/>
        </w:rPr>
      </w:pPr>
      <w:r>
        <w:rPr>
          <w:b/>
          <w:sz w:val="22"/>
          <w:szCs w:val="22"/>
        </w:rPr>
        <w:tab/>
      </w:r>
      <w:r>
        <w:rPr>
          <w:b/>
          <w:sz w:val="22"/>
          <w:szCs w:val="22"/>
        </w:rPr>
        <w:tab/>
        <w:t>23</w:t>
      </w:r>
      <w:r>
        <w:rPr>
          <w:b/>
          <w:sz w:val="22"/>
          <w:szCs w:val="22"/>
        </w:rPr>
        <w:tab/>
      </w:r>
    </w:p>
    <w:p w14:paraId="6FAD0C04" w14:textId="77777777" w:rsidR="00706D3F" w:rsidRDefault="00706D3F" w:rsidP="00000E8E">
      <w:pPr>
        <w:pStyle w:val="Akapitzlist"/>
        <w:tabs>
          <w:tab w:val="decimal" w:pos="8789"/>
          <w:tab w:val="left" w:pos="9072"/>
        </w:tabs>
        <w:ind w:left="0" w:right="815"/>
        <w:rPr>
          <w:b/>
          <w:sz w:val="22"/>
          <w:szCs w:val="22"/>
        </w:rPr>
      </w:pPr>
      <w:r w:rsidRPr="00660D19">
        <w:rPr>
          <w:b/>
          <w:sz w:val="22"/>
          <w:szCs w:val="22"/>
          <w:u w:val="single"/>
        </w:rPr>
        <w:t>Rozdział X</w:t>
      </w:r>
      <w:r>
        <w:rPr>
          <w:b/>
          <w:sz w:val="22"/>
          <w:szCs w:val="22"/>
        </w:rPr>
        <w:t xml:space="preserve">. Postanowienia końcowe Szkolnych Zasad Oceniania                                   </w:t>
      </w:r>
      <w:r>
        <w:rPr>
          <w:b/>
          <w:sz w:val="22"/>
          <w:szCs w:val="22"/>
        </w:rPr>
        <w:tab/>
      </w:r>
      <w:r>
        <w:rPr>
          <w:b/>
          <w:sz w:val="22"/>
          <w:szCs w:val="22"/>
        </w:rPr>
        <w:tab/>
        <w:t xml:space="preserve">25   </w:t>
      </w:r>
    </w:p>
    <w:p w14:paraId="35FF318F" w14:textId="77777777" w:rsidR="00660D19" w:rsidRDefault="00660D19" w:rsidP="00000E8E">
      <w:pPr>
        <w:pStyle w:val="Akapitzlist"/>
        <w:tabs>
          <w:tab w:val="decimal" w:pos="8789"/>
          <w:tab w:val="left" w:pos="9072"/>
        </w:tabs>
        <w:ind w:left="0" w:right="815"/>
        <w:rPr>
          <w:b/>
          <w:sz w:val="22"/>
          <w:szCs w:val="22"/>
        </w:rPr>
      </w:pPr>
    </w:p>
    <w:p w14:paraId="5CB2EE89" w14:textId="7A99796A" w:rsidR="00706D3F" w:rsidRDefault="00660D19" w:rsidP="00000E8E">
      <w:pPr>
        <w:pStyle w:val="Akapitzlist"/>
        <w:tabs>
          <w:tab w:val="decimal" w:pos="8789"/>
          <w:tab w:val="left" w:pos="9072"/>
        </w:tabs>
        <w:ind w:left="0" w:right="815"/>
        <w:rPr>
          <w:b/>
          <w:sz w:val="22"/>
          <w:szCs w:val="22"/>
        </w:rPr>
      </w:pPr>
      <w:r w:rsidRPr="00660D19">
        <w:rPr>
          <w:b/>
          <w:sz w:val="22"/>
          <w:szCs w:val="22"/>
          <w:u w:val="single"/>
        </w:rPr>
        <w:t>Rozdział XI</w:t>
      </w:r>
      <w:r>
        <w:rPr>
          <w:b/>
          <w:sz w:val="22"/>
          <w:szCs w:val="22"/>
        </w:rPr>
        <w:t xml:space="preserve">. </w:t>
      </w:r>
      <w:r w:rsidR="00706D3F">
        <w:rPr>
          <w:b/>
          <w:sz w:val="22"/>
          <w:szCs w:val="22"/>
        </w:rPr>
        <w:t>Przepisy przejściowe i końcowe                                                                                         2</w:t>
      </w:r>
      <w:r w:rsidR="00382B24">
        <w:rPr>
          <w:b/>
          <w:sz w:val="22"/>
          <w:szCs w:val="22"/>
        </w:rPr>
        <w:t>5</w:t>
      </w:r>
    </w:p>
    <w:p w14:paraId="229588CD" w14:textId="77777777" w:rsidR="00706D3F" w:rsidRDefault="00706D3F" w:rsidP="00000E8E">
      <w:pPr>
        <w:rPr>
          <w:sz w:val="22"/>
          <w:szCs w:val="22"/>
        </w:rPr>
      </w:pPr>
    </w:p>
    <w:p w14:paraId="10FA75A0" w14:textId="77777777" w:rsidR="00E10717" w:rsidRDefault="00E10717" w:rsidP="00000E8E">
      <w:pPr>
        <w:pStyle w:val="Nagwek6"/>
        <w:numPr>
          <w:ilvl w:val="0"/>
          <w:numId w:val="0"/>
        </w:numPr>
        <w:tabs>
          <w:tab w:val="left" w:pos="708"/>
        </w:tabs>
        <w:rPr>
          <w:sz w:val="22"/>
          <w:szCs w:val="22"/>
        </w:rPr>
      </w:pPr>
    </w:p>
    <w:p w14:paraId="70A1A1D2" w14:textId="77777777" w:rsidR="00E10717" w:rsidRDefault="00E10717" w:rsidP="00000E8E">
      <w:pPr>
        <w:pStyle w:val="Nagwek6"/>
        <w:numPr>
          <w:ilvl w:val="0"/>
          <w:numId w:val="0"/>
        </w:numPr>
        <w:tabs>
          <w:tab w:val="left" w:pos="708"/>
        </w:tabs>
        <w:rPr>
          <w:sz w:val="22"/>
          <w:szCs w:val="22"/>
        </w:rPr>
      </w:pPr>
    </w:p>
    <w:p w14:paraId="747A36FA" w14:textId="77777777" w:rsidR="00706D3F" w:rsidRDefault="00706D3F" w:rsidP="00000E8E">
      <w:pPr>
        <w:jc w:val="center"/>
        <w:rPr>
          <w:b/>
          <w:sz w:val="22"/>
          <w:szCs w:val="22"/>
        </w:rPr>
      </w:pPr>
    </w:p>
    <w:p w14:paraId="0F9C007F" w14:textId="77777777" w:rsidR="00706D3F" w:rsidRDefault="00706D3F" w:rsidP="00000E8E">
      <w:pPr>
        <w:jc w:val="center"/>
        <w:rPr>
          <w:b/>
          <w:sz w:val="22"/>
          <w:szCs w:val="22"/>
        </w:rPr>
      </w:pPr>
      <w:r>
        <w:rPr>
          <w:b/>
          <w:sz w:val="22"/>
          <w:szCs w:val="22"/>
        </w:rPr>
        <w:t>ROZDZIAŁ I</w:t>
      </w:r>
    </w:p>
    <w:p w14:paraId="6ECBBC5C" w14:textId="77777777" w:rsidR="00706D3F" w:rsidRDefault="00706D3F" w:rsidP="00000E8E">
      <w:pPr>
        <w:jc w:val="center"/>
        <w:rPr>
          <w:b/>
          <w:sz w:val="22"/>
          <w:szCs w:val="22"/>
        </w:rPr>
      </w:pPr>
      <w:r>
        <w:rPr>
          <w:b/>
          <w:sz w:val="22"/>
          <w:szCs w:val="22"/>
        </w:rPr>
        <w:t>Postanowienia ogólne</w:t>
      </w:r>
    </w:p>
    <w:p w14:paraId="1906066B" w14:textId="77777777" w:rsidR="00706D3F" w:rsidRDefault="00706D3F" w:rsidP="00000E8E">
      <w:pPr>
        <w:jc w:val="both"/>
        <w:rPr>
          <w:sz w:val="22"/>
          <w:szCs w:val="22"/>
        </w:rPr>
      </w:pPr>
      <w:r>
        <w:rPr>
          <w:sz w:val="22"/>
          <w:szCs w:val="22"/>
        </w:rPr>
        <w:t xml:space="preserve">                                       </w:t>
      </w:r>
    </w:p>
    <w:p w14:paraId="1730E70E" w14:textId="77777777" w:rsidR="00706D3F" w:rsidRDefault="00706D3F" w:rsidP="00000E8E">
      <w:pPr>
        <w:jc w:val="center"/>
        <w:rPr>
          <w:b/>
          <w:sz w:val="22"/>
          <w:szCs w:val="22"/>
        </w:rPr>
      </w:pPr>
      <w:r>
        <w:rPr>
          <w:b/>
          <w:sz w:val="22"/>
          <w:szCs w:val="22"/>
        </w:rPr>
        <w:lastRenderedPageBreak/>
        <w:t>§ 1</w:t>
      </w:r>
    </w:p>
    <w:p w14:paraId="4A1CAFB2" w14:textId="77777777" w:rsidR="00706D3F" w:rsidRDefault="00706D3F" w:rsidP="00000E8E">
      <w:pPr>
        <w:jc w:val="both"/>
        <w:rPr>
          <w:sz w:val="22"/>
          <w:szCs w:val="22"/>
        </w:rPr>
      </w:pPr>
    </w:p>
    <w:p w14:paraId="452824B1" w14:textId="100A5CF5" w:rsidR="0048531E" w:rsidRDefault="00706D3F" w:rsidP="00900C94">
      <w:pPr>
        <w:pStyle w:val="Akapitzlist"/>
        <w:numPr>
          <w:ilvl w:val="0"/>
          <w:numId w:val="52"/>
        </w:numPr>
        <w:ind w:left="284" w:hanging="284"/>
        <w:jc w:val="both"/>
        <w:rPr>
          <w:sz w:val="22"/>
          <w:szCs w:val="22"/>
        </w:rPr>
      </w:pPr>
      <w:r w:rsidRPr="0048531E">
        <w:rPr>
          <w:sz w:val="22"/>
          <w:szCs w:val="22"/>
        </w:rPr>
        <w:t>Regulamin zawiera zasady oceniania, klasyfikowania i promowania uczniów oraz przeprowadzania egzaminów</w:t>
      </w:r>
      <w:r w:rsidR="0048531E">
        <w:rPr>
          <w:sz w:val="22"/>
          <w:szCs w:val="22"/>
        </w:rPr>
        <w:t xml:space="preserve"> </w:t>
      </w:r>
      <w:r w:rsidRPr="0048531E">
        <w:rPr>
          <w:sz w:val="22"/>
          <w:szCs w:val="22"/>
        </w:rPr>
        <w:t>w</w:t>
      </w:r>
      <w:r w:rsidR="00660D19" w:rsidRPr="0048531E">
        <w:rPr>
          <w:sz w:val="22"/>
          <w:szCs w:val="22"/>
        </w:rPr>
        <w:t> </w:t>
      </w:r>
      <w:r w:rsidRPr="0048531E">
        <w:rPr>
          <w:sz w:val="22"/>
          <w:szCs w:val="22"/>
        </w:rPr>
        <w:t>Zespole Szkolno-Przedszkolnym w Osieku.</w:t>
      </w:r>
    </w:p>
    <w:p w14:paraId="789CD7AD" w14:textId="77777777" w:rsidR="000C66FB" w:rsidRDefault="000C66FB" w:rsidP="00000E8E">
      <w:pPr>
        <w:pStyle w:val="Akapitzlist"/>
        <w:ind w:left="284"/>
        <w:jc w:val="both"/>
        <w:rPr>
          <w:sz w:val="22"/>
          <w:szCs w:val="22"/>
        </w:rPr>
      </w:pPr>
    </w:p>
    <w:p w14:paraId="43748E6B" w14:textId="7525C5F4" w:rsidR="00706D3F" w:rsidRPr="0048531E" w:rsidRDefault="00706D3F" w:rsidP="00900C94">
      <w:pPr>
        <w:pStyle w:val="Akapitzlist"/>
        <w:numPr>
          <w:ilvl w:val="0"/>
          <w:numId w:val="52"/>
        </w:numPr>
        <w:tabs>
          <w:tab w:val="left" w:pos="284"/>
        </w:tabs>
        <w:ind w:left="0" w:firstLine="0"/>
        <w:jc w:val="both"/>
        <w:rPr>
          <w:sz w:val="22"/>
          <w:szCs w:val="22"/>
        </w:rPr>
      </w:pPr>
      <w:r w:rsidRPr="0048531E">
        <w:rPr>
          <w:sz w:val="22"/>
          <w:szCs w:val="22"/>
        </w:rPr>
        <w:t>Zasady oceniania z religii (etyki) regulują odrębne przepisy.</w:t>
      </w:r>
    </w:p>
    <w:p w14:paraId="69886C1F" w14:textId="77777777" w:rsidR="00706D3F" w:rsidRDefault="00706D3F" w:rsidP="00000E8E">
      <w:pPr>
        <w:ind w:left="360"/>
        <w:jc w:val="both"/>
        <w:rPr>
          <w:sz w:val="22"/>
          <w:szCs w:val="22"/>
        </w:rPr>
      </w:pPr>
      <w:r>
        <w:rPr>
          <w:sz w:val="22"/>
          <w:szCs w:val="22"/>
        </w:rPr>
        <w:t xml:space="preserve"> </w:t>
      </w:r>
    </w:p>
    <w:p w14:paraId="31A8C584" w14:textId="708182A2" w:rsidR="00706D3F" w:rsidRDefault="00706D3F" w:rsidP="00000E8E">
      <w:pPr>
        <w:jc w:val="center"/>
        <w:rPr>
          <w:b/>
          <w:sz w:val="22"/>
          <w:szCs w:val="22"/>
        </w:rPr>
      </w:pPr>
      <w:r>
        <w:rPr>
          <w:b/>
          <w:sz w:val="22"/>
          <w:szCs w:val="22"/>
        </w:rPr>
        <w:t>§ 2</w:t>
      </w:r>
    </w:p>
    <w:p w14:paraId="60132517" w14:textId="65550A4C" w:rsidR="00706D3F" w:rsidRPr="0048531E" w:rsidRDefault="00706D3F" w:rsidP="00900C94">
      <w:pPr>
        <w:pStyle w:val="Akapitzlist"/>
        <w:numPr>
          <w:ilvl w:val="0"/>
          <w:numId w:val="53"/>
        </w:numPr>
        <w:ind w:left="284" w:hanging="284"/>
        <w:jc w:val="both"/>
        <w:rPr>
          <w:sz w:val="22"/>
          <w:szCs w:val="22"/>
        </w:rPr>
      </w:pPr>
      <w:r w:rsidRPr="0048531E">
        <w:rPr>
          <w:sz w:val="22"/>
          <w:szCs w:val="22"/>
        </w:rPr>
        <w:t>Ocenianiu podlegają:</w:t>
      </w:r>
    </w:p>
    <w:p w14:paraId="64D317CB" w14:textId="77777777" w:rsidR="0048531E" w:rsidRDefault="00706D3F" w:rsidP="00900C94">
      <w:pPr>
        <w:pStyle w:val="Akapitzlist"/>
        <w:numPr>
          <w:ilvl w:val="1"/>
          <w:numId w:val="55"/>
        </w:numPr>
        <w:ind w:left="567" w:hanging="283"/>
        <w:jc w:val="both"/>
        <w:rPr>
          <w:sz w:val="22"/>
          <w:szCs w:val="22"/>
        </w:rPr>
      </w:pPr>
      <w:r w:rsidRPr="0048531E">
        <w:rPr>
          <w:sz w:val="22"/>
          <w:szCs w:val="22"/>
        </w:rPr>
        <w:t>osiągnięcia edukacyjne ucznia;</w:t>
      </w:r>
    </w:p>
    <w:p w14:paraId="475AF8BF" w14:textId="340AFC4A" w:rsidR="00D3489E" w:rsidRDefault="00706D3F" w:rsidP="00900C94">
      <w:pPr>
        <w:pStyle w:val="Akapitzlist"/>
        <w:numPr>
          <w:ilvl w:val="1"/>
          <w:numId w:val="55"/>
        </w:numPr>
        <w:ind w:left="567" w:hanging="283"/>
        <w:jc w:val="both"/>
        <w:rPr>
          <w:sz w:val="22"/>
          <w:szCs w:val="22"/>
        </w:rPr>
      </w:pPr>
      <w:r w:rsidRPr="0048531E">
        <w:rPr>
          <w:sz w:val="22"/>
          <w:szCs w:val="22"/>
        </w:rPr>
        <w:t>zachowanie ucznia.</w:t>
      </w:r>
    </w:p>
    <w:p w14:paraId="247D60DA" w14:textId="77777777" w:rsidR="000C66FB" w:rsidRDefault="000C66FB" w:rsidP="00000E8E">
      <w:pPr>
        <w:pStyle w:val="Akapitzlist"/>
        <w:ind w:left="567"/>
        <w:jc w:val="both"/>
        <w:rPr>
          <w:sz w:val="22"/>
          <w:szCs w:val="22"/>
        </w:rPr>
      </w:pPr>
    </w:p>
    <w:p w14:paraId="0420C56C" w14:textId="78F946FC" w:rsidR="00D3489E" w:rsidRDefault="00706D3F" w:rsidP="00900C94">
      <w:pPr>
        <w:pStyle w:val="Akapitzlist"/>
        <w:numPr>
          <w:ilvl w:val="0"/>
          <w:numId w:val="54"/>
        </w:numPr>
        <w:tabs>
          <w:tab w:val="clear" w:pos="720"/>
          <w:tab w:val="num" w:pos="284"/>
        </w:tabs>
        <w:ind w:left="284" w:hanging="284"/>
        <w:jc w:val="both"/>
        <w:rPr>
          <w:sz w:val="22"/>
          <w:szCs w:val="22"/>
        </w:rPr>
      </w:pPr>
      <w:r w:rsidRPr="00D3489E">
        <w:rPr>
          <w:sz w:val="22"/>
          <w:szCs w:val="22"/>
        </w:rPr>
        <w:t>Ocenianie osiągnięć edukacyjnych ucznia polega na rozpoznawaniu przez nauczycieli poziomu i postępów w</w:t>
      </w:r>
      <w:r w:rsidR="00723DB5">
        <w:rPr>
          <w:sz w:val="22"/>
          <w:szCs w:val="22"/>
        </w:rPr>
        <w:t> </w:t>
      </w:r>
      <w:r w:rsidRPr="00D3489E">
        <w:rPr>
          <w:sz w:val="22"/>
          <w:szCs w:val="22"/>
        </w:rPr>
        <w:t>opanowaniu przez ucznia wiadomości i umiejętności w stosunku do wymagań edukacyjnych wynikających z</w:t>
      </w:r>
      <w:r w:rsidR="00723DB5">
        <w:rPr>
          <w:sz w:val="22"/>
          <w:szCs w:val="22"/>
        </w:rPr>
        <w:t> </w:t>
      </w:r>
      <w:r w:rsidRPr="00D3489E">
        <w:rPr>
          <w:sz w:val="22"/>
          <w:szCs w:val="22"/>
        </w:rPr>
        <w:t>podstawy programowej, określonej w odrębnych przepisach i realizowanych w szkole programów nauczania uwzględniających tę podstawę oraz formułowaniu oceny.</w:t>
      </w:r>
    </w:p>
    <w:p w14:paraId="0E252FCE" w14:textId="77777777" w:rsidR="000C66FB" w:rsidRDefault="000C66FB" w:rsidP="00000E8E">
      <w:pPr>
        <w:pStyle w:val="Akapitzlist"/>
        <w:ind w:left="284"/>
        <w:jc w:val="both"/>
        <w:rPr>
          <w:sz w:val="22"/>
          <w:szCs w:val="22"/>
        </w:rPr>
      </w:pPr>
    </w:p>
    <w:p w14:paraId="5E18C341" w14:textId="1E7EDE3E" w:rsidR="00706D3F" w:rsidRPr="00D3489E" w:rsidRDefault="00706D3F" w:rsidP="00900C94">
      <w:pPr>
        <w:pStyle w:val="Akapitzlist"/>
        <w:numPr>
          <w:ilvl w:val="0"/>
          <w:numId w:val="54"/>
        </w:numPr>
        <w:tabs>
          <w:tab w:val="clear" w:pos="720"/>
          <w:tab w:val="num" w:pos="284"/>
        </w:tabs>
        <w:ind w:left="284" w:hanging="284"/>
        <w:jc w:val="both"/>
        <w:rPr>
          <w:sz w:val="22"/>
          <w:szCs w:val="22"/>
        </w:rPr>
      </w:pPr>
      <w:r w:rsidRPr="00D3489E">
        <w:rPr>
          <w:sz w:val="22"/>
          <w:szCs w:val="22"/>
        </w:rPr>
        <w:t>Ocenianie zachowania polega na rozpoznawaniu przez wychowawcę klasy, nauczycieli oraz uczniów danej klasy stopnia respektowania przez ucznia zasad współżycia społecznego i norm etycznych.</w:t>
      </w:r>
    </w:p>
    <w:p w14:paraId="770770D9" w14:textId="77777777" w:rsidR="00706D3F" w:rsidRDefault="00706D3F" w:rsidP="00000E8E">
      <w:pPr>
        <w:jc w:val="both"/>
        <w:rPr>
          <w:sz w:val="22"/>
          <w:szCs w:val="22"/>
        </w:rPr>
      </w:pPr>
      <w:r>
        <w:rPr>
          <w:sz w:val="22"/>
          <w:szCs w:val="22"/>
        </w:rPr>
        <w:t xml:space="preserve">                                     </w:t>
      </w:r>
    </w:p>
    <w:p w14:paraId="738125AC" w14:textId="77777777" w:rsidR="00706D3F" w:rsidRDefault="00706D3F" w:rsidP="00000E8E">
      <w:pPr>
        <w:jc w:val="center"/>
        <w:rPr>
          <w:b/>
          <w:sz w:val="22"/>
          <w:szCs w:val="22"/>
        </w:rPr>
      </w:pPr>
      <w:r>
        <w:rPr>
          <w:b/>
          <w:sz w:val="22"/>
          <w:szCs w:val="22"/>
        </w:rPr>
        <w:t>§ 3</w:t>
      </w:r>
    </w:p>
    <w:p w14:paraId="5962BB9A" w14:textId="77777777" w:rsidR="00723DB5" w:rsidRDefault="00723DB5" w:rsidP="00000E8E">
      <w:pPr>
        <w:ind w:left="680"/>
        <w:jc w:val="both"/>
        <w:rPr>
          <w:b/>
          <w:sz w:val="22"/>
          <w:szCs w:val="22"/>
        </w:rPr>
      </w:pPr>
    </w:p>
    <w:p w14:paraId="5AB639E7" w14:textId="43A7A7DC" w:rsidR="00DE36A0" w:rsidRDefault="00706D3F" w:rsidP="00900C94">
      <w:pPr>
        <w:pStyle w:val="Akapitzlist"/>
        <w:numPr>
          <w:ilvl w:val="0"/>
          <w:numId w:val="56"/>
        </w:numPr>
        <w:tabs>
          <w:tab w:val="left" w:pos="284"/>
        </w:tabs>
        <w:ind w:left="0" w:firstLine="0"/>
        <w:jc w:val="both"/>
        <w:rPr>
          <w:sz w:val="22"/>
          <w:szCs w:val="22"/>
        </w:rPr>
      </w:pPr>
      <w:r w:rsidRPr="00723DB5">
        <w:rPr>
          <w:sz w:val="22"/>
          <w:szCs w:val="22"/>
        </w:rPr>
        <w:t>Ocenianie osiągnięć edukacyjnych i zachowania ucznia odbywa się w ramach oceniania wewnątrzszkolnego.</w:t>
      </w:r>
    </w:p>
    <w:p w14:paraId="11DF7B57" w14:textId="77777777" w:rsidR="000C66FB" w:rsidRDefault="000C66FB" w:rsidP="00000E8E">
      <w:pPr>
        <w:pStyle w:val="Akapitzlist"/>
        <w:tabs>
          <w:tab w:val="left" w:pos="284"/>
        </w:tabs>
        <w:ind w:left="0"/>
        <w:jc w:val="both"/>
        <w:rPr>
          <w:sz w:val="22"/>
          <w:szCs w:val="22"/>
        </w:rPr>
      </w:pPr>
    </w:p>
    <w:p w14:paraId="6400C6DC" w14:textId="2512BBAA" w:rsidR="00706D3F" w:rsidRPr="00DE36A0" w:rsidRDefault="00706D3F" w:rsidP="00900C94">
      <w:pPr>
        <w:pStyle w:val="Akapitzlist"/>
        <w:numPr>
          <w:ilvl w:val="0"/>
          <w:numId w:val="56"/>
        </w:numPr>
        <w:tabs>
          <w:tab w:val="left" w:pos="284"/>
        </w:tabs>
        <w:ind w:left="0" w:firstLine="0"/>
        <w:jc w:val="both"/>
        <w:rPr>
          <w:sz w:val="22"/>
          <w:szCs w:val="22"/>
        </w:rPr>
      </w:pPr>
      <w:r w:rsidRPr="00DE36A0">
        <w:rPr>
          <w:sz w:val="22"/>
          <w:szCs w:val="22"/>
        </w:rPr>
        <w:t xml:space="preserve">Ocenianie wewnątrzszkolne ma na celu: </w:t>
      </w:r>
    </w:p>
    <w:p w14:paraId="0CD9CDB3" w14:textId="77777777" w:rsidR="00706D3F" w:rsidRDefault="00706D3F" w:rsidP="00900C94">
      <w:pPr>
        <w:numPr>
          <w:ilvl w:val="0"/>
          <w:numId w:val="57"/>
        </w:numPr>
        <w:tabs>
          <w:tab w:val="clear" w:pos="1134"/>
          <w:tab w:val="num" w:pos="567"/>
        </w:tabs>
        <w:ind w:left="567"/>
        <w:jc w:val="both"/>
        <w:rPr>
          <w:sz w:val="22"/>
          <w:szCs w:val="22"/>
        </w:rPr>
      </w:pPr>
      <w:r>
        <w:rPr>
          <w:sz w:val="22"/>
          <w:szCs w:val="22"/>
        </w:rPr>
        <w:t>informowanie ucznia o poziomie jego osiągnięć edukacyjnych i jego zachowaniu oraz o postępach w tym zakresie;</w:t>
      </w:r>
    </w:p>
    <w:p w14:paraId="1AB51576" w14:textId="77777777" w:rsidR="00706D3F" w:rsidRDefault="00706D3F" w:rsidP="00900C94">
      <w:pPr>
        <w:numPr>
          <w:ilvl w:val="0"/>
          <w:numId w:val="57"/>
        </w:numPr>
        <w:tabs>
          <w:tab w:val="clear" w:pos="1134"/>
          <w:tab w:val="num" w:pos="567"/>
        </w:tabs>
        <w:ind w:left="567"/>
        <w:jc w:val="both"/>
        <w:rPr>
          <w:sz w:val="22"/>
          <w:szCs w:val="22"/>
        </w:rPr>
      </w:pPr>
      <w:r>
        <w:rPr>
          <w:sz w:val="22"/>
          <w:szCs w:val="22"/>
        </w:rPr>
        <w:t>udzielanie uczniowi pomocy w samodzielnym planowaniu swojego rozwoju;</w:t>
      </w:r>
    </w:p>
    <w:p w14:paraId="300503A5" w14:textId="77777777" w:rsidR="00706D3F" w:rsidRDefault="00706D3F" w:rsidP="00900C94">
      <w:pPr>
        <w:numPr>
          <w:ilvl w:val="0"/>
          <w:numId w:val="57"/>
        </w:numPr>
        <w:tabs>
          <w:tab w:val="clear" w:pos="1134"/>
          <w:tab w:val="num" w:pos="567"/>
        </w:tabs>
        <w:ind w:left="567"/>
        <w:jc w:val="both"/>
        <w:rPr>
          <w:sz w:val="22"/>
          <w:szCs w:val="22"/>
        </w:rPr>
      </w:pPr>
      <w:r>
        <w:rPr>
          <w:sz w:val="22"/>
          <w:szCs w:val="22"/>
        </w:rPr>
        <w:t>motywowanie ucznia do dalszych postępów w nauce i zachowaniu;</w:t>
      </w:r>
    </w:p>
    <w:p w14:paraId="4B69981F" w14:textId="77777777" w:rsidR="00706D3F" w:rsidRDefault="00706D3F" w:rsidP="00900C94">
      <w:pPr>
        <w:numPr>
          <w:ilvl w:val="0"/>
          <w:numId w:val="57"/>
        </w:numPr>
        <w:tabs>
          <w:tab w:val="clear" w:pos="1134"/>
          <w:tab w:val="num" w:pos="567"/>
        </w:tabs>
        <w:ind w:left="567"/>
        <w:jc w:val="both"/>
        <w:rPr>
          <w:sz w:val="22"/>
          <w:szCs w:val="22"/>
        </w:rPr>
      </w:pPr>
      <w:r>
        <w:rPr>
          <w:sz w:val="22"/>
          <w:szCs w:val="22"/>
        </w:rPr>
        <w:t>dostarczenie rodzicom (prawnym opiekunom) i nauczycielom informacji o postępach, trudnościach w nauce, zachowaniu oraz specjalnych uzdolnieniach ucznia;</w:t>
      </w:r>
    </w:p>
    <w:p w14:paraId="1F9C4D22" w14:textId="458B78F8" w:rsidR="00706D3F" w:rsidRDefault="00706D3F" w:rsidP="00900C94">
      <w:pPr>
        <w:numPr>
          <w:ilvl w:val="0"/>
          <w:numId w:val="57"/>
        </w:numPr>
        <w:tabs>
          <w:tab w:val="clear" w:pos="1134"/>
          <w:tab w:val="num" w:pos="567"/>
        </w:tabs>
        <w:ind w:left="567"/>
        <w:jc w:val="both"/>
        <w:rPr>
          <w:sz w:val="22"/>
          <w:szCs w:val="22"/>
        </w:rPr>
      </w:pPr>
      <w:r>
        <w:rPr>
          <w:sz w:val="22"/>
          <w:szCs w:val="22"/>
        </w:rPr>
        <w:t>umożliwienie nauczycielom doskonalenia organizacji i metod pracy dydaktyczno-wychowawczej.</w:t>
      </w:r>
    </w:p>
    <w:p w14:paraId="12AC9D0F" w14:textId="77777777" w:rsidR="000C66FB" w:rsidRPr="000C66FB" w:rsidRDefault="000C66FB" w:rsidP="00000E8E">
      <w:pPr>
        <w:ind w:left="567"/>
        <w:jc w:val="both"/>
        <w:rPr>
          <w:sz w:val="22"/>
          <w:szCs w:val="22"/>
        </w:rPr>
      </w:pPr>
    </w:p>
    <w:p w14:paraId="4A47CF04" w14:textId="77777777" w:rsidR="00706D3F" w:rsidRDefault="00706D3F" w:rsidP="00900C94">
      <w:pPr>
        <w:numPr>
          <w:ilvl w:val="1"/>
          <w:numId w:val="5"/>
        </w:numPr>
        <w:tabs>
          <w:tab w:val="clear" w:pos="680"/>
          <w:tab w:val="num" w:pos="284"/>
        </w:tabs>
        <w:ind w:hanging="680"/>
        <w:jc w:val="both"/>
        <w:rPr>
          <w:sz w:val="22"/>
          <w:szCs w:val="22"/>
        </w:rPr>
      </w:pPr>
      <w:r>
        <w:rPr>
          <w:sz w:val="22"/>
          <w:szCs w:val="22"/>
        </w:rPr>
        <w:t>Ocenianie wewnątrzszkolne obejmuje:</w:t>
      </w:r>
    </w:p>
    <w:p w14:paraId="3FDDB919" w14:textId="77777777" w:rsidR="00706D3F" w:rsidRDefault="00706D3F" w:rsidP="00900C94">
      <w:pPr>
        <w:numPr>
          <w:ilvl w:val="0"/>
          <w:numId w:val="6"/>
        </w:numPr>
        <w:tabs>
          <w:tab w:val="clear" w:pos="1134"/>
          <w:tab w:val="num" w:pos="567"/>
        </w:tabs>
        <w:ind w:left="567"/>
        <w:jc w:val="both"/>
        <w:rPr>
          <w:sz w:val="22"/>
          <w:szCs w:val="22"/>
        </w:rPr>
      </w:pPr>
      <w:r>
        <w:rPr>
          <w:sz w:val="22"/>
          <w:szCs w:val="22"/>
        </w:rPr>
        <w:t xml:space="preserve">formułowanie przez nauczycieli wymagań edukacyjnych niezbędnych do uzyskania poszczególnych śródrocznych i rocznych ocen klasyfikacyjnych z obowiązkowych i dodatkowych zajęć edukacyjnych; </w:t>
      </w:r>
    </w:p>
    <w:p w14:paraId="3812DC75" w14:textId="77777777" w:rsidR="00706D3F" w:rsidRDefault="00706D3F" w:rsidP="00900C94">
      <w:pPr>
        <w:numPr>
          <w:ilvl w:val="0"/>
          <w:numId w:val="6"/>
        </w:numPr>
        <w:tabs>
          <w:tab w:val="clear" w:pos="1134"/>
          <w:tab w:val="num" w:pos="567"/>
        </w:tabs>
        <w:ind w:left="567"/>
        <w:jc w:val="both"/>
        <w:rPr>
          <w:sz w:val="22"/>
          <w:szCs w:val="22"/>
        </w:rPr>
      </w:pPr>
      <w:r>
        <w:rPr>
          <w:sz w:val="22"/>
          <w:szCs w:val="22"/>
        </w:rPr>
        <w:t>ustalanie kryteriów oceniania zachowania;</w:t>
      </w:r>
    </w:p>
    <w:p w14:paraId="46A04F51" w14:textId="77777777" w:rsidR="00706D3F" w:rsidRDefault="00706D3F" w:rsidP="00900C94">
      <w:pPr>
        <w:numPr>
          <w:ilvl w:val="0"/>
          <w:numId w:val="6"/>
        </w:numPr>
        <w:tabs>
          <w:tab w:val="clear" w:pos="1134"/>
          <w:tab w:val="num" w:pos="567"/>
        </w:tabs>
        <w:ind w:left="567"/>
        <w:jc w:val="both"/>
        <w:rPr>
          <w:sz w:val="22"/>
          <w:szCs w:val="22"/>
        </w:rPr>
      </w:pPr>
      <w:r>
        <w:rPr>
          <w:sz w:val="22"/>
          <w:szCs w:val="22"/>
        </w:rPr>
        <w:t>ocenianie bieżące i ustalanie śródrocznych ocen klasyfikacyjnych z obowiązkowych i dodatkowych zajęć edukacyjnych oraz śródrocznej oceny klasyfikacyjnej zachowania, według skali i w formach przyjętych w Zespole Szkolno-Przedszkolnym  w Osieku;</w:t>
      </w:r>
    </w:p>
    <w:p w14:paraId="0F0FB5F6" w14:textId="77777777" w:rsidR="00706D3F" w:rsidRDefault="00706D3F" w:rsidP="00900C94">
      <w:pPr>
        <w:numPr>
          <w:ilvl w:val="0"/>
          <w:numId w:val="6"/>
        </w:numPr>
        <w:tabs>
          <w:tab w:val="clear" w:pos="1134"/>
          <w:tab w:val="num" w:pos="567"/>
        </w:tabs>
        <w:ind w:left="567"/>
        <w:jc w:val="both"/>
        <w:rPr>
          <w:sz w:val="22"/>
          <w:szCs w:val="22"/>
        </w:rPr>
      </w:pPr>
      <w:r>
        <w:rPr>
          <w:sz w:val="22"/>
          <w:szCs w:val="22"/>
        </w:rPr>
        <w:t>przeprowadzanie egzaminów klasyfikacyjnych;</w:t>
      </w:r>
    </w:p>
    <w:p w14:paraId="68C4688B" w14:textId="77777777" w:rsidR="00706D3F" w:rsidRDefault="00706D3F" w:rsidP="00900C94">
      <w:pPr>
        <w:numPr>
          <w:ilvl w:val="0"/>
          <w:numId w:val="6"/>
        </w:numPr>
        <w:tabs>
          <w:tab w:val="clear" w:pos="1134"/>
          <w:tab w:val="num" w:pos="567"/>
        </w:tabs>
        <w:ind w:left="567"/>
        <w:jc w:val="both"/>
        <w:rPr>
          <w:sz w:val="22"/>
          <w:szCs w:val="22"/>
        </w:rPr>
      </w:pPr>
      <w:r>
        <w:rPr>
          <w:sz w:val="22"/>
          <w:szCs w:val="22"/>
        </w:rPr>
        <w:t>ustalanie rocznych ocen klasyfikacyjnych z obowiązkowych i dodatkowych zajęć edukacyjnych oraz rocznej oceny klasyfikacyjnej zachowania według skali przyjętej w szkole;</w:t>
      </w:r>
    </w:p>
    <w:p w14:paraId="51EB95F4" w14:textId="4680F080" w:rsidR="00706D3F" w:rsidRDefault="00706D3F" w:rsidP="00900C94">
      <w:pPr>
        <w:numPr>
          <w:ilvl w:val="0"/>
          <w:numId w:val="6"/>
        </w:numPr>
        <w:tabs>
          <w:tab w:val="clear" w:pos="1134"/>
          <w:tab w:val="num" w:pos="567"/>
        </w:tabs>
        <w:ind w:left="567"/>
        <w:jc w:val="both"/>
        <w:rPr>
          <w:sz w:val="22"/>
          <w:szCs w:val="22"/>
        </w:rPr>
      </w:pPr>
      <w:r>
        <w:rPr>
          <w:sz w:val="22"/>
          <w:szCs w:val="22"/>
        </w:rPr>
        <w:t>ustalanie warunków i trybu uzyskania wyższych niż przewidywane rocznych ocen klasyfikacyjnych z</w:t>
      </w:r>
      <w:r w:rsidR="006F30D7">
        <w:rPr>
          <w:sz w:val="22"/>
          <w:szCs w:val="22"/>
        </w:rPr>
        <w:t> </w:t>
      </w:r>
      <w:r>
        <w:rPr>
          <w:sz w:val="22"/>
          <w:szCs w:val="22"/>
        </w:rPr>
        <w:t>obowiązkowych i dodatkowych zajęć edukacyjnych oraz rocznej oceny klasyfikacyjnej zachowania;</w:t>
      </w:r>
    </w:p>
    <w:p w14:paraId="55E49C56" w14:textId="50E3AF99" w:rsidR="00706D3F" w:rsidRDefault="00706D3F" w:rsidP="00900C94">
      <w:pPr>
        <w:numPr>
          <w:ilvl w:val="0"/>
          <w:numId w:val="6"/>
        </w:numPr>
        <w:tabs>
          <w:tab w:val="clear" w:pos="1134"/>
          <w:tab w:val="num" w:pos="567"/>
        </w:tabs>
        <w:ind w:left="567"/>
        <w:jc w:val="both"/>
        <w:rPr>
          <w:sz w:val="22"/>
          <w:szCs w:val="22"/>
        </w:rPr>
      </w:pPr>
      <w:r>
        <w:rPr>
          <w:sz w:val="22"/>
          <w:szCs w:val="22"/>
        </w:rPr>
        <w:t>ustalanie warunków i sposobu przekazywania rodzicom (prawnym opiekunom) informacji o postępach i</w:t>
      </w:r>
      <w:r w:rsidR="006F30D7">
        <w:rPr>
          <w:sz w:val="22"/>
          <w:szCs w:val="22"/>
        </w:rPr>
        <w:t> </w:t>
      </w:r>
      <w:r>
        <w:rPr>
          <w:sz w:val="22"/>
          <w:szCs w:val="22"/>
        </w:rPr>
        <w:t>trudnościach ucznia w nauce.</w:t>
      </w:r>
    </w:p>
    <w:p w14:paraId="66EBA2E2" w14:textId="77777777" w:rsidR="000C66FB" w:rsidRDefault="000C66FB" w:rsidP="00000E8E">
      <w:pPr>
        <w:ind w:left="567"/>
        <w:jc w:val="both"/>
        <w:rPr>
          <w:sz w:val="22"/>
          <w:szCs w:val="22"/>
        </w:rPr>
      </w:pPr>
    </w:p>
    <w:p w14:paraId="7591B0E4" w14:textId="5ED2661B" w:rsidR="006F30D7" w:rsidRDefault="00706D3F" w:rsidP="00900C94">
      <w:pPr>
        <w:numPr>
          <w:ilvl w:val="1"/>
          <w:numId w:val="7"/>
        </w:numPr>
        <w:tabs>
          <w:tab w:val="clear" w:pos="680"/>
          <w:tab w:val="num" w:pos="284"/>
        </w:tabs>
        <w:ind w:left="284" w:hanging="284"/>
        <w:jc w:val="both"/>
        <w:rPr>
          <w:sz w:val="22"/>
          <w:szCs w:val="22"/>
        </w:rPr>
      </w:pPr>
      <w:r>
        <w:rPr>
          <w:sz w:val="22"/>
          <w:szCs w:val="22"/>
        </w:rPr>
        <w:t>Warunki i sposób oceniania wewnątrzszkolnego określa Statut Szkoły z uwzględnieniem przepisów rozporządzenia.</w:t>
      </w:r>
    </w:p>
    <w:p w14:paraId="48A3F7B2" w14:textId="556231FE" w:rsidR="006F30D7" w:rsidRDefault="006F30D7" w:rsidP="00000E8E">
      <w:pPr>
        <w:jc w:val="both"/>
        <w:rPr>
          <w:sz w:val="22"/>
          <w:szCs w:val="22"/>
        </w:rPr>
      </w:pPr>
    </w:p>
    <w:p w14:paraId="3324BE4F" w14:textId="23A598CB" w:rsidR="006F30D7" w:rsidRDefault="006F30D7" w:rsidP="00000E8E">
      <w:pPr>
        <w:jc w:val="both"/>
        <w:rPr>
          <w:sz w:val="22"/>
          <w:szCs w:val="22"/>
        </w:rPr>
      </w:pPr>
    </w:p>
    <w:p w14:paraId="64E7F0D8" w14:textId="77777777" w:rsidR="00706D3F" w:rsidRDefault="00706D3F" w:rsidP="00000E8E">
      <w:pPr>
        <w:jc w:val="both"/>
        <w:rPr>
          <w:sz w:val="22"/>
          <w:szCs w:val="22"/>
        </w:rPr>
      </w:pPr>
    </w:p>
    <w:p w14:paraId="310F8AA0" w14:textId="77777777" w:rsidR="00706D3F" w:rsidRDefault="00706D3F" w:rsidP="00000E8E">
      <w:pPr>
        <w:jc w:val="center"/>
        <w:rPr>
          <w:b/>
          <w:sz w:val="22"/>
          <w:szCs w:val="22"/>
        </w:rPr>
      </w:pPr>
      <w:r>
        <w:rPr>
          <w:b/>
          <w:sz w:val="22"/>
          <w:szCs w:val="22"/>
        </w:rPr>
        <w:t>§ 4</w:t>
      </w:r>
    </w:p>
    <w:p w14:paraId="5BC7505D" w14:textId="0862E2EB" w:rsidR="006F30D7" w:rsidRDefault="00706D3F" w:rsidP="00900C94">
      <w:pPr>
        <w:pStyle w:val="link2"/>
        <w:numPr>
          <w:ilvl w:val="0"/>
          <w:numId w:val="8"/>
        </w:numPr>
        <w:tabs>
          <w:tab w:val="clear" w:pos="680"/>
          <w:tab w:val="num" w:pos="284"/>
        </w:tabs>
        <w:spacing w:before="0" w:beforeAutospacing="0" w:after="0" w:afterAutospacing="0"/>
        <w:ind w:left="284" w:hanging="284"/>
        <w:jc w:val="both"/>
        <w:rPr>
          <w:sz w:val="22"/>
          <w:szCs w:val="22"/>
        </w:rPr>
      </w:pPr>
      <w:r>
        <w:rPr>
          <w:sz w:val="22"/>
          <w:szCs w:val="22"/>
        </w:rPr>
        <w:t>Nauczyciel jest 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14:paraId="54A810C2" w14:textId="54F95687" w:rsidR="006F30D7" w:rsidRDefault="006F30D7" w:rsidP="00000E8E">
      <w:pPr>
        <w:pStyle w:val="link2"/>
        <w:spacing w:before="0" w:beforeAutospacing="0" w:after="0" w:afterAutospacing="0"/>
        <w:ind w:left="284"/>
        <w:jc w:val="both"/>
        <w:rPr>
          <w:sz w:val="22"/>
          <w:szCs w:val="22"/>
        </w:rPr>
      </w:pPr>
    </w:p>
    <w:p w14:paraId="57BAF21F" w14:textId="77777777" w:rsidR="00000E8E" w:rsidRDefault="00706D3F" w:rsidP="00900C94">
      <w:pPr>
        <w:pStyle w:val="link2"/>
        <w:numPr>
          <w:ilvl w:val="0"/>
          <w:numId w:val="8"/>
        </w:numPr>
        <w:tabs>
          <w:tab w:val="clear" w:pos="680"/>
          <w:tab w:val="num" w:pos="284"/>
        </w:tabs>
        <w:spacing w:before="0" w:beforeAutospacing="0" w:after="0" w:afterAutospacing="0"/>
        <w:ind w:left="284" w:hanging="284"/>
        <w:jc w:val="both"/>
        <w:rPr>
          <w:sz w:val="22"/>
          <w:szCs w:val="22"/>
        </w:rPr>
      </w:pPr>
      <w:r w:rsidRPr="006F30D7">
        <w:rPr>
          <w:sz w:val="22"/>
          <w:szCs w:val="22"/>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z zastrzeżeniem ust. 3.</w:t>
      </w:r>
    </w:p>
    <w:p w14:paraId="01C86D4E" w14:textId="77777777" w:rsidR="00000E8E" w:rsidRDefault="00000E8E" w:rsidP="00000E8E">
      <w:pPr>
        <w:pStyle w:val="link2"/>
        <w:spacing w:before="0" w:beforeAutospacing="0" w:after="0" w:afterAutospacing="0"/>
        <w:ind w:left="284"/>
        <w:jc w:val="both"/>
        <w:rPr>
          <w:sz w:val="22"/>
          <w:szCs w:val="22"/>
        </w:rPr>
      </w:pPr>
    </w:p>
    <w:p w14:paraId="689C7A02" w14:textId="39E7843A" w:rsidR="00706D3F" w:rsidRPr="00000E8E" w:rsidRDefault="00706D3F" w:rsidP="00900C94">
      <w:pPr>
        <w:pStyle w:val="link2"/>
        <w:numPr>
          <w:ilvl w:val="0"/>
          <w:numId w:val="8"/>
        </w:numPr>
        <w:tabs>
          <w:tab w:val="clear" w:pos="680"/>
          <w:tab w:val="num" w:pos="284"/>
        </w:tabs>
        <w:spacing w:before="0" w:beforeAutospacing="0" w:after="0" w:afterAutospacing="0"/>
        <w:ind w:left="284" w:hanging="284"/>
        <w:jc w:val="both"/>
        <w:rPr>
          <w:sz w:val="22"/>
          <w:szCs w:val="22"/>
        </w:rPr>
      </w:pPr>
      <w:r w:rsidRPr="00000E8E">
        <w:rPr>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p>
    <w:p w14:paraId="56018F31" w14:textId="77777777" w:rsidR="00706D3F" w:rsidRDefault="00706D3F" w:rsidP="00000E8E">
      <w:pPr>
        <w:pStyle w:val="link2"/>
        <w:jc w:val="center"/>
        <w:rPr>
          <w:b/>
          <w:sz w:val="22"/>
          <w:szCs w:val="22"/>
        </w:rPr>
      </w:pPr>
      <w:r>
        <w:rPr>
          <w:b/>
          <w:sz w:val="22"/>
          <w:szCs w:val="22"/>
        </w:rPr>
        <w:t>§ 5</w:t>
      </w:r>
    </w:p>
    <w:p w14:paraId="14DF3D4B" w14:textId="77777777" w:rsidR="00706D3F" w:rsidRDefault="00706D3F" w:rsidP="00900C94">
      <w:pPr>
        <w:pStyle w:val="NormalnyWeb"/>
        <w:numPr>
          <w:ilvl w:val="0"/>
          <w:numId w:val="9"/>
        </w:numPr>
        <w:tabs>
          <w:tab w:val="clear" w:pos="680"/>
          <w:tab w:val="num" w:pos="284"/>
        </w:tabs>
        <w:spacing w:before="0" w:beforeAutospacing="0" w:after="0" w:afterAutospacing="0"/>
        <w:ind w:left="284" w:hanging="284"/>
        <w:jc w:val="both"/>
        <w:rPr>
          <w:sz w:val="22"/>
          <w:szCs w:val="22"/>
        </w:rPr>
      </w:pPr>
      <w:r>
        <w:rPr>
          <w:sz w:val="22"/>
          <w:szCs w:val="22"/>
        </w:rPr>
        <w:t>Przy ustalaniu oceny z wychowania fizycznego, techniki, plastyki i muzyki należy w szczególności brać pod uwagę wysiłek wkładany przez ucznia w wywiązywanie się z obowiązków wynikających ze specyfiki tych zajęć, jego aktywność, systematyczność i zaangażowanie.</w:t>
      </w:r>
    </w:p>
    <w:p w14:paraId="533F2EB3" w14:textId="77777777" w:rsidR="00706D3F" w:rsidRDefault="00706D3F" w:rsidP="00000E8E">
      <w:pPr>
        <w:pStyle w:val="link2"/>
        <w:jc w:val="center"/>
        <w:rPr>
          <w:b/>
          <w:sz w:val="22"/>
          <w:szCs w:val="22"/>
        </w:rPr>
      </w:pPr>
      <w:r>
        <w:rPr>
          <w:b/>
          <w:sz w:val="22"/>
          <w:szCs w:val="22"/>
        </w:rPr>
        <w:t>§ 6</w:t>
      </w:r>
    </w:p>
    <w:p w14:paraId="1077C6A4" w14:textId="2C202878" w:rsidR="002B6137" w:rsidRDefault="00706D3F" w:rsidP="00900C94">
      <w:pPr>
        <w:pStyle w:val="link2"/>
        <w:numPr>
          <w:ilvl w:val="0"/>
          <w:numId w:val="10"/>
        </w:numPr>
        <w:tabs>
          <w:tab w:val="clear" w:pos="680"/>
          <w:tab w:val="num" w:pos="284"/>
        </w:tabs>
        <w:spacing w:before="0" w:beforeAutospacing="0" w:after="0" w:afterAutospacing="0"/>
        <w:ind w:left="284" w:hanging="284"/>
        <w:jc w:val="both"/>
        <w:rPr>
          <w:sz w:val="22"/>
          <w:szCs w:val="22"/>
        </w:rPr>
      </w:pPr>
      <w:r>
        <w:rPr>
          <w:sz w:val="22"/>
          <w:szCs w:val="22"/>
        </w:rPr>
        <w:t>Dyrektor szkoły zwalnia ucznia z zajęć z wychowania fizycznego, zajęć komputerowych, informatyki na podstawie opinii o ograniczonych możliwościach uczestniczenia ucznia w tych zajęciach, wydanej przez lekarza oraz na czas określony w tej opinii.</w:t>
      </w:r>
    </w:p>
    <w:p w14:paraId="68BD5723" w14:textId="77777777" w:rsidR="002B6137" w:rsidRPr="002B6137" w:rsidRDefault="002B6137" w:rsidP="002B6137">
      <w:pPr>
        <w:pStyle w:val="link2"/>
        <w:spacing w:before="0" w:beforeAutospacing="0" w:after="0" w:afterAutospacing="0"/>
        <w:ind w:left="284"/>
        <w:jc w:val="both"/>
        <w:rPr>
          <w:sz w:val="22"/>
          <w:szCs w:val="22"/>
        </w:rPr>
      </w:pPr>
    </w:p>
    <w:p w14:paraId="33682584" w14:textId="2CF2A4BC" w:rsidR="00706D3F" w:rsidRDefault="00706D3F" w:rsidP="00900C94">
      <w:pPr>
        <w:pStyle w:val="link2"/>
        <w:numPr>
          <w:ilvl w:val="0"/>
          <w:numId w:val="10"/>
        </w:numPr>
        <w:tabs>
          <w:tab w:val="clear" w:pos="680"/>
          <w:tab w:val="num" w:pos="284"/>
        </w:tabs>
        <w:spacing w:before="0" w:beforeAutospacing="0" w:after="0" w:afterAutospacing="0"/>
        <w:ind w:left="284" w:hanging="284"/>
        <w:jc w:val="both"/>
        <w:rPr>
          <w:sz w:val="22"/>
          <w:szCs w:val="22"/>
        </w:rPr>
      </w:pPr>
      <w:r>
        <w:rPr>
          <w:sz w:val="22"/>
          <w:szCs w:val="22"/>
        </w:rPr>
        <w:t xml:space="preserve">W przypadku zwolnienia ucznia z zajęć z wychowania fizycznego, informatyki w danym roku szkolnym na czas nie dłuższy  niż pięć miesięcy, nauczyciel może wystawić ocenę klasyfikacyjną na podstawie ocen bieżących uzyskanych przez ucznia w okresie, gdy uczestniczył w zajęciach.  </w:t>
      </w:r>
    </w:p>
    <w:p w14:paraId="73A6824E" w14:textId="77777777" w:rsidR="002B6137" w:rsidRDefault="002B6137" w:rsidP="002B6137">
      <w:pPr>
        <w:pStyle w:val="link2"/>
        <w:spacing w:before="0" w:beforeAutospacing="0" w:after="0" w:afterAutospacing="0"/>
        <w:ind w:left="284"/>
        <w:jc w:val="both"/>
        <w:rPr>
          <w:sz w:val="22"/>
          <w:szCs w:val="22"/>
        </w:rPr>
      </w:pPr>
    </w:p>
    <w:p w14:paraId="3D73FCFD" w14:textId="77777777" w:rsidR="00706D3F" w:rsidRDefault="00706D3F" w:rsidP="00900C94">
      <w:pPr>
        <w:pStyle w:val="link2"/>
        <w:numPr>
          <w:ilvl w:val="0"/>
          <w:numId w:val="10"/>
        </w:numPr>
        <w:tabs>
          <w:tab w:val="clear" w:pos="680"/>
          <w:tab w:val="num" w:pos="284"/>
        </w:tabs>
        <w:spacing w:before="0" w:beforeAutospacing="0" w:after="0" w:afterAutospacing="0"/>
        <w:ind w:left="284" w:hanging="284"/>
        <w:jc w:val="both"/>
        <w:rPr>
          <w:sz w:val="22"/>
          <w:szCs w:val="22"/>
        </w:rPr>
      </w:pPr>
      <w:r>
        <w:rPr>
          <w:sz w:val="22"/>
          <w:szCs w:val="22"/>
        </w:rPr>
        <w:t>W przypadku zwolnienia ucznia z zajęć wychowania fizycznego, zajęć komputerowych, informatyki w danym roku szkolnym na czas dłuższy  niż pięć miesięcy , nauczyciel zamiast oceny klasyfikacyjnej wpisuje „zwolniony” albo „zwolniona”.</w:t>
      </w:r>
    </w:p>
    <w:p w14:paraId="25BD4D0E" w14:textId="77777777" w:rsidR="00706D3F" w:rsidRDefault="00706D3F" w:rsidP="00000E8E">
      <w:pPr>
        <w:pStyle w:val="link2"/>
        <w:jc w:val="center"/>
        <w:rPr>
          <w:b/>
          <w:sz w:val="22"/>
          <w:szCs w:val="22"/>
        </w:rPr>
      </w:pPr>
      <w:r>
        <w:rPr>
          <w:b/>
          <w:sz w:val="22"/>
          <w:szCs w:val="22"/>
        </w:rPr>
        <w:t>§ 7</w:t>
      </w:r>
    </w:p>
    <w:p w14:paraId="6A41CF13" w14:textId="234E96AC" w:rsidR="00706D3F" w:rsidRDefault="00706D3F" w:rsidP="00900C94">
      <w:pPr>
        <w:pStyle w:val="link2"/>
        <w:numPr>
          <w:ilvl w:val="0"/>
          <w:numId w:val="11"/>
        </w:numPr>
        <w:tabs>
          <w:tab w:val="clear" w:pos="680"/>
          <w:tab w:val="num" w:pos="284"/>
        </w:tabs>
        <w:spacing w:before="0" w:beforeAutospacing="0" w:after="0" w:afterAutospacing="0"/>
        <w:ind w:left="284" w:hanging="284"/>
        <w:jc w:val="both"/>
        <w:rPr>
          <w:sz w:val="22"/>
          <w:szCs w:val="22"/>
        </w:rPr>
      </w:pPr>
      <w:r>
        <w:rPr>
          <w:sz w:val="22"/>
          <w:szCs w:val="22"/>
        </w:rPr>
        <w:t>Dyrektor szkoły, na pisemny wniosek rodziców (prawnych opiekunów) oraz na podstawie opinii publicznej poradni psychologiczno-pedagogicznej, w tym publicznej poradni specjalistycznej, albo niepublicznej poradni psychologiczno-pedagogicznej, w tym niepublicznej poradni specjalistycznej, spełniającej warunki, o których mowa w art. 71b ust. 3b ustawy, zwalnia ucznia z wadą słuchu lub z głęboką dysleksją rozwojową, afazją, zespołem Aspergera z nauki drugiego języka obcego, z zastrzeżeniem ust. 2. Zwolnienie może dotyczyć części lub całego okresu kształcenia w danym typie szkoły.</w:t>
      </w:r>
    </w:p>
    <w:p w14:paraId="18F7126A" w14:textId="77777777" w:rsidR="002B6137" w:rsidRDefault="002B6137" w:rsidP="002B6137">
      <w:pPr>
        <w:pStyle w:val="link2"/>
        <w:spacing w:before="0" w:beforeAutospacing="0" w:after="0" w:afterAutospacing="0"/>
        <w:ind w:left="284"/>
        <w:jc w:val="both"/>
        <w:rPr>
          <w:sz w:val="22"/>
          <w:szCs w:val="22"/>
        </w:rPr>
      </w:pPr>
    </w:p>
    <w:p w14:paraId="79B2068F" w14:textId="598A1C63" w:rsidR="00706D3F" w:rsidRDefault="00706D3F" w:rsidP="00900C94">
      <w:pPr>
        <w:pStyle w:val="link2"/>
        <w:numPr>
          <w:ilvl w:val="0"/>
          <w:numId w:val="11"/>
        </w:numPr>
        <w:tabs>
          <w:tab w:val="clear" w:pos="680"/>
          <w:tab w:val="num" w:pos="284"/>
        </w:tabs>
        <w:spacing w:before="0" w:beforeAutospacing="0" w:after="0" w:afterAutospacing="0"/>
        <w:ind w:left="284" w:hanging="284"/>
        <w:jc w:val="both"/>
        <w:rPr>
          <w:sz w:val="22"/>
          <w:szCs w:val="22"/>
        </w:rPr>
      </w:pPr>
      <w:r>
        <w:rPr>
          <w:sz w:val="22"/>
          <w:szCs w:val="22"/>
        </w:rPr>
        <w:t>W przypadku ucznia posiadającego orzeczenie o potrzebie kształcenia specjalnego albo indywidualnego nauczania zwolnienie z nauki drugiego języka obcego może nastąpić na podstawie tego orzeczenia.</w:t>
      </w:r>
    </w:p>
    <w:p w14:paraId="226FDE6E" w14:textId="77777777" w:rsidR="002B6137" w:rsidRDefault="002B6137" w:rsidP="002B6137">
      <w:pPr>
        <w:pStyle w:val="link2"/>
        <w:spacing w:before="0" w:beforeAutospacing="0" w:after="0" w:afterAutospacing="0"/>
        <w:ind w:left="284"/>
        <w:jc w:val="both"/>
        <w:rPr>
          <w:sz w:val="22"/>
          <w:szCs w:val="22"/>
        </w:rPr>
      </w:pPr>
    </w:p>
    <w:p w14:paraId="3DB2830D" w14:textId="38B4DAFB" w:rsidR="00706D3F" w:rsidRDefault="00706D3F" w:rsidP="00900C94">
      <w:pPr>
        <w:pStyle w:val="link2"/>
        <w:numPr>
          <w:ilvl w:val="0"/>
          <w:numId w:val="11"/>
        </w:numPr>
        <w:tabs>
          <w:tab w:val="clear" w:pos="680"/>
          <w:tab w:val="num" w:pos="284"/>
        </w:tabs>
        <w:spacing w:before="0" w:beforeAutospacing="0" w:after="0" w:afterAutospacing="0"/>
        <w:ind w:left="284" w:hanging="284"/>
        <w:jc w:val="both"/>
        <w:rPr>
          <w:sz w:val="22"/>
          <w:szCs w:val="22"/>
        </w:rPr>
      </w:pPr>
      <w:r>
        <w:rPr>
          <w:sz w:val="22"/>
          <w:szCs w:val="22"/>
        </w:rPr>
        <w:t xml:space="preserve">W przypadku zwolnienia ucznia z nauki drugiego języka obcego w dokumentacji przebiegu nauczania zamiast oceny klasyfikacyjnej wpisuje się "zwolniony" albo „zwolniona” </w:t>
      </w:r>
      <w:r w:rsidR="002B6137">
        <w:rPr>
          <w:sz w:val="22"/>
          <w:szCs w:val="22"/>
        </w:rPr>
        <w:t>.</w:t>
      </w:r>
      <w:r>
        <w:rPr>
          <w:sz w:val="22"/>
          <w:szCs w:val="22"/>
        </w:rPr>
        <w:t xml:space="preserve">                                              </w:t>
      </w:r>
    </w:p>
    <w:p w14:paraId="5A166B9D" w14:textId="77777777" w:rsidR="00D37E53" w:rsidRDefault="00706D3F" w:rsidP="00000E8E">
      <w:pPr>
        <w:rPr>
          <w:sz w:val="22"/>
          <w:szCs w:val="22"/>
        </w:rPr>
      </w:pPr>
      <w:r>
        <w:rPr>
          <w:sz w:val="22"/>
          <w:szCs w:val="22"/>
        </w:rPr>
        <w:t xml:space="preserve">                                                                       </w:t>
      </w:r>
    </w:p>
    <w:p w14:paraId="0BF8647F" w14:textId="77777777" w:rsidR="00E40A07" w:rsidRDefault="00E40A07" w:rsidP="00D37E53">
      <w:pPr>
        <w:jc w:val="center"/>
        <w:rPr>
          <w:b/>
          <w:sz w:val="22"/>
          <w:szCs w:val="22"/>
        </w:rPr>
      </w:pPr>
    </w:p>
    <w:p w14:paraId="1266E7C2" w14:textId="77777777" w:rsidR="00E40A07" w:rsidRDefault="00E40A07" w:rsidP="00D37E53">
      <w:pPr>
        <w:jc w:val="center"/>
        <w:rPr>
          <w:b/>
          <w:sz w:val="22"/>
          <w:szCs w:val="22"/>
        </w:rPr>
      </w:pPr>
    </w:p>
    <w:p w14:paraId="71AA4A08" w14:textId="77777777" w:rsidR="00E40A07" w:rsidRDefault="00E40A07" w:rsidP="00D37E53">
      <w:pPr>
        <w:jc w:val="center"/>
        <w:rPr>
          <w:b/>
          <w:sz w:val="22"/>
          <w:szCs w:val="22"/>
        </w:rPr>
      </w:pPr>
    </w:p>
    <w:p w14:paraId="38C85D6B" w14:textId="77777777" w:rsidR="00E40A07" w:rsidRDefault="00E40A07" w:rsidP="00D37E53">
      <w:pPr>
        <w:jc w:val="center"/>
        <w:rPr>
          <w:b/>
          <w:sz w:val="22"/>
          <w:szCs w:val="22"/>
        </w:rPr>
      </w:pPr>
    </w:p>
    <w:p w14:paraId="22D31ACD" w14:textId="77777777" w:rsidR="00E40A07" w:rsidRDefault="00E40A07" w:rsidP="00D37E53">
      <w:pPr>
        <w:jc w:val="center"/>
        <w:rPr>
          <w:b/>
          <w:sz w:val="22"/>
          <w:szCs w:val="22"/>
        </w:rPr>
      </w:pPr>
    </w:p>
    <w:p w14:paraId="2CD338F2" w14:textId="77777777" w:rsidR="008F5174" w:rsidRDefault="008F5174" w:rsidP="00D37E53">
      <w:pPr>
        <w:jc w:val="center"/>
        <w:rPr>
          <w:b/>
          <w:sz w:val="22"/>
          <w:szCs w:val="22"/>
        </w:rPr>
      </w:pPr>
    </w:p>
    <w:p w14:paraId="045A612B" w14:textId="3854EB4A" w:rsidR="00706D3F" w:rsidRDefault="00706D3F" w:rsidP="00D37E53">
      <w:pPr>
        <w:jc w:val="center"/>
        <w:rPr>
          <w:b/>
          <w:sz w:val="22"/>
          <w:szCs w:val="22"/>
        </w:rPr>
      </w:pPr>
      <w:r>
        <w:rPr>
          <w:b/>
          <w:sz w:val="22"/>
          <w:szCs w:val="22"/>
        </w:rPr>
        <w:t>ROZDZIAŁ II</w:t>
      </w:r>
    </w:p>
    <w:p w14:paraId="1A4E6120" w14:textId="77777777" w:rsidR="00706D3F" w:rsidRDefault="00706D3F" w:rsidP="00000E8E">
      <w:pPr>
        <w:jc w:val="center"/>
        <w:rPr>
          <w:b/>
          <w:sz w:val="22"/>
          <w:szCs w:val="22"/>
        </w:rPr>
      </w:pPr>
      <w:r>
        <w:rPr>
          <w:b/>
          <w:sz w:val="22"/>
          <w:szCs w:val="22"/>
        </w:rPr>
        <w:t>Klasyfikacja śródroczna i roczna.</w:t>
      </w:r>
    </w:p>
    <w:p w14:paraId="4BF0CC6F" w14:textId="77777777" w:rsidR="00706D3F" w:rsidRDefault="00706D3F" w:rsidP="00000E8E">
      <w:pPr>
        <w:jc w:val="center"/>
        <w:rPr>
          <w:b/>
          <w:sz w:val="22"/>
          <w:szCs w:val="22"/>
        </w:rPr>
      </w:pPr>
    </w:p>
    <w:p w14:paraId="6FDFA6EC" w14:textId="77777777" w:rsidR="00706D3F" w:rsidRDefault="00706D3F" w:rsidP="00000E8E">
      <w:pPr>
        <w:jc w:val="center"/>
        <w:rPr>
          <w:b/>
          <w:sz w:val="22"/>
          <w:szCs w:val="22"/>
        </w:rPr>
      </w:pPr>
      <w:r>
        <w:rPr>
          <w:b/>
          <w:sz w:val="22"/>
          <w:szCs w:val="22"/>
        </w:rPr>
        <w:t>§ 8</w:t>
      </w:r>
    </w:p>
    <w:p w14:paraId="72139B73" w14:textId="77777777" w:rsidR="00706D3F" w:rsidRDefault="00706D3F" w:rsidP="00000E8E">
      <w:pPr>
        <w:jc w:val="both"/>
        <w:rPr>
          <w:b/>
          <w:sz w:val="22"/>
          <w:szCs w:val="22"/>
        </w:rPr>
      </w:pPr>
    </w:p>
    <w:p w14:paraId="753F8462" w14:textId="36BE15A5" w:rsidR="00706D3F" w:rsidRDefault="00706D3F" w:rsidP="00900C94">
      <w:pPr>
        <w:numPr>
          <w:ilvl w:val="0"/>
          <w:numId w:val="12"/>
        </w:numPr>
        <w:tabs>
          <w:tab w:val="clear" w:pos="680"/>
          <w:tab w:val="num" w:pos="284"/>
        </w:tabs>
        <w:ind w:left="284" w:hanging="284"/>
        <w:jc w:val="both"/>
        <w:rPr>
          <w:sz w:val="22"/>
          <w:szCs w:val="22"/>
        </w:rPr>
      </w:pPr>
      <w:r>
        <w:rPr>
          <w:sz w:val="22"/>
          <w:szCs w:val="22"/>
        </w:rPr>
        <w:lastRenderedPageBreak/>
        <w:t>Klasyfikowanie śródroczne polega na okresowym podsumowaniu osiągnięć edukacyjnych określonych w</w:t>
      </w:r>
      <w:r w:rsidR="00495A6C">
        <w:rPr>
          <w:sz w:val="22"/>
          <w:szCs w:val="22"/>
        </w:rPr>
        <w:t> </w:t>
      </w:r>
      <w:r>
        <w:rPr>
          <w:sz w:val="22"/>
          <w:szCs w:val="22"/>
        </w:rPr>
        <w:t>szkolnym planie nauczania i ustaleniu ocen klasyfikacyjnych, według skali przyjętej w szkole, oraz oceny zachowania, z zastrzeżeniem ust. 5.</w:t>
      </w:r>
    </w:p>
    <w:p w14:paraId="20C69C50" w14:textId="2A74214B" w:rsidR="00706D3F" w:rsidRDefault="00706D3F" w:rsidP="00900C94">
      <w:pPr>
        <w:numPr>
          <w:ilvl w:val="0"/>
          <w:numId w:val="12"/>
        </w:numPr>
        <w:tabs>
          <w:tab w:val="clear" w:pos="680"/>
          <w:tab w:val="num" w:pos="284"/>
        </w:tabs>
        <w:ind w:left="284" w:hanging="284"/>
        <w:jc w:val="both"/>
        <w:rPr>
          <w:sz w:val="22"/>
          <w:szCs w:val="22"/>
        </w:rPr>
      </w:pPr>
      <w:r>
        <w:rPr>
          <w:sz w:val="22"/>
          <w:szCs w:val="22"/>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14:paraId="442E12F6" w14:textId="77777777" w:rsidR="007E328E" w:rsidRDefault="007E328E" w:rsidP="007E328E">
      <w:pPr>
        <w:ind w:left="284"/>
        <w:jc w:val="both"/>
        <w:rPr>
          <w:sz w:val="22"/>
          <w:szCs w:val="22"/>
        </w:rPr>
      </w:pPr>
    </w:p>
    <w:p w14:paraId="7E677483" w14:textId="7E5F963C" w:rsidR="00706D3F" w:rsidRDefault="00706D3F" w:rsidP="00900C94">
      <w:pPr>
        <w:numPr>
          <w:ilvl w:val="0"/>
          <w:numId w:val="12"/>
        </w:numPr>
        <w:tabs>
          <w:tab w:val="clear" w:pos="680"/>
          <w:tab w:val="num" w:pos="284"/>
        </w:tabs>
        <w:ind w:left="284" w:hanging="284"/>
        <w:jc w:val="both"/>
        <w:rPr>
          <w:sz w:val="22"/>
          <w:szCs w:val="22"/>
        </w:rPr>
      </w:pPr>
      <w:r>
        <w:rPr>
          <w:sz w:val="22"/>
          <w:szCs w:val="22"/>
        </w:rPr>
        <w:t>Klasyfikowanie śródroczne uczniów przeprowadza się raz w ciągu roku szkolnego, po uwzględnieniu terminu ferii zimowych, w terminach:</w:t>
      </w:r>
    </w:p>
    <w:p w14:paraId="61EDC26B" w14:textId="77777777" w:rsidR="00706D3F" w:rsidRDefault="00706D3F" w:rsidP="00900C94">
      <w:pPr>
        <w:pStyle w:val="Tekstpodstawowy"/>
        <w:numPr>
          <w:ilvl w:val="1"/>
          <w:numId w:val="13"/>
        </w:numPr>
        <w:tabs>
          <w:tab w:val="clear" w:pos="1134"/>
          <w:tab w:val="num" w:pos="284"/>
          <w:tab w:val="num" w:pos="567"/>
        </w:tabs>
        <w:ind w:left="284" w:firstLine="0"/>
        <w:jc w:val="both"/>
        <w:rPr>
          <w:sz w:val="22"/>
          <w:szCs w:val="22"/>
        </w:rPr>
      </w:pPr>
      <w:r>
        <w:rPr>
          <w:sz w:val="22"/>
          <w:szCs w:val="22"/>
        </w:rPr>
        <w:t>oceny klasyfikacyjne śródroczne ustala nauczyciel uczący danego przedmiotu, a ocenę zachowania wychowawca przed śródrocznym posiedzeniem klasyfikacyjnym Rady Pedagogicznej (po zasięgnięciu opinii nauczycieli uczących, uczniów danej klasy oraz ocenianego ucznia).</w:t>
      </w:r>
    </w:p>
    <w:p w14:paraId="79487462" w14:textId="77777777" w:rsidR="00706D3F" w:rsidRDefault="00706D3F" w:rsidP="00900C94">
      <w:pPr>
        <w:pStyle w:val="Tekstpodstawowy"/>
        <w:numPr>
          <w:ilvl w:val="1"/>
          <w:numId w:val="13"/>
        </w:numPr>
        <w:tabs>
          <w:tab w:val="clear" w:pos="1134"/>
          <w:tab w:val="num" w:pos="284"/>
          <w:tab w:val="num" w:pos="567"/>
        </w:tabs>
        <w:ind w:left="284" w:firstLine="0"/>
        <w:jc w:val="both"/>
        <w:rPr>
          <w:sz w:val="22"/>
          <w:szCs w:val="22"/>
        </w:rPr>
      </w:pPr>
      <w:r>
        <w:rPr>
          <w:sz w:val="22"/>
          <w:szCs w:val="22"/>
        </w:rPr>
        <w:t>śródroczne posiedzenie klasyfikacyjne Rady Pedagogicznej odbywa się nie później niż dwa dni przed zakończeniem pierwszego okresu edukacyjnego.</w:t>
      </w:r>
    </w:p>
    <w:p w14:paraId="6BA5DAEB" w14:textId="369A439B" w:rsidR="00706D3F" w:rsidRDefault="00706D3F" w:rsidP="00900C94">
      <w:pPr>
        <w:pStyle w:val="Tekstpodstawowy"/>
        <w:numPr>
          <w:ilvl w:val="1"/>
          <w:numId w:val="13"/>
        </w:numPr>
        <w:tabs>
          <w:tab w:val="clear" w:pos="1134"/>
          <w:tab w:val="num" w:pos="284"/>
          <w:tab w:val="num" w:pos="567"/>
        </w:tabs>
        <w:ind w:left="284" w:firstLine="0"/>
        <w:jc w:val="both"/>
        <w:rPr>
          <w:sz w:val="22"/>
          <w:szCs w:val="22"/>
        </w:rPr>
      </w:pPr>
      <w:r>
        <w:rPr>
          <w:sz w:val="22"/>
          <w:szCs w:val="22"/>
        </w:rPr>
        <w:t>o terminach i sposobie informowania rodziców, opiekunów prawnych uczniów oraz o ocenach klasyfikacyjnych, o których  mówi ust. 8 i ust. 9.</w:t>
      </w:r>
    </w:p>
    <w:p w14:paraId="57205BC9" w14:textId="77777777" w:rsidR="007E328E" w:rsidRDefault="007E328E" w:rsidP="007E328E">
      <w:pPr>
        <w:pStyle w:val="Tekstpodstawowy"/>
        <w:tabs>
          <w:tab w:val="num" w:pos="567"/>
        </w:tabs>
        <w:ind w:left="284"/>
        <w:jc w:val="both"/>
        <w:rPr>
          <w:sz w:val="22"/>
          <w:szCs w:val="22"/>
        </w:rPr>
      </w:pPr>
    </w:p>
    <w:p w14:paraId="54CC6B5F" w14:textId="4B51C7E7" w:rsidR="00706D3F" w:rsidRDefault="00706D3F" w:rsidP="00900C94">
      <w:pPr>
        <w:pStyle w:val="Tekstpodstawowy"/>
        <w:numPr>
          <w:ilvl w:val="0"/>
          <w:numId w:val="12"/>
        </w:numPr>
        <w:tabs>
          <w:tab w:val="clear" w:pos="680"/>
          <w:tab w:val="num" w:pos="284"/>
        </w:tabs>
        <w:ind w:left="284" w:hanging="284"/>
        <w:jc w:val="both"/>
        <w:rPr>
          <w:sz w:val="22"/>
          <w:szCs w:val="22"/>
        </w:rPr>
      </w:pPr>
      <w:r>
        <w:rPr>
          <w:sz w:val="22"/>
          <w:szCs w:val="22"/>
        </w:rPr>
        <w:t>Klasyfikowanie roczne w klasach I – III szkoły podstawowej polega na sporządzeniu rocznych opisowych ocen klasyfikacyjnych z uwzględnieniem poziomu opanowania przez ucznia wiadomości i umiejętności wymagań określonych w podstawie programowej kształcenia ogólnego dla I etapu edukacyjnego oraz wskazaniem potrzeb rozwojowych i edukacyjnych ucznia związanych z przezwyciężeniem trudności w nauce lub rozwijaniem uzdolnień.</w:t>
      </w:r>
    </w:p>
    <w:p w14:paraId="1B6EBE1D" w14:textId="77777777" w:rsidR="00BA05DB" w:rsidRDefault="00BA05DB" w:rsidP="00BA05DB">
      <w:pPr>
        <w:pStyle w:val="Tekstpodstawowy"/>
        <w:ind w:left="284"/>
        <w:jc w:val="both"/>
        <w:rPr>
          <w:sz w:val="22"/>
          <w:szCs w:val="22"/>
        </w:rPr>
      </w:pPr>
    </w:p>
    <w:p w14:paraId="7ABD87AC" w14:textId="77777777" w:rsidR="00BA05DB" w:rsidRDefault="00706D3F" w:rsidP="00900C94">
      <w:pPr>
        <w:pStyle w:val="Tekstpodstawowy"/>
        <w:numPr>
          <w:ilvl w:val="0"/>
          <w:numId w:val="12"/>
        </w:numPr>
        <w:tabs>
          <w:tab w:val="clear" w:pos="680"/>
          <w:tab w:val="num" w:pos="284"/>
        </w:tabs>
        <w:ind w:left="284" w:hanging="284"/>
        <w:jc w:val="both"/>
        <w:rPr>
          <w:sz w:val="22"/>
          <w:szCs w:val="22"/>
        </w:rPr>
      </w:pPr>
      <w:r>
        <w:rPr>
          <w:sz w:val="22"/>
          <w:szCs w:val="22"/>
        </w:rPr>
        <w:t xml:space="preserve">Klasyfikacja roczna ucznia z upośledzeniem umysłowym w stopniu umiarkowanym lub znacznym w klasach </w:t>
      </w:r>
    </w:p>
    <w:p w14:paraId="413FFB0C" w14:textId="12B667EC" w:rsidR="00706D3F" w:rsidRDefault="00706D3F" w:rsidP="00BA05DB">
      <w:pPr>
        <w:pStyle w:val="Tekstpodstawowy"/>
        <w:ind w:left="284"/>
        <w:jc w:val="both"/>
        <w:rPr>
          <w:sz w:val="22"/>
          <w:szCs w:val="22"/>
        </w:rPr>
      </w:pPr>
      <w:r>
        <w:rPr>
          <w:sz w:val="22"/>
          <w:szCs w:val="22"/>
        </w:rPr>
        <w:t>I</w:t>
      </w:r>
      <w:r w:rsidR="00BA05DB">
        <w:rPr>
          <w:sz w:val="22"/>
          <w:szCs w:val="22"/>
        </w:rPr>
        <w:t>-</w:t>
      </w:r>
      <w:r>
        <w:rPr>
          <w:sz w:val="22"/>
          <w:szCs w:val="22"/>
        </w:rPr>
        <w:t xml:space="preserve">III szkoły podstawowej polega na podsumowaniu jego osiągnięć edukacyjnych z zajęć edukacyjnych i jego zachowania w danym roku szkolnym. </w:t>
      </w:r>
    </w:p>
    <w:p w14:paraId="35DF558E" w14:textId="77777777" w:rsidR="00BA05DB" w:rsidRDefault="00BA05DB" w:rsidP="00BA05DB">
      <w:pPr>
        <w:pStyle w:val="Tekstpodstawowy"/>
        <w:ind w:left="284"/>
        <w:jc w:val="both"/>
        <w:rPr>
          <w:sz w:val="22"/>
          <w:szCs w:val="22"/>
        </w:rPr>
      </w:pPr>
    </w:p>
    <w:p w14:paraId="4E8EC58A" w14:textId="3414BC51" w:rsidR="00706D3F" w:rsidRDefault="00706D3F" w:rsidP="00900C94">
      <w:pPr>
        <w:pStyle w:val="Tekstpodstawowy"/>
        <w:numPr>
          <w:ilvl w:val="0"/>
          <w:numId w:val="12"/>
        </w:numPr>
        <w:tabs>
          <w:tab w:val="clear" w:pos="680"/>
          <w:tab w:val="num" w:pos="284"/>
        </w:tabs>
        <w:ind w:left="284" w:hanging="284"/>
        <w:jc w:val="both"/>
        <w:rPr>
          <w:sz w:val="22"/>
          <w:szCs w:val="22"/>
        </w:rPr>
      </w:pPr>
      <w:r>
        <w:rPr>
          <w:sz w:val="22"/>
          <w:szCs w:val="22"/>
        </w:rPr>
        <w:t>Klasyfikowanie roczne, począwszy od IV klasy szkoły podstawowej, polega na podsumowaniu osiągnięć edukacyjnych ucznia w danym roku szkolnym z zajęć edukacyjnych określonych w szkolnym planie nauczania i ustaleniu ocen klasyfikacyjnych oraz oceny z zachowania przyjętych w szkole.</w:t>
      </w:r>
    </w:p>
    <w:p w14:paraId="1A894E70" w14:textId="77777777" w:rsidR="00BA05DB" w:rsidRDefault="00BA05DB" w:rsidP="000B2827">
      <w:pPr>
        <w:pStyle w:val="Tekstpodstawowy"/>
        <w:ind w:left="284"/>
        <w:jc w:val="both"/>
        <w:rPr>
          <w:sz w:val="22"/>
          <w:szCs w:val="22"/>
        </w:rPr>
      </w:pPr>
    </w:p>
    <w:p w14:paraId="563D123A" w14:textId="21535BF1" w:rsidR="00706D3F" w:rsidRDefault="00706D3F" w:rsidP="00900C94">
      <w:pPr>
        <w:pStyle w:val="Tekstpodstawowy"/>
        <w:numPr>
          <w:ilvl w:val="0"/>
          <w:numId w:val="12"/>
        </w:numPr>
        <w:tabs>
          <w:tab w:val="clear" w:pos="680"/>
          <w:tab w:val="num" w:pos="284"/>
        </w:tabs>
        <w:ind w:left="284" w:hanging="284"/>
        <w:jc w:val="both"/>
        <w:rPr>
          <w:sz w:val="22"/>
          <w:szCs w:val="22"/>
        </w:rPr>
      </w:pPr>
      <w:r>
        <w:rPr>
          <w:sz w:val="22"/>
          <w:szCs w:val="22"/>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14:paraId="15FAFEE6" w14:textId="77777777" w:rsidR="000B2827" w:rsidRDefault="000B2827" w:rsidP="000B2827">
      <w:pPr>
        <w:pStyle w:val="Tekstpodstawowy"/>
        <w:ind w:left="284"/>
        <w:jc w:val="both"/>
        <w:rPr>
          <w:sz w:val="22"/>
          <w:szCs w:val="22"/>
        </w:rPr>
      </w:pPr>
    </w:p>
    <w:p w14:paraId="6142C337" w14:textId="55DF6819" w:rsidR="00706D3F" w:rsidRDefault="00706D3F" w:rsidP="00900C94">
      <w:pPr>
        <w:pStyle w:val="Tekstpodstawowy"/>
        <w:numPr>
          <w:ilvl w:val="0"/>
          <w:numId w:val="12"/>
        </w:numPr>
        <w:tabs>
          <w:tab w:val="clear" w:pos="680"/>
          <w:tab w:val="num" w:pos="284"/>
        </w:tabs>
        <w:ind w:left="284" w:hanging="284"/>
        <w:jc w:val="both"/>
        <w:rPr>
          <w:sz w:val="22"/>
          <w:szCs w:val="22"/>
        </w:rPr>
      </w:pPr>
      <w:r>
        <w:rPr>
          <w:sz w:val="22"/>
          <w:szCs w:val="22"/>
        </w:rPr>
        <w:t>Na tydzień przed rocznym i okresowym klasyfikacyjnym posiedzeniem Rady Pedagogicznej</w:t>
      </w:r>
      <w:r w:rsidR="001E0EF7">
        <w:rPr>
          <w:sz w:val="22"/>
          <w:szCs w:val="22"/>
        </w:rPr>
        <w:t xml:space="preserve"> </w:t>
      </w:r>
      <w:r w:rsidRPr="001E0EF7">
        <w:rPr>
          <w:sz w:val="22"/>
          <w:szCs w:val="22"/>
        </w:rPr>
        <w:t>nauczyciele prowadzący poszczególne zajęcia edukacyjne oraz  wychowawca klasy są zobowiązani, poprzez wystawienie oceny proponowanej w dzienniku elektronicznym, poinformować ucznia i jego rodziców (prawnych opiekunów)  o przewidywanych  dla nich rocznych</w:t>
      </w:r>
      <w:r w:rsidR="001E0EF7">
        <w:rPr>
          <w:sz w:val="22"/>
          <w:szCs w:val="22"/>
        </w:rPr>
        <w:t xml:space="preserve"> lub</w:t>
      </w:r>
      <w:r w:rsidRPr="001E0EF7">
        <w:rPr>
          <w:sz w:val="22"/>
          <w:szCs w:val="22"/>
        </w:rPr>
        <w:t xml:space="preserve"> okresowych ocenach klasyfikacyjnych z zajęć edukacyjnych i przewidywanej ocenie zachowania. W przypadku oceny niedostatecznej, należy </w:t>
      </w:r>
      <w:r w:rsidRPr="00DA7D53">
        <w:rPr>
          <w:sz w:val="22"/>
          <w:szCs w:val="22"/>
        </w:rPr>
        <w:t xml:space="preserve">o niej  </w:t>
      </w:r>
      <w:r w:rsidRPr="001E0EF7">
        <w:rPr>
          <w:sz w:val="22"/>
          <w:szCs w:val="22"/>
        </w:rPr>
        <w:t>poinformować ucznia i</w:t>
      </w:r>
      <w:r w:rsidR="00DA7D53">
        <w:rPr>
          <w:sz w:val="22"/>
          <w:szCs w:val="22"/>
        </w:rPr>
        <w:t> </w:t>
      </w:r>
      <w:r w:rsidRPr="001E0EF7">
        <w:rPr>
          <w:sz w:val="22"/>
          <w:szCs w:val="22"/>
        </w:rPr>
        <w:t xml:space="preserve">jego rodziców (prawnych opiekunów) na miesiąc przed  okresowym, rocznym klasyfikacyjnym posiedzeniem Rady Pedagogicznej </w:t>
      </w:r>
      <w:r w:rsidRPr="00DA7D53">
        <w:rPr>
          <w:sz w:val="22"/>
          <w:szCs w:val="22"/>
        </w:rPr>
        <w:t xml:space="preserve">poprzez </w:t>
      </w:r>
      <w:r w:rsidR="00C04A39">
        <w:rPr>
          <w:sz w:val="22"/>
          <w:szCs w:val="22"/>
        </w:rPr>
        <w:t xml:space="preserve">zamieszczenie </w:t>
      </w:r>
      <w:r w:rsidRPr="00DA7D53">
        <w:rPr>
          <w:sz w:val="22"/>
          <w:szCs w:val="22"/>
        </w:rPr>
        <w:t>odpowiedni</w:t>
      </w:r>
      <w:r w:rsidR="00C04A39">
        <w:rPr>
          <w:sz w:val="22"/>
          <w:szCs w:val="22"/>
        </w:rPr>
        <w:t>ego</w:t>
      </w:r>
      <w:r w:rsidRPr="00DA7D53">
        <w:rPr>
          <w:sz w:val="22"/>
          <w:szCs w:val="22"/>
        </w:rPr>
        <w:t xml:space="preserve"> wpis</w:t>
      </w:r>
      <w:r w:rsidR="00C04A39">
        <w:rPr>
          <w:sz w:val="22"/>
          <w:szCs w:val="22"/>
        </w:rPr>
        <w:t>u</w:t>
      </w:r>
      <w:r w:rsidRPr="00DA7D53">
        <w:rPr>
          <w:sz w:val="22"/>
          <w:szCs w:val="22"/>
        </w:rPr>
        <w:t xml:space="preserve"> w dzienniku elektronicznym. Za potwierdzenie otrzymania tej informacji uważa się odnotowanie odczytania jej w dzienniku elektronicznym. </w:t>
      </w:r>
      <w:r w:rsidRPr="001E0EF7">
        <w:rPr>
          <w:sz w:val="22"/>
          <w:szCs w:val="22"/>
        </w:rPr>
        <w:t>W przypadku braku kontaktu z rodzicem (prawnym opiekunem) powiadomienie o ocenie niedostatecznej przesyła wychowawca klasy listem poleconym.</w:t>
      </w:r>
    </w:p>
    <w:p w14:paraId="76A977FF" w14:textId="77777777" w:rsidR="00C04A39" w:rsidRPr="001E0EF7" w:rsidRDefault="00C04A39" w:rsidP="00C04A39">
      <w:pPr>
        <w:pStyle w:val="Tekstpodstawowy"/>
        <w:ind w:left="284"/>
        <w:jc w:val="both"/>
        <w:rPr>
          <w:sz w:val="22"/>
          <w:szCs w:val="22"/>
        </w:rPr>
      </w:pPr>
    </w:p>
    <w:p w14:paraId="59480E4A" w14:textId="3813C3DE" w:rsidR="00706D3F" w:rsidRDefault="00706D3F" w:rsidP="00C04A39">
      <w:pPr>
        <w:pStyle w:val="Tekstpodstawowy"/>
        <w:numPr>
          <w:ilvl w:val="2"/>
          <w:numId w:val="4"/>
        </w:numPr>
        <w:tabs>
          <w:tab w:val="clear" w:pos="680"/>
          <w:tab w:val="num" w:pos="284"/>
        </w:tabs>
        <w:ind w:left="284" w:hanging="284"/>
        <w:jc w:val="both"/>
        <w:rPr>
          <w:sz w:val="22"/>
          <w:szCs w:val="22"/>
        </w:rPr>
      </w:pPr>
      <w:r>
        <w:rPr>
          <w:sz w:val="22"/>
          <w:szCs w:val="22"/>
        </w:rPr>
        <w:t xml:space="preserve">O ustalonej ocenie klasyfikacyjnej śródrocznej rodzice (opiekunowie prawni) ucznia informowani są na zebraniu z wychowawcą klasy po konferencji klasyfikacyjnej śródrocznej. </w:t>
      </w:r>
    </w:p>
    <w:p w14:paraId="694DF9E8" w14:textId="77777777" w:rsidR="006C4852" w:rsidRDefault="006C4852" w:rsidP="006C4852">
      <w:pPr>
        <w:pStyle w:val="Tekstpodstawowy"/>
        <w:ind w:left="284"/>
        <w:jc w:val="both"/>
        <w:rPr>
          <w:sz w:val="22"/>
          <w:szCs w:val="22"/>
        </w:rPr>
      </w:pPr>
    </w:p>
    <w:p w14:paraId="3C5909A5" w14:textId="77AC99D5" w:rsidR="00706D3F" w:rsidRDefault="00706D3F" w:rsidP="006C4852">
      <w:pPr>
        <w:pStyle w:val="Tekstpodstawowy"/>
        <w:numPr>
          <w:ilvl w:val="2"/>
          <w:numId w:val="4"/>
        </w:numPr>
        <w:tabs>
          <w:tab w:val="clear" w:pos="680"/>
          <w:tab w:val="num" w:pos="284"/>
        </w:tabs>
        <w:ind w:left="284" w:hanging="284"/>
        <w:jc w:val="both"/>
        <w:rPr>
          <w:sz w:val="22"/>
          <w:szCs w:val="22"/>
        </w:rPr>
      </w:pPr>
      <w:r>
        <w:rPr>
          <w:sz w:val="22"/>
          <w:szCs w:val="22"/>
        </w:rPr>
        <w:t>Ustalona przez nauczyciela niedostateczna ocena klasyfikacyjna roczna może być zmieniona tylko w wyniku egzaminu poprawkowego.</w:t>
      </w:r>
    </w:p>
    <w:p w14:paraId="33968AD9" w14:textId="77777777" w:rsidR="006C4852" w:rsidRDefault="006C4852" w:rsidP="006C4852">
      <w:pPr>
        <w:pStyle w:val="Tekstpodstawowy"/>
        <w:ind w:left="284"/>
        <w:jc w:val="both"/>
        <w:rPr>
          <w:sz w:val="22"/>
          <w:szCs w:val="22"/>
        </w:rPr>
      </w:pPr>
    </w:p>
    <w:p w14:paraId="3ED3D3D6" w14:textId="77777777" w:rsidR="00706D3F" w:rsidRDefault="00706D3F" w:rsidP="006C4852">
      <w:pPr>
        <w:pStyle w:val="Tekstpodstawowy"/>
        <w:numPr>
          <w:ilvl w:val="2"/>
          <w:numId w:val="4"/>
        </w:numPr>
        <w:tabs>
          <w:tab w:val="clear" w:pos="680"/>
          <w:tab w:val="num" w:pos="284"/>
        </w:tabs>
        <w:ind w:left="284" w:hanging="284"/>
        <w:jc w:val="both"/>
        <w:rPr>
          <w:sz w:val="22"/>
          <w:szCs w:val="22"/>
        </w:rPr>
      </w:pPr>
      <w:r>
        <w:rPr>
          <w:sz w:val="22"/>
          <w:szCs w:val="22"/>
        </w:rPr>
        <w:t>Ocena śródroczna i roczna winna być wystawiona siedem dni przed konferencją klasyfikacyjną.</w:t>
      </w:r>
    </w:p>
    <w:p w14:paraId="5F728ADD" w14:textId="77777777" w:rsidR="00706D3F" w:rsidRDefault="00706D3F" w:rsidP="00000E8E">
      <w:pPr>
        <w:pStyle w:val="Tekstpodstawowy"/>
        <w:jc w:val="center"/>
        <w:rPr>
          <w:b/>
          <w:sz w:val="22"/>
          <w:szCs w:val="22"/>
        </w:rPr>
      </w:pPr>
    </w:p>
    <w:p w14:paraId="48461D1F" w14:textId="79672434" w:rsidR="00706D3F" w:rsidRDefault="00706D3F" w:rsidP="00000E8E">
      <w:pPr>
        <w:pStyle w:val="Tekstpodstawowy"/>
        <w:jc w:val="center"/>
        <w:rPr>
          <w:b/>
          <w:sz w:val="22"/>
          <w:szCs w:val="22"/>
        </w:rPr>
      </w:pPr>
      <w:r>
        <w:rPr>
          <w:b/>
          <w:sz w:val="22"/>
          <w:szCs w:val="22"/>
        </w:rPr>
        <w:lastRenderedPageBreak/>
        <w:t>§ 9</w:t>
      </w:r>
    </w:p>
    <w:p w14:paraId="04E4D2CF" w14:textId="77777777" w:rsidR="006C4852" w:rsidRDefault="006C4852" w:rsidP="00000E8E">
      <w:pPr>
        <w:pStyle w:val="Tekstpodstawowy"/>
        <w:jc w:val="center"/>
        <w:rPr>
          <w:b/>
          <w:sz w:val="22"/>
          <w:szCs w:val="22"/>
        </w:rPr>
      </w:pPr>
    </w:p>
    <w:p w14:paraId="44D80A20" w14:textId="5884F8CE" w:rsidR="00706D3F" w:rsidRDefault="00706D3F" w:rsidP="00900C94">
      <w:pPr>
        <w:pStyle w:val="link2"/>
        <w:numPr>
          <w:ilvl w:val="0"/>
          <w:numId w:val="14"/>
        </w:numPr>
        <w:tabs>
          <w:tab w:val="clear" w:pos="680"/>
          <w:tab w:val="num" w:pos="284"/>
        </w:tabs>
        <w:spacing w:before="0" w:beforeAutospacing="0" w:after="0" w:afterAutospacing="0"/>
        <w:ind w:left="284" w:hanging="284"/>
        <w:jc w:val="both"/>
        <w:rPr>
          <w:sz w:val="22"/>
          <w:szCs w:val="22"/>
        </w:rPr>
      </w:pPr>
      <w:r>
        <w:rPr>
          <w:sz w:val="22"/>
          <w:szCs w:val="22"/>
        </w:rPr>
        <w:t xml:space="preserve">Śródroczne i roczne oceny klasyfikacyjne z obowiązkowych zajęć edukacyjnych ustalają nauczyciele prowadzący poszczególne obowiązkowe zajęcia edukacyjne, a śródroczną i roczną ocenę klasyfikacyjną zachowania - wychowawca klasy </w:t>
      </w:r>
      <w:r w:rsidRPr="001B2833">
        <w:rPr>
          <w:sz w:val="22"/>
          <w:szCs w:val="22"/>
        </w:rPr>
        <w:t>na podstawie ocen cząstkowych oraz</w:t>
      </w:r>
      <w:r>
        <w:rPr>
          <w:color w:val="FF0000"/>
          <w:sz w:val="22"/>
          <w:szCs w:val="22"/>
        </w:rPr>
        <w:t xml:space="preserve"> </w:t>
      </w:r>
      <w:r>
        <w:rPr>
          <w:sz w:val="22"/>
          <w:szCs w:val="22"/>
        </w:rPr>
        <w:t>po zasięgnięciu opinii nauczycieli, oraz ocenianego ucznia.</w:t>
      </w:r>
    </w:p>
    <w:p w14:paraId="2F093BA0" w14:textId="77777777" w:rsidR="00706D3F" w:rsidRDefault="00706D3F" w:rsidP="00900C94">
      <w:pPr>
        <w:pStyle w:val="link2"/>
        <w:numPr>
          <w:ilvl w:val="0"/>
          <w:numId w:val="14"/>
        </w:numPr>
        <w:tabs>
          <w:tab w:val="clear" w:pos="680"/>
          <w:tab w:val="num" w:pos="284"/>
        </w:tabs>
        <w:spacing w:before="0" w:beforeAutospacing="0" w:after="0" w:afterAutospacing="0"/>
        <w:ind w:left="284" w:hanging="284"/>
        <w:jc w:val="both"/>
        <w:rPr>
          <w:sz w:val="22"/>
          <w:szCs w:val="22"/>
        </w:rPr>
      </w:pPr>
      <w:r>
        <w:rPr>
          <w:sz w:val="22"/>
          <w:szCs w:val="22"/>
        </w:rPr>
        <w:t>W przypadku gdy obowiązkowe zajęcia wychowania fizycznego realizowane w formie do wyboru przez ucznia są prowadzone przez innego nauczyciela niż nauczyciel prowadzący zajęcia wychowania fizycznego w formie klasowo – lekcyjnej, śródroczną i roczną ocenę klasyfikacyjną z zajęć wychowania fizycznego ustala nauczyciel prowadzący te zajęcia w formie klasowo – lekcyjnej po uwzględnieniu opinii nauczyciela prowadzącego zajęcia wychowania fizycznego w formie do wyboru przez ucznia.</w:t>
      </w:r>
    </w:p>
    <w:p w14:paraId="10414657" w14:textId="77777777" w:rsidR="00706D3F" w:rsidRDefault="00706D3F" w:rsidP="00900C94">
      <w:pPr>
        <w:pStyle w:val="link2"/>
        <w:numPr>
          <w:ilvl w:val="0"/>
          <w:numId w:val="14"/>
        </w:numPr>
        <w:tabs>
          <w:tab w:val="clear" w:pos="680"/>
          <w:tab w:val="num" w:pos="284"/>
        </w:tabs>
        <w:spacing w:before="0" w:beforeAutospacing="0" w:after="0" w:afterAutospacing="0"/>
        <w:ind w:left="284" w:hanging="284"/>
        <w:jc w:val="both"/>
        <w:rPr>
          <w:sz w:val="22"/>
          <w:szCs w:val="22"/>
        </w:rPr>
      </w:pPr>
      <w:r>
        <w:rPr>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14:paraId="33342995" w14:textId="77777777" w:rsidR="00706D3F" w:rsidRDefault="00706D3F" w:rsidP="00BC1E51">
      <w:pPr>
        <w:pStyle w:val="link2"/>
        <w:spacing w:before="0" w:beforeAutospacing="0" w:after="0" w:afterAutospacing="0"/>
        <w:ind w:left="284"/>
        <w:jc w:val="both"/>
        <w:rPr>
          <w:sz w:val="22"/>
          <w:szCs w:val="22"/>
        </w:rPr>
      </w:pPr>
    </w:p>
    <w:p w14:paraId="732C18E2" w14:textId="77777777" w:rsidR="00706D3F" w:rsidRDefault="00706D3F" w:rsidP="00000E8E">
      <w:pPr>
        <w:pStyle w:val="Tekstpodstawowy"/>
        <w:jc w:val="center"/>
        <w:rPr>
          <w:b/>
          <w:sz w:val="22"/>
          <w:szCs w:val="22"/>
        </w:rPr>
      </w:pPr>
      <w:r>
        <w:rPr>
          <w:b/>
          <w:sz w:val="22"/>
          <w:szCs w:val="22"/>
        </w:rPr>
        <w:t>ROZDZIAŁ III</w:t>
      </w:r>
    </w:p>
    <w:p w14:paraId="7DC39B8C" w14:textId="77777777" w:rsidR="00706D3F" w:rsidRDefault="00706D3F" w:rsidP="00000E8E">
      <w:pPr>
        <w:pStyle w:val="Tekstpodstawowy"/>
        <w:jc w:val="center"/>
        <w:rPr>
          <w:b/>
          <w:sz w:val="22"/>
          <w:szCs w:val="22"/>
        </w:rPr>
      </w:pPr>
      <w:r>
        <w:rPr>
          <w:b/>
          <w:sz w:val="22"/>
          <w:szCs w:val="22"/>
        </w:rPr>
        <w:t>Zasady oceniania osiągnięć edukacyjnych</w:t>
      </w:r>
    </w:p>
    <w:p w14:paraId="54333707" w14:textId="77777777" w:rsidR="00706D3F" w:rsidRDefault="00706D3F" w:rsidP="00000E8E">
      <w:pPr>
        <w:pStyle w:val="Tekstpodstawowy"/>
        <w:jc w:val="center"/>
        <w:rPr>
          <w:b/>
          <w:sz w:val="22"/>
          <w:szCs w:val="22"/>
        </w:rPr>
      </w:pPr>
    </w:p>
    <w:p w14:paraId="4BD2FA68" w14:textId="77777777" w:rsidR="00706D3F" w:rsidRDefault="00706D3F" w:rsidP="00000E8E">
      <w:pPr>
        <w:pStyle w:val="Tekstpodstawowy"/>
        <w:jc w:val="center"/>
        <w:rPr>
          <w:b/>
          <w:sz w:val="22"/>
          <w:szCs w:val="22"/>
        </w:rPr>
      </w:pPr>
      <w:r>
        <w:rPr>
          <w:b/>
          <w:sz w:val="22"/>
          <w:szCs w:val="22"/>
        </w:rPr>
        <w:t>§ 10</w:t>
      </w:r>
    </w:p>
    <w:p w14:paraId="77DD5313" w14:textId="77777777" w:rsidR="00706D3F" w:rsidRDefault="00706D3F" w:rsidP="00000E8E">
      <w:pPr>
        <w:pStyle w:val="Tekstpodstawowy"/>
        <w:jc w:val="center"/>
        <w:rPr>
          <w:b/>
          <w:sz w:val="22"/>
          <w:szCs w:val="22"/>
        </w:rPr>
      </w:pPr>
    </w:p>
    <w:p w14:paraId="3AB6D650" w14:textId="09D77249" w:rsidR="00706D3F" w:rsidRPr="00E831D5" w:rsidRDefault="00706D3F" w:rsidP="00900C94">
      <w:pPr>
        <w:numPr>
          <w:ilvl w:val="0"/>
          <w:numId w:val="15"/>
        </w:numPr>
        <w:tabs>
          <w:tab w:val="clear" w:pos="680"/>
          <w:tab w:val="num" w:pos="284"/>
        </w:tabs>
        <w:ind w:left="284" w:hanging="284"/>
        <w:jc w:val="both"/>
        <w:rPr>
          <w:sz w:val="22"/>
          <w:szCs w:val="22"/>
        </w:rPr>
      </w:pPr>
      <w:bookmarkStart w:id="0" w:name="_Hlk84780842"/>
      <w:r>
        <w:rPr>
          <w:sz w:val="22"/>
          <w:szCs w:val="22"/>
        </w:rPr>
        <w:t xml:space="preserve">Oceny bieżące i oceny klasyfikacyjne śródroczne </w:t>
      </w:r>
      <w:r w:rsidR="00BD6C2C">
        <w:rPr>
          <w:sz w:val="22"/>
          <w:szCs w:val="22"/>
        </w:rPr>
        <w:t xml:space="preserve">dla uczniów klas I-III </w:t>
      </w:r>
      <w:r>
        <w:rPr>
          <w:sz w:val="22"/>
          <w:szCs w:val="22"/>
        </w:rPr>
        <w:t>ustala się w następujący sposób:</w:t>
      </w:r>
    </w:p>
    <w:bookmarkEnd w:id="0"/>
    <w:p w14:paraId="636854D6" w14:textId="77777777" w:rsidR="00706D3F" w:rsidRDefault="00706D3F" w:rsidP="00900C94">
      <w:pPr>
        <w:numPr>
          <w:ilvl w:val="2"/>
          <w:numId w:val="16"/>
        </w:numPr>
        <w:tabs>
          <w:tab w:val="clear" w:pos="1701"/>
          <w:tab w:val="num" w:pos="567"/>
        </w:tabs>
        <w:ind w:left="567"/>
        <w:jc w:val="both"/>
        <w:rPr>
          <w:sz w:val="22"/>
          <w:szCs w:val="22"/>
        </w:rPr>
      </w:pPr>
      <w:r>
        <w:rPr>
          <w:sz w:val="22"/>
          <w:szCs w:val="22"/>
        </w:rPr>
        <w:t>Ocena klasyfikacyjna śródroczna i roczna jest oceną opisową.</w:t>
      </w:r>
    </w:p>
    <w:p w14:paraId="348B7AD2" w14:textId="77777777" w:rsidR="00706D3F" w:rsidRDefault="00706D3F" w:rsidP="00900C94">
      <w:pPr>
        <w:numPr>
          <w:ilvl w:val="2"/>
          <w:numId w:val="16"/>
        </w:numPr>
        <w:tabs>
          <w:tab w:val="clear" w:pos="1701"/>
          <w:tab w:val="num" w:pos="567"/>
        </w:tabs>
        <w:ind w:left="567"/>
        <w:jc w:val="both"/>
        <w:rPr>
          <w:sz w:val="22"/>
          <w:szCs w:val="22"/>
        </w:rPr>
      </w:pPr>
      <w:r>
        <w:rPr>
          <w:sz w:val="22"/>
          <w:szCs w:val="22"/>
        </w:rPr>
        <w:t>Ocenianie bieżące polega na stałym informowaniu ucznia o jego zachowaniu i postępach: jej zadaniem jest stymulowanie rozwoju i motywowanie dziecka do aktywności i wysiłku oraz wyraźne wskazywanie osiągnięć i tego, nad czym uczeń powinien jeszcze popracować, bądź co powinien usprawnić.</w:t>
      </w:r>
    </w:p>
    <w:p w14:paraId="65F3A566" w14:textId="06D2EF10" w:rsidR="00706D3F" w:rsidRDefault="00706D3F" w:rsidP="00900C94">
      <w:pPr>
        <w:numPr>
          <w:ilvl w:val="2"/>
          <w:numId w:val="16"/>
        </w:numPr>
        <w:tabs>
          <w:tab w:val="clear" w:pos="1701"/>
          <w:tab w:val="num" w:pos="567"/>
        </w:tabs>
        <w:ind w:left="567"/>
        <w:jc w:val="both"/>
        <w:rPr>
          <w:sz w:val="22"/>
          <w:szCs w:val="22"/>
        </w:rPr>
      </w:pPr>
      <w:r>
        <w:rPr>
          <w:sz w:val="22"/>
          <w:szCs w:val="22"/>
        </w:rPr>
        <w:t>Ocena bieżąca może być wyrażona przez nauczyciela w formie ustnej lub pisemnej (</w:t>
      </w:r>
      <w:r w:rsidR="00D13EF5">
        <w:rPr>
          <w:sz w:val="22"/>
          <w:szCs w:val="22"/>
        </w:rPr>
        <w:t xml:space="preserve">w zeszycie ćwiczeń, </w:t>
      </w:r>
      <w:r>
        <w:rPr>
          <w:sz w:val="22"/>
          <w:szCs w:val="22"/>
        </w:rPr>
        <w:t>w</w:t>
      </w:r>
      <w:r w:rsidR="00D13EF5">
        <w:rPr>
          <w:sz w:val="22"/>
          <w:szCs w:val="22"/>
        </w:rPr>
        <w:t> </w:t>
      </w:r>
      <w:r>
        <w:rPr>
          <w:sz w:val="22"/>
          <w:szCs w:val="22"/>
        </w:rPr>
        <w:t>zeszycie</w:t>
      </w:r>
      <w:r w:rsidR="00D13EF5">
        <w:rPr>
          <w:sz w:val="22"/>
          <w:szCs w:val="22"/>
        </w:rPr>
        <w:t xml:space="preserve"> przedmiotowym</w:t>
      </w:r>
      <w:r>
        <w:rPr>
          <w:sz w:val="22"/>
          <w:szCs w:val="22"/>
        </w:rPr>
        <w:t xml:space="preserve">, </w:t>
      </w:r>
      <w:r w:rsidR="00D13EF5">
        <w:rPr>
          <w:sz w:val="22"/>
          <w:szCs w:val="22"/>
        </w:rPr>
        <w:t>na karcie pracy</w:t>
      </w:r>
      <w:r>
        <w:rPr>
          <w:sz w:val="22"/>
          <w:szCs w:val="22"/>
        </w:rPr>
        <w:t xml:space="preserve">). </w:t>
      </w:r>
    </w:p>
    <w:p w14:paraId="4F1D3576" w14:textId="5E172FEC" w:rsidR="00706D3F" w:rsidRDefault="00706D3F" w:rsidP="00900C94">
      <w:pPr>
        <w:numPr>
          <w:ilvl w:val="2"/>
          <w:numId w:val="16"/>
        </w:numPr>
        <w:tabs>
          <w:tab w:val="clear" w:pos="1701"/>
          <w:tab w:val="num" w:pos="567"/>
        </w:tabs>
        <w:ind w:left="567"/>
        <w:jc w:val="both"/>
        <w:rPr>
          <w:sz w:val="22"/>
          <w:szCs w:val="22"/>
        </w:rPr>
      </w:pPr>
      <w:r>
        <w:rPr>
          <w:sz w:val="22"/>
          <w:szCs w:val="22"/>
        </w:rPr>
        <w:t>W przypadku pisemnej oceny bieżącej osiągnięć edukacyjnych, może ona wystąpić w postaci oceny punktowej w skali 1-6, określającej poziom umiejętności osiągnięć ucznia oraz w postaci sformułowań przyjętych przez nauczyciela np.</w:t>
      </w:r>
      <w:r w:rsidR="001C35A1">
        <w:rPr>
          <w:sz w:val="22"/>
          <w:szCs w:val="22"/>
        </w:rPr>
        <w:t>:</w:t>
      </w:r>
      <w:r>
        <w:rPr>
          <w:sz w:val="22"/>
          <w:szCs w:val="22"/>
        </w:rPr>
        <w:t xml:space="preserve"> </w:t>
      </w:r>
      <w:r w:rsidRPr="001C35A1">
        <w:rPr>
          <w:i/>
          <w:iCs/>
          <w:sz w:val="22"/>
          <w:szCs w:val="22"/>
        </w:rPr>
        <w:t>wspaniale</w:t>
      </w:r>
      <w:r>
        <w:rPr>
          <w:sz w:val="22"/>
          <w:szCs w:val="22"/>
        </w:rPr>
        <w:t xml:space="preserve">, </w:t>
      </w:r>
      <w:r w:rsidRPr="001C35A1">
        <w:rPr>
          <w:i/>
          <w:iCs/>
          <w:sz w:val="22"/>
          <w:szCs w:val="22"/>
        </w:rPr>
        <w:t>doskonale</w:t>
      </w:r>
      <w:r>
        <w:rPr>
          <w:sz w:val="22"/>
          <w:szCs w:val="22"/>
        </w:rPr>
        <w:t xml:space="preserve">, </w:t>
      </w:r>
      <w:r w:rsidRPr="001C35A1">
        <w:rPr>
          <w:i/>
          <w:iCs/>
          <w:sz w:val="22"/>
          <w:szCs w:val="22"/>
        </w:rPr>
        <w:t>bardzo dobrze</w:t>
      </w:r>
      <w:r>
        <w:rPr>
          <w:sz w:val="22"/>
          <w:szCs w:val="22"/>
        </w:rPr>
        <w:t xml:space="preserve"> (</w:t>
      </w:r>
      <w:r w:rsidRPr="001C35A1">
        <w:rPr>
          <w:i/>
          <w:iCs/>
          <w:sz w:val="22"/>
          <w:szCs w:val="22"/>
        </w:rPr>
        <w:t>pracujesz</w:t>
      </w:r>
      <w:r>
        <w:rPr>
          <w:sz w:val="22"/>
          <w:szCs w:val="22"/>
        </w:rPr>
        <w:t xml:space="preserve">, </w:t>
      </w:r>
      <w:r w:rsidRPr="001C35A1">
        <w:rPr>
          <w:i/>
          <w:iCs/>
          <w:sz w:val="22"/>
          <w:szCs w:val="22"/>
        </w:rPr>
        <w:t>radzisz sobie</w:t>
      </w:r>
      <w:r>
        <w:rPr>
          <w:sz w:val="22"/>
          <w:szCs w:val="22"/>
        </w:rPr>
        <w:t xml:space="preserve">, </w:t>
      </w:r>
      <w:r w:rsidRPr="001C35A1">
        <w:rPr>
          <w:i/>
          <w:iCs/>
          <w:sz w:val="22"/>
          <w:szCs w:val="22"/>
        </w:rPr>
        <w:t>wykonałeś zadanie</w:t>
      </w:r>
      <w:r>
        <w:rPr>
          <w:sz w:val="22"/>
          <w:szCs w:val="22"/>
        </w:rPr>
        <w:t xml:space="preserve">), </w:t>
      </w:r>
      <w:r w:rsidRPr="001C35A1">
        <w:rPr>
          <w:i/>
          <w:iCs/>
          <w:sz w:val="22"/>
          <w:szCs w:val="22"/>
        </w:rPr>
        <w:t>umiesz</w:t>
      </w:r>
      <w:r>
        <w:rPr>
          <w:sz w:val="22"/>
          <w:szCs w:val="22"/>
        </w:rPr>
        <w:t xml:space="preserve"> (…), </w:t>
      </w:r>
      <w:r w:rsidRPr="001C35A1">
        <w:rPr>
          <w:i/>
          <w:iCs/>
          <w:sz w:val="22"/>
          <w:szCs w:val="22"/>
        </w:rPr>
        <w:t>potrafisz</w:t>
      </w:r>
      <w:r>
        <w:rPr>
          <w:sz w:val="22"/>
          <w:szCs w:val="22"/>
        </w:rPr>
        <w:t xml:space="preserve"> (…), </w:t>
      </w:r>
      <w:r w:rsidRPr="001C35A1">
        <w:rPr>
          <w:i/>
          <w:iCs/>
          <w:sz w:val="22"/>
          <w:szCs w:val="22"/>
        </w:rPr>
        <w:t>popracuj nad</w:t>
      </w:r>
      <w:r>
        <w:rPr>
          <w:sz w:val="22"/>
          <w:szCs w:val="22"/>
        </w:rPr>
        <w:t xml:space="preserve"> (…), </w:t>
      </w:r>
      <w:r w:rsidRPr="001C35A1">
        <w:rPr>
          <w:i/>
          <w:iCs/>
          <w:sz w:val="22"/>
          <w:szCs w:val="22"/>
        </w:rPr>
        <w:t>powinieneś poćwiczyć</w:t>
      </w:r>
      <w:r>
        <w:rPr>
          <w:sz w:val="22"/>
          <w:szCs w:val="22"/>
        </w:rPr>
        <w:t xml:space="preserve"> (…), itp.</w:t>
      </w:r>
    </w:p>
    <w:p w14:paraId="2E98CFED" w14:textId="21C4D07F" w:rsidR="00706D3F" w:rsidRDefault="00706D3F" w:rsidP="00900C94">
      <w:pPr>
        <w:numPr>
          <w:ilvl w:val="2"/>
          <w:numId w:val="16"/>
        </w:numPr>
        <w:tabs>
          <w:tab w:val="clear" w:pos="1701"/>
          <w:tab w:val="num" w:pos="567"/>
        </w:tabs>
        <w:ind w:left="567"/>
        <w:jc w:val="both"/>
        <w:rPr>
          <w:sz w:val="22"/>
          <w:szCs w:val="22"/>
        </w:rPr>
      </w:pPr>
      <w:r>
        <w:rPr>
          <w:sz w:val="22"/>
          <w:szCs w:val="22"/>
        </w:rPr>
        <w:t xml:space="preserve">Dopuszcza się również stosowanie przez nauczyciela wybranych </w:t>
      </w:r>
      <w:r w:rsidRPr="00B825FA">
        <w:rPr>
          <w:sz w:val="22"/>
          <w:szCs w:val="22"/>
        </w:rPr>
        <w:t>oznaczeń</w:t>
      </w:r>
      <w:r>
        <w:rPr>
          <w:color w:val="FF0000"/>
          <w:sz w:val="22"/>
          <w:szCs w:val="22"/>
        </w:rPr>
        <w:t xml:space="preserve"> </w:t>
      </w:r>
      <w:r>
        <w:rPr>
          <w:sz w:val="22"/>
          <w:szCs w:val="22"/>
        </w:rPr>
        <w:t>pozytywnie wzmacniających ocenę bieżącą.</w:t>
      </w:r>
    </w:p>
    <w:p w14:paraId="376D8BB1" w14:textId="77777777" w:rsidR="00706D3F" w:rsidRDefault="00706D3F" w:rsidP="00900C94">
      <w:pPr>
        <w:numPr>
          <w:ilvl w:val="2"/>
          <w:numId w:val="16"/>
        </w:numPr>
        <w:tabs>
          <w:tab w:val="clear" w:pos="1701"/>
          <w:tab w:val="num" w:pos="567"/>
        </w:tabs>
        <w:ind w:left="567"/>
        <w:jc w:val="both"/>
        <w:rPr>
          <w:sz w:val="22"/>
          <w:szCs w:val="22"/>
        </w:rPr>
      </w:pPr>
      <w:r>
        <w:rPr>
          <w:sz w:val="22"/>
          <w:szCs w:val="22"/>
        </w:rPr>
        <w:t>Pisemnie wyrażona ocena bieżąca staje się jednocześnie informacją dla rodziców ucznia, którą - jeśli zachodzi taka konieczność - nauczyciel może poszerzyć o bardziej szczegółowe opisanie osiągniętych umiejętności edukacyjnych i o ewentualne wskazówki do pracy samodzielnej oraz umiejętności i kompetencji dotyczących zachowania.</w:t>
      </w:r>
    </w:p>
    <w:p w14:paraId="0094E1EB" w14:textId="65A2AE91" w:rsidR="00706D3F" w:rsidRDefault="00706D3F" w:rsidP="00900C94">
      <w:pPr>
        <w:numPr>
          <w:ilvl w:val="2"/>
          <w:numId w:val="16"/>
        </w:numPr>
        <w:tabs>
          <w:tab w:val="clear" w:pos="1701"/>
          <w:tab w:val="num" w:pos="567"/>
        </w:tabs>
        <w:ind w:left="567"/>
        <w:jc w:val="both"/>
        <w:rPr>
          <w:sz w:val="22"/>
          <w:szCs w:val="22"/>
        </w:rPr>
      </w:pPr>
      <w:r>
        <w:rPr>
          <w:sz w:val="22"/>
          <w:szCs w:val="22"/>
        </w:rPr>
        <w:t xml:space="preserve">Bieżąca ocena umiejętności i osiągnięć ucznia jest wpisywana w dzienniku </w:t>
      </w:r>
      <w:r w:rsidRPr="00C31057">
        <w:rPr>
          <w:sz w:val="22"/>
          <w:szCs w:val="22"/>
        </w:rPr>
        <w:t>elektronicznym</w:t>
      </w:r>
      <w:r>
        <w:rPr>
          <w:sz w:val="22"/>
          <w:szCs w:val="22"/>
        </w:rPr>
        <w:t>. Ustala się ocenę punktową w skali 1-6, określającą poziom osiągnięć ucznia. Stopień opanowania każdej umiejętności i</w:t>
      </w:r>
      <w:r w:rsidR="00C31057">
        <w:rPr>
          <w:sz w:val="22"/>
          <w:szCs w:val="22"/>
        </w:rPr>
        <w:t> </w:t>
      </w:r>
      <w:r>
        <w:rPr>
          <w:sz w:val="22"/>
          <w:szCs w:val="22"/>
        </w:rPr>
        <w:t>wiadomości nauczyciel będzie odnotowywać w dzienniku lekcyjnym za pomocą następujących znaków graficznych i określeń:</w:t>
      </w:r>
    </w:p>
    <w:p w14:paraId="6AAB94F6" w14:textId="7B2880F6" w:rsidR="00706D3F" w:rsidRDefault="00706D3F" w:rsidP="00C31057">
      <w:pPr>
        <w:ind w:left="567"/>
        <w:jc w:val="both"/>
        <w:rPr>
          <w:sz w:val="22"/>
          <w:szCs w:val="22"/>
        </w:rPr>
      </w:pPr>
      <w:bookmarkStart w:id="1" w:name="_Hlk84781076"/>
      <w:r>
        <w:rPr>
          <w:sz w:val="22"/>
          <w:szCs w:val="22"/>
        </w:rPr>
        <w:t>6</w:t>
      </w:r>
      <w:r w:rsidR="00EF5AD8">
        <w:rPr>
          <w:sz w:val="22"/>
          <w:szCs w:val="22"/>
        </w:rPr>
        <w:t xml:space="preserve"> - </w:t>
      </w:r>
      <w:r>
        <w:rPr>
          <w:sz w:val="22"/>
          <w:szCs w:val="22"/>
        </w:rPr>
        <w:t>celująco</w:t>
      </w:r>
    </w:p>
    <w:p w14:paraId="537EA218" w14:textId="225BC79B" w:rsidR="00706D3F" w:rsidRDefault="00706D3F" w:rsidP="00C31057">
      <w:pPr>
        <w:ind w:left="567"/>
        <w:jc w:val="both"/>
        <w:rPr>
          <w:sz w:val="22"/>
          <w:szCs w:val="22"/>
        </w:rPr>
      </w:pPr>
      <w:r>
        <w:rPr>
          <w:sz w:val="22"/>
          <w:szCs w:val="22"/>
        </w:rPr>
        <w:t>5</w:t>
      </w:r>
      <w:r w:rsidR="00EF5AD8">
        <w:rPr>
          <w:sz w:val="22"/>
          <w:szCs w:val="22"/>
        </w:rPr>
        <w:t xml:space="preserve"> - </w:t>
      </w:r>
      <w:r>
        <w:rPr>
          <w:sz w:val="22"/>
          <w:szCs w:val="22"/>
        </w:rPr>
        <w:t>bardzo dobrze</w:t>
      </w:r>
    </w:p>
    <w:p w14:paraId="3C1D5A45" w14:textId="0F3DB92E" w:rsidR="00706D3F" w:rsidRDefault="00706D3F" w:rsidP="00C31057">
      <w:pPr>
        <w:ind w:left="567"/>
        <w:jc w:val="both"/>
        <w:rPr>
          <w:sz w:val="22"/>
          <w:szCs w:val="22"/>
        </w:rPr>
      </w:pPr>
      <w:r>
        <w:rPr>
          <w:sz w:val="22"/>
          <w:szCs w:val="22"/>
        </w:rPr>
        <w:t>4</w:t>
      </w:r>
      <w:r w:rsidR="001A4D26">
        <w:rPr>
          <w:sz w:val="22"/>
          <w:szCs w:val="22"/>
        </w:rPr>
        <w:t xml:space="preserve"> - </w:t>
      </w:r>
      <w:r>
        <w:rPr>
          <w:sz w:val="22"/>
          <w:szCs w:val="22"/>
        </w:rPr>
        <w:t>dobrze</w:t>
      </w:r>
    </w:p>
    <w:p w14:paraId="4D1CE3F4" w14:textId="5E4ACDC3" w:rsidR="00706D3F" w:rsidRPr="00C31057" w:rsidRDefault="00706D3F" w:rsidP="00C31057">
      <w:pPr>
        <w:ind w:left="567"/>
        <w:jc w:val="both"/>
        <w:rPr>
          <w:sz w:val="22"/>
          <w:szCs w:val="22"/>
        </w:rPr>
      </w:pPr>
      <w:r>
        <w:rPr>
          <w:sz w:val="22"/>
          <w:szCs w:val="22"/>
        </w:rPr>
        <w:t>3</w:t>
      </w:r>
      <w:r w:rsidR="001A4D26">
        <w:rPr>
          <w:sz w:val="22"/>
          <w:szCs w:val="22"/>
        </w:rPr>
        <w:t xml:space="preserve"> - </w:t>
      </w:r>
      <w:r w:rsidRPr="00C31057">
        <w:rPr>
          <w:sz w:val="22"/>
          <w:szCs w:val="22"/>
        </w:rPr>
        <w:t>dostatecznie</w:t>
      </w:r>
    </w:p>
    <w:p w14:paraId="6861EE24" w14:textId="33BDF085" w:rsidR="00706D3F" w:rsidRPr="00C31057" w:rsidRDefault="00706D3F" w:rsidP="00C31057">
      <w:pPr>
        <w:ind w:left="567"/>
        <w:jc w:val="both"/>
        <w:rPr>
          <w:sz w:val="22"/>
          <w:szCs w:val="22"/>
        </w:rPr>
      </w:pPr>
      <w:r w:rsidRPr="00C31057">
        <w:rPr>
          <w:sz w:val="22"/>
          <w:szCs w:val="22"/>
        </w:rPr>
        <w:t>2</w:t>
      </w:r>
      <w:r w:rsidR="001A4D26">
        <w:rPr>
          <w:sz w:val="22"/>
          <w:szCs w:val="22"/>
        </w:rPr>
        <w:t xml:space="preserve"> - </w:t>
      </w:r>
      <w:r w:rsidRPr="00C31057">
        <w:rPr>
          <w:sz w:val="22"/>
          <w:szCs w:val="22"/>
        </w:rPr>
        <w:t>dopuszczająco</w:t>
      </w:r>
    </w:p>
    <w:p w14:paraId="7C674CF7" w14:textId="0634A92D" w:rsidR="00706D3F" w:rsidRDefault="00706D3F" w:rsidP="00E831D5">
      <w:pPr>
        <w:ind w:left="567"/>
        <w:jc w:val="both"/>
        <w:rPr>
          <w:sz w:val="22"/>
          <w:szCs w:val="22"/>
        </w:rPr>
      </w:pPr>
      <w:r>
        <w:rPr>
          <w:sz w:val="22"/>
          <w:szCs w:val="22"/>
        </w:rPr>
        <w:t>1</w:t>
      </w:r>
      <w:r w:rsidR="001A4D26">
        <w:rPr>
          <w:sz w:val="22"/>
          <w:szCs w:val="22"/>
        </w:rPr>
        <w:t xml:space="preserve"> - </w:t>
      </w:r>
      <w:r>
        <w:rPr>
          <w:sz w:val="22"/>
          <w:szCs w:val="22"/>
        </w:rPr>
        <w:t>nie opanowałeś materiału</w:t>
      </w:r>
      <w:bookmarkEnd w:id="1"/>
    </w:p>
    <w:p w14:paraId="2200AD46" w14:textId="70BB2F68" w:rsidR="00706D3F" w:rsidRDefault="00706D3F" w:rsidP="00900C94">
      <w:pPr>
        <w:numPr>
          <w:ilvl w:val="2"/>
          <w:numId w:val="16"/>
        </w:numPr>
        <w:tabs>
          <w:tab w:val="clear" w:pos="1701"/>
          <w:tab w:val="num" w:pos="567"/>
        </w:tabs>
        <w:ind w:left="567"/>
        <w:jc w:val="both"/>
        <w:rPr>
          <w:sz w:val="22"/>
          <w:szCs w:val="22"/>
        </w:rPr>
      </w:pPr>
      <w:r>
        <w:rPr>
          <w:sz w:val="22"/>
          <w:szCs w:val="22"/>
        </w:rPr>
        <w:t>Ocenianie klasyfikacyjne roczne w klasach I-III polega na określeniu dla każdego ucznia oceny opisowej w</w:t>
      </w:r>
      <w:r w:rsidR="00E831D5">
        <w:rPr>
          <w:sz w:val="22"/>
          <w:szCs w:val="22"/>
        </w:rPr>
        <w:t> </w:t>
      </w:r>
      <w:r>
        <w:rPr>
          <w:sz w:val="22"/>
          <w:szCs w:val="22"/>
        </w:rPr>
        <w:t>arkuszu ocen oraz wypełnieniu szkolnego świadectwa opisowego wręczanego uczniowi na zakończenie roku szkolnego. Ocena opisowa roczna uwzględnia poziom opanowania wiadomości i umiejętności z zakresu wymagań określonych  w podstawie programowej kształcenia ogólnego dla I etapu edukacyjnego oraz wskazuje potrzeby rozwojowe i edukacyjne ucznia związane z przezwyciężeniem trudności w nauce lub rozwijaniem uzdolnień. Ocena opisowa ucznia przewidzianego do promowania do następnej klasy powinna zawierać sformułowanie „uczeń promowany do klasy programowo wyższej”,</w:t>
      </w:r>
      <w:r w:rsidR="00E831D5">
        <w:rPr>
          <w:sz w:val="22"/>
          <w:szCs w:val="22"/>
        </w:rPr>
        <w:t xml:space="preserve"> </w:t>
      </w:r>
      <w:r>
        <w:rPr>
          <w:sz w:val="22"/>
          <w:szCs w:val="22"/>
        </w:rPr>
        <w:t xml:space="preserve">wpisane do dziennika </w:t>
      </w:r>
      <w:r w:rsidRPr="00E831D5">
        <w:rPr>
          <w:sz w:val="22"/>
          <w:szCs w:val="22"/>
        </w:rPr>
        <w:t>elektronicznego</w:t>
      </w:r>
      <w:r>
        <w:rPr>
          <w:color w:val="FF0000"/>
          <w:sz w:val="22"/>
          <w:szCs w:val="22"/>
        </w:rPr>
        <w:t xml:space="preserve"> </w:t>
      </w:r>
      <w:r>
        <w:rPr>
          <w:sz w:val="22"/>
          <w:szCs w:val="22"/>
        </w:rPr>
        <w:t xml:space="preserve">wraz z odnotowaniem </w:t>
      </w:r>
      <w:r w:rsidRPr="00E831D5">
        <w:rPr>
          <w:sz w:val="22"/>
          <w:szCs w:val="22"/>
        </w:rPr>
        <w:t>daty</w:t>
      </w:r>
      <w:r>
        <w:rPr>
          <w:color w:val="FF0000"/>
          <w:sz w:val="22"/>
          <w:szCs w:val="22"/>
        </w:rPr>
        <w:t xml:space="preserve"> </w:t>
      </w:r>
      <w:r>
        <w:rPr>
          <w:sz w:val="22"/>
          <w:szCs w:val="22"/>
        </w:rPr>
        <w:t>uchwały Rady Pedagogicznej.</w:t>
      </w:r>
    </w:p>
    <w:p w14:paraId="0F040E8E" w14:textId="77777777" w:rsidR="00706D3F" w:rsidRDefault="00706D3F" w:rsidP="00900C94">
      <w:pPr>
        <w:pStyle w:val="Akapitzlist"/>
        <w:numPr>
          <w:ilvl w:val="2"/>
          <w:numId w:val="16"/>
        </w:numPr>
        <w:tabs>
          <w:tab w:val="clear" w:pos="1701"/>
          <w:tab w:val="num" w:pos="567"/>
        </w:tabs>
        <w:ind w:left="567" w:hanging="284"/>
        <w:jc w:val="both"/>
        <w:rPr>
          <w:sz w:val="22"/>
          <w:szCs w:val="22"/>
        </w:rPr>
      </w:pPr>
      <w:r>
        <w:rPr>
          <w:sz w:val="22"/>
          <w:szCs w:val="22"/>
        </w:rPr>
        <w:t>Ocenianie śródroczne w klasach I-III polega na określeniu dla każdego ucznia poziomu opanowania umiejętności w formie arkusza oceny okresowej. Wyboru arkusza dokonują nauczyciele na dany rok szkolny w ramach pracy zespołu nauczycieli edukacji wczesnoszkolnej.</w:t>
      </w:r>
    </w:p>
    <w:p w14:paraId="3C764140" w14:textId="6EC96B18" w:rsidR="00706D3F" w:rsidRPr="00460122" w:rsidRDefault="00C55967" w:rsidP="00900C94">
      <w:pPr>
        <w:pStyle w:val="Akapitzlist"/>
        <w:numPr>
          <w:ilvl w:val="2"/>
          <w:numId w:val="16"/>
        </w:numPr>
        <w:tabs>
          <w:tab w:val="clear" w:pos="1701"/>
          <w:tab w:val="left" w:pos="567"/>
        </w:tabs>
        <w:ind w:left="568" w:hanging="284"/>
        <w:jc w:val="both"/>
        <w:rPr>
          <w:sz w:val="22"/>
          <w:szCs w:val="22"/>
        </w:rPr>
      </w:pPr>
      <w:r>
        <w:rPr>
          <w:sz w:val="22"/>
          <w:szCs w:val="22"/>
        </w:rPr>
        <w:lastRenderedPageBreak/>
        <w:t>Podczas zajęć z relig</w:t>
      </w:r>
      <w:r w:rsidR="00ED3487">
        <w:rPr>
          <w:sz w:val="22"/>
          <w:szCs w:val="22"/>
        </w:rPr>
        <w:t xml:space="preserve">ii stosuje się identyczne, jak podczas innych zajęć edukacyjnych </w:t>
      </w:r>
      <w:r w:rsidR="00AD7C7A">
        <w:rPr>
          <w:sz w:val="22"/>
          <w:szCs w:val="22"/>
        </w:rPr>
        <w:t>zasady i formy oceniania.</w:t>
      </w:r>
      <w:r>
        <w:rPr>
          <w:sz w:val="22"/>
          <w:szCs w:val="22"/>
        </w:rPr>
        <w:t xml:space="preserve"> </w:t>
      </w:r>
    </w:p>
    <w:p w14:paraId="1FB219B5" w14:textId="77777777" w:rsidR="00706D3F" w:rsidRDefault="00706D3F" w:rsidP="00000E8E">
      <w:pPr>
        <w:ind w:left="1701"/>
        <w:jc w:val="both"/>
        <w:rPr>
          <w:sz w:val="22"/>
          <w:szCs w:val="22"/>
        </w:rPr>
      </w:pPr>
      <w:r>
        <w:rPr>
          <w:sz w:val="22"/>
          <w:szCs w:val="22"/>
        </w:rPr>
        <w:t xml:space="preserve">   </w:t>
      </w:r>
    </w:p>
    <w:p w14:paraId="67D3B4FC" w14:textId="01F2F266" w:rsidR="00706D3F" w:rsidRPr="00AD7C7A" w:rsidRDefault="00AD7C7A" w:rsidP="00900C94">
      <w:pPr>
        <w:numPr>
          <w:ilvl w:val="0"/>
          <w:numId w:val="15"/>
        </w:numPr>
        <w:tabs>
          <w:tab w:val="clear" w:pos="680"/>
          <w:tab w:val="num" w:pos="284"/>
        </w:tabs>
        <w:ind w:left="284" w:hanging="284"/>
        <w:jc w:val="both"/>
        <w:rPr>
          <w:sz w:val="22"/>
          <w:szCs w:val="22"/>
        </w:rPr>
      </w:pPr>
      <w:r>
        <w:rPr>
          <w:sz w:val="22"/>
          <w:szCs w:val="22"/>
        </w:rPr>
        <w:t xml:space="preserve">Oceny bieżące i oceny klasyfikacyjne śródroczne </w:t>
      </w:r>
      <w:r w:rsidR="005A2F40" w:rsidRPr="005A2F40">
        <w:rPr>
          <w:sz w:val="22"/>
          <w:szCs w:val="22"/>
          <w:u w:val="single"/>
        </w:rPr>
        <w:t>z języka angielskiego</w:t>
      </w:r>
      <w:r w:rsidR="005A2F40">
        <w:rPr>
          <w:sz w:val="22"/>
          <w:szCs w:val="22"/>
        </w:rPr>
        <w:t xml:space="preserve"> </w:t>
      </w:r>
      <w:r>
        <w:rPr>
          <w:sz w:val="22"/>
          <w:szCs w:val="22"/>
        </w:rPr>
        <w:t>dla uczniów klas I-III ustala się w</w:t>
      </w:r>
      <w:r w:rsidR="005A2F40">
        <w:rPr>
          <w:sz w:val="22"/>
          <w:szCs w:val="22"/>
        </w:rPr>
        <w:t> </w:t>
      </w:r>
      <w:r>
        <w:rPr>
          <w:sz w:val="22"/>
          <w:szCs w:val="22"/>
        </w:rPr>
        <w:t>następujący sposób:</w:t>
      </w:r>
    </w:p>
    <w:p w14:paraId="3FD3097A" w14:textId="28AA2AF0" w:rsidR="00706D3F" w:rsidRDefault="00706D3F" w:rsidP="00900C94">
      <w:pPr>
        <w:numPr>
          <w:ilvl w:val="0"/>
          <w:numId w:val="58"/>
        </w:numPr>
        <w:ind w:left="567" w:hanging="283"/>
        <w:jc w:val="both"/>
        <w:rPr>
          <w:sz w:val="22"/>
          <w:szCs w:val="22"/>
        </w:rPr>
      </w:pPr>
      <w:r>
        <w:rPr>
          <w:sz w:val="22"/>
          <w:szCs w:val="22"/>
        </w:rPr>
        <w:t xml:space="preserve">Bieżąca ocena umiejętności i osiągnięć ucznia jest wpisywana w dzienniku </w:t>
      </w:r>
      <w:r w:rsidRPr="00D33D78">
        <w:rPr>
          <w:sz w:val="22"/>
          <w:szCs w:val="22"/>
        </w:rPr>
        <w:t>elektronicznym</w:t>
      </w:r>
      <w:r>
        <w:rPr>
          <w:sz w:val="22"/>
          <w:szCs w:val="22"/>
        </w:rPr>
        <w:t>. Ustala się ocenę punktową w skali 1-6, określającą poziom osiągnięć ucznia.</w:t>
      </w:r>
    </w:p>
    <w:p w14:paraId="1E1F76AC" w14:textId="1CCC237B" w:rsidR="00706D3F" w:rsidRDefault="00706D3F" w:rsidP="00900C94">
      <w:pPr>
        <w:numPr>
          <w:ilvl w:val="0"/>
          <w:numId w:val="58"/>
        </w:numPr>
        <w:ind w:left="567" w:hanging="283"/>
        <w:jc w:val="both"/>
        <w:rPr>
          <w:sz w:val="22"/>
          <w:szCs w:val="22"/>
        </w:rPr>
      </w:pPr>
      <w:r>
        <w:rPr>
          <w:sz w:val="22"/>
          <w:szCs w:val="22"/>
        </w:rPr>
        <w:t>Ocenianie klasyfikacyjne roczne w klasach I - III polega na określeniu dla każdego ucznia oceny opisowej w</w:t>
      </w:r>
      <w:r w:rsidR="00D33D78">
        <w:rPr>
          <w:sz w:val="22"/>
          <w:szCs w:val="22"/>
        </w:rPr>
        <w:t> </w:t>
      </w:r>
      <w:r>
        <w:rPr>
          <w:sz w:val="22"/>
          <w:szCs w:val="22"/>
        </w:rPr>
        <w:t xml:space="preserve">arkuszu ocen oraz wypełnieniu szkolnego świadectwa opisowego  ucznia na zakończenie roku szkolnego. </w:t>
      </w:r>
    </w:p>
    <w:p w14:paraId="5134659F" w14:textId="1BAE3CF5" w:rsidR="00CF3759" w:rsidRDefault="00706D3F" w:rsidP="00900C94">
      <w:pPr>
        <w:numPr>
          <w:ilvl w:val="0"/>
          <w:numId w:val="58"/>
        </w:numPr>
        <w:ind w:left="567" w:hanging="283"/>
        <w:jc w:val="both"/>
        <w:rPr>
          <w:sz w:val="22"/>
          <w:szCs w:val="22"/>
        </w:rPr>
      </w:pPr>
      <w:r>
        <w:rPr>
          <w:sz w:val="22"/>
          <w:szCs w:val="22"/>
        </w:rPr>
        <w:t>Ocena opisowa ucznia przewidzianego do promowania do następnej klasy powinna odzwierciedlać ocenę punktową wg skali:</w:t>
      </w:r>
    </w:p>
    <w:p w14:paraId="5D1C700D" w14:textId="2B6A0976" w:rsidR="00CF3759" w:rsidRDefault="00CF3759" w:rsidP="00CF3759">
      <w:pPr>
        <w:ind w:left="567"/>
        <w:jc w:val="both"/>
        <w:rPr>
          <w:sz w:val="22"/>
          <w:szCs w:val="22"/>
        </w:rPr>
      </w:pPr>
      <w:r>
        <w:rPr>
          <w:sz w:val="22"/>
          <w:szCs w:val="22"/>
        </w:rPr>
        <w:t>6</w:t>
      </w:r>
      <w:r w:rsidR="00EF5AD8">
        <w:rPr>
          <w:sz w:val="22"/>
          <w:szCs w:val="22"/>
        </w:rPr>
        <w:t xml:space="preserve"> - </w:t>
      </w:r>
      <w:r>
        <w:rPr>
          <w:sz w:val="22"/>
          <w:szCs w:val="22"/>
        </w:rPr>
        <w:t>celująco</w:t>
      </w:r>
    </w:p>
    <w:p w14:paraId="27038B8D" w14:textId="5B9FE91A" w:rsidR="00CF3759" w:rsidRDefault="00CF3759" w:rsidP="00CF3759">
      <w:pPr>
        <w:ind w:left="567"/>
        <w:jc w:val="both"/>
        <w:rPr>
          <w:sz w:val="22"/>
          <w:szCs w:val="22"/>
        </w:rPr>
      </w:pPr>
      <w:r>
        <w:rPr>
          <w:sz w:val="22"/>
          <w:szCs w:val="22"/>
        </w:rPr>
        <w:t>5</w:t>
      </w:r>
      <w:r w:rsidR="00EF5AD8">
        <w:rPr>
          <w:sz w:val="22"/>
          <w:szCs w:val="22"/>
        </w:rPr>
        <w:t xml:space="preserve"> - </w:t>
      </w:r>
      <w:r>
        <w:rPr>
          <w:sz w:val="22"/>
          <w:szCs w:val="22"/>
        </w:rPr>
        <w:t>bardzo dobrze</w:t>
      </w:r>
    </w:p>
    <w:p w14:paraId="4E0D581E" w14:textId="3A7A3ED9" w:rsidR="00CF3759" w:rsidRDefault="00CF3759" w:rsidP="00CF3759">
      <w:pPr>
        <w:ind w:left="567"/>
        <w:jc w:val="both"/>
        <w:rPr>
          <w:sz w:val="22"/>
          <w:szCs w:val="22"/>
        </w:rPr>
      </w:pPr>
      <w:r>
        <w:rPr>
          <w:sz w:val="22"/>
          <w:szCs w:val="22"/>
        </w:rPr>
        <w:t>4</w:t>
      </w:r>
      <w:r w:rsidR="00EF5AD8">
        <w:rPr>
          <w:sz w:val="22"/>
          <w:szCs w:val="22"/>
        </w:rPr>
        <w:t xml:space="preserve"> - </w:t>
      </w:r>
      <w:r>
        <w:rPr>
          <w:sz w:val="22"/>
          <w:szCs w:val="22"/>
        </w:rPr>
        <w:t>dobrze</w:t>
      </w:r>
    </w:p>
    <w:p w14:paraId="70FA6411" w14:textId="1F279EAE" w:rsidR="00CF3759" w:rsidRPr="00C31057" w:rsidRDefault="00CF3759" w:rsidP="00CF3759">
      <w:pPr>
        <w:ind w:left="567"/>
        <w:jc w:val="both"/>
        <w:rPr>
          <w:sz w:val="22"/>
          <w:szCs w:val="22"/>
        </w:rPr>
      </w:pPr>
      <w:r>
        <w:rPr>
          <w:sz w:val="22"/>
          <w:szCs w:val="22"/>
        </w:rPr>
        <w:t>3</w:t>
      </w:r>
      <w:r w:rsidR="00EF5AD8">
        <w:rPr>
          <w:sz w:val="22"/>
          <w:szCs w:val="22"/>
        </w:rPr>
        <w:t xml:space="preserve"> - </w:t>
      </w:r>
      <w:r w:rsidRPr="00C31057">
        <w:rPr>
          <w:sz w:val="22"/>
          <w:szCs w:val="22"/>
        </w:rPr>
        <w:t>dostatecznie</w:t>
      </w:r>
    </w:p>
    <w:p w14:paraId="50DDD2F7" w14:textId="473777F8" w:rsidR="00CF3759" w:rsidRPr="00C31057" w:rsidRDefault="00CF3759" w:rsidP="00CF3759">
      <w:pPr>
        <w:ind w:left="567"/>
        <w:jc w:val="both"/>
        <w:rPr>
          <w:sz w:val="22"/>
          <w:szCs w:val="22"/>
        </w:rPr>
      </w:pPr>
      <w:r w:rsidRPr="00C31057">
        <w:rPr>
          <w:sz w:val="22"/>
          <w:szCs w:val="22"/>
        </w:rPr>
        <w:t>2</w:t>
      </w:r>
      <w:r w:rsidR="00EF5AD8">
        <w:rPr>
          <w:sz w:val="22"/>
          <w:szCs w:val="22"/>
        </w:rPr>
        <w:t xml:space="preserve"> - </w:t>
      </w:r>
      <w:r w:rsidRPr="00C31057">
        <w:rPr>
          <w:sz w:val="22"/>
          <w:szCs w:val="22"/>
        </w:rPr>
        <w:t>dopuszczająco</w:t>
      </w:r>
    </w:p>
    <w:p w14:paraId="05B579F7" w14:textId="6764F5ED" w:rsidR="00B27CC4" w:rsidRDefault="00CF3759" w:rsidP="00CF3759">
      <w:pPr>
        <w:ind w:left="567"/>
        <w:jc w:val="both"/>
        <w:rPr>
          <w:sz w:val="22"/>
          <w:szCs w:val="22"/>
        </w:rPr>
      </w:pPr>
      <w:r>
        <w:rPr>
          <w:sz w:val="22"/>
          <w:szCs w:val="22"/>
        </w:rPr>
        <w:t>1</w:t>
      </w:r>
      <w:r w:rsidR="00EF5AD8">
        <w:rPr>
          <w:sz w:val="22"/>
          <w:szCs w:val="22"/>
        </w:rPr>
        <w:t xml:space="preserve"> - </w:t>
      </w:r>
      <w:r>
        <w:rPr>
          <w:sz w:val="22"/>
          <w:szCs w:val="22"/>
        </w:rPr>
        <w:t>nie opanowałeś materiału</w:t>
      </w:r>
      <w:r w:rsidR="00706D3F">
        <w:rPr>
          <w:sz w:val="22"/>
          <w:szCs w:val="22"/>
        </w:rPr>
        <w:t xml:space="preserve"> </w:t>
      </w:r>
    </w:p>
    <w:p w14:paraId="3693E7D1" w14:textId="1E14AAC9" w:rsidR="00706D3F" w:rsidRPr="00B27CC4" w:rsidRDefault="00706D3F" w:rsidP="00900C94">
      <w:pPr>
        <w:pStyle w:val="Akapitzlist"/>
        <w:numPr>
          <w:ilvl w:val="0"/>
          <w:numId w:val="58"/>
        </w:numPr>
        <w:ind w:left="567" w:hanging="283"/>
        <w:jc w:val="both"/>
        <w:rPr>
          <w:sz w:val="22"/>
          <w:szCs w:val="22"/>
        </w:rPr>
      </w:pPr>
      <w:r w:rsidRPr="00B27CC4">
        <w:rPr>
          <w:sz w:val="22"/>
          <w:szCs w:val="22"/>
        </w:rPr>
        <w:t>Ocena klasyfikacyjna okresowa i roczna z języka angielskiego jest oceną opisową w formie zwrotów:</w:t>
      </w:r>
    </w:p>
    <w:p w14:paraId="46AD6FD8" w14:textId="1690DB53" w:rsidR="00B27CC4" w:rsidRDefault="00706D3F" w:rsidP="003D4541">
      <w:pPr>
        <w:pStyle w:val="Akapitzlist"/>
        <w:ind w:left="720" w:hanging="153"/>
        <w:rPr>
          <w:sz w:val="22"/>
          <w:szCs w:val="22"/>
        </w:rPr>
      </w:pPr>
      <w:r>
        <w:rPr>
          <w:sz w:val="22"/>
          <w:szCs w:val="22"/>
        </w:rPr>
        <w:t xml:space="preserve">6  - </w:t>
      </w:r>
      <w:r w:rsidRPr="001A4D26">
        <w:rPr>
          <w:i/>
          <w:iCs/>
          <w:sz w:val="22"/>
          <w:szCs w:val="22"/>
        </w:rPr>
        <w:t>celująco opanował(a) wiadomości  i umiejętności z języka angielskiego</w:t>
      </w:r>
      <w:r w:rsidR="001A4D26">
        <w:rPr>
          <w:i/>
          <w:iCs/>
          <w:sz w:val="22"/>
          <w:szCs w:val="22"/>
        </w:rPr>
        <w:t>;</w:t>
      </w:r>
    </w:p>
    <w:p w14:paraId="340DE1FA" w14:textId="572DE401" w:rsidR="00706D3F" w:rsidRDefault="00706D3F" w:rsidP="003D4541">
      <w:pPr>
        <w:pStyle w:val="Akapitzlist"/>
        <w:ind w:left="720" w:hanging="153"/>
        <w:rPr>
          <w:sz w:val="22"/>
          <w:szCs w:val="22"/>
        </w:rPr>
      </w:pPr>
      <w:r>
        <w:rPr>
          <w:sz w:val="22"/>
          <w:szCs w:val="22"/>
        </w:rPr>
        <w:t xml:space="preserve">5  - </w:t>
      </w:r>
      <w:r w:rsidRPr="001A4D26">
        <w:rPr>
          <w:i/>
          <w:iCs/>
          <w:sz w:val="22"/>
          <w:szCs w:val="22"/>
        </w:rPr>
        <w:t>bardzo dobrze opanował(a) wiadomości i umiejętności z języka angielskiego</w:t>
      </w:r>
      <w:r w:rsidR="001A4D26">
        <w:rPr>
          <w:i/>
          <w:iCs/>
          <w:sz w:val="22"/>
          <w:szCs w:val="22"/>
        </w:rPr>
        <w:t>;</w:t>
      </w:r>
    </w:p>
    <w:p w14:paraId="13A3062B" w14:textId="23BAFAA2" w:rsidR="00706D3F" w:rsidRDefault="00706D3F" w:rsidP="003D4541">
      <w:pPr>
        <w:pStyle w:val="Akapitzlist"/>
        <w:ind w:left="720" w:hanging="153"/>
        <w:rPr>
          <w:sz w:val="22"/>
          <w:szCs w:val="22"/>
        </w:rPr>
      </w:pPr>
      <w:r>
        <w:rPr>
          <w:sz w:val="22"/>
          <w:szCs w:val="22"/>
        </w:rPr>
        <w:t xml:space="preserve">4  - </w:t>
      </w:r>
      <w:r w:rsidRPr="001A4D26">
        <w:rPr>
          <w:i/>
          <w:iCs/>
          <w:sz w:val="22"/>
          <w:szCs w:val="22"/>
        </w:rPr>
        <w:t>dobrze opanował(a) wiadomości i umiejętności  z języka angielskiego</w:t>
      </w:r>
      <w:r w:rsidR="001A4D26">
        <w:rPr>
          <w:i/>
          <w:iCs/>
          <w:sz w:val="22"/>
          <w:szCs w:val="22"/>
        </w:rPr>
        <w:t>;</w:t>
      </w:r>
    </w:p>
    <w:p w14:paraId="70306AFF" w14:textId="71AA0CD3" w:rsidR="00706D3F" w:rsidRDefault="00706D3F" w:rsidP="003D4541">
      <w:pPr>
        <w:pStyle w:val="Akapitzlist"/>
        <w:ind w:left="720" w:hanging="153"/>
        <w:rPr>
          <w:sz w:val="22"/>
          <w:szCs w:val="22"/>
        </w:rPr>
      </w:pPr>
      <w:r>
        <w:rPr>
          <w:sz w:val="22"/>
          <w:szCs w:val="22"/>
        </w:rPr>
        <w:t xml:space="preserve">3  - </w:t>
      </w:r>
      <w:r w:rsidRPr="001A4D26">
        <w:rPr>
          <w:i/>
          <w:iCs/>
          <w:sz w:val="22"/>
          <w:szCs w:val="22"/>
        </w:rPr>
        <w:t>dostatecznie opanował(a) wiadomości i umiejętności z jęz</w:t>
      </w:r>
      <w:r w:rsidR="001A4D26">
        <w:rPr>
          <w:i/>
          <w:iCs/>
          <w:sz w:val="22"/>
          <w:szCs w:val="22"/>
        </w:rPr>
        <w:t>yka</w:t>
      </w:r>
      <w:r w:rsidRPr="001A4D26">
        <w:rPr>
          <w:i/>
          <w:iCs/>
          <w:sz w:val="22"/>
          <w:szCs w:val="22"/>
        </w:rPr>
        <w:t xml:space="preserve"> angielskiego</w:t>
      </w:r>
      <w:r w:rsidR="001A4D26">
        <w:rPr>
          <w:i/>
          <w:iCs/>
          <w:sz w:val="22"/>
          <w:szCs w:val="22"/>
        </w:rPr>
        <w:t>;</w:t>
      </w:r>
    </w:p>
    <w:p w14:paraId="0C85AE81" w14:textId="0030F816" w:rsidR="00706D3F" w:rsidRDefault="00706D3F" w:rsidP="003D4541">
      <w:pPr>
        <w:pStyle w:val="Akapitzlist"/>
        <w:ind w:left="720" w:hanging="153"/>
        <w:rPr>
          <w:sz w:val="22"/>
          <w:szCs w:val="22"/>
        </w:rPr>
      </w:pPr>
      <w:r>
        <w:rPr>
          <w:sz w:val="22"/>
          <w:szCs w:val="22"/>
        </w:rPr>
        <w:t xml:space="preserve">2  - </w:t>
      </w:r>
      <w:r w:rsidRPr="001A4D26">
        <w:rPr>
          <w:i/>
          <w:iCs/>
          <w:sz w:val="22"/>
          <w:szCs w:val="22"/>
        </w:rPr>
        <w:t>opanował(a) minimalny zakres wiadomości i umiejętności z języka angielskiego</w:t>
      </w:r>
      <w:r w:rsidR="001A4D26">
        <w:rPr>
          <w:i/>
          <w:iCs/>
          <w:sz w:val="22"/>
          <w:szCs w:val="22"/>
        </w:rPr>
        <w:t>;</w:t>
      </w:r>
    </w:p>
    <w:p w14:paraId="7F8433B2" w14:textId="6BD63430" w:rsidR="00706D3F" w:rsidRDefault="00706D3F" w:rsidP="003D4541">
      <w:pPr>
        <w:pStyle w:val="Akapitzlist"/>
        <w:ind w:left="720" w:hanging="153"/>
        <w:rPr>
          <w:sz w:val="22"/>
          <w:szCs w:val="22"/>
        </w:rPr>
      </w:pPr>
      <w:r>
        <w:rPr>
          <w:sz w:val="22"/>
          <w:szCs w:val="22"/>
        </w:rPr>
        <w:t xml:space="preserve">1  - </w:t>
      </w:r>
      <w:r w:rsidRPr="001A4D26">
        <w:rPr>
          <w:i/>
          <w:iCs/>
          <w:sz w:val="22"/>
          <w:szCs w:val="22"/>
        </w:rPr>
        <w:t>nie opanował(a) wiadomości i umiejętności z języka angielskiego</w:t>
      </w:r>
      <w:r w:rsidR="001A4D26">
        <w:rPr>
          <w:sz w:val="22"/>
          <w:szCs w:val="22"/>
        </w:rPr>
        <w:t>.</w:t>
      </w:r>
      <w:r>
        <w:rPr>
          <w:sz w:val="22"/>
          <w:szCs w:val="22"/>
        </w:rPr>
        <w:t xml:space="preserve">   </w:t>
      </w:r>
    </w:p>
    <w:p w14:paraId="139D13B2" w14:textId="77777777" w:rsidR="00346CEF" w:rsidRDefault="00346CEF" w:rsidP="003D4541">
      <w:pPr>
        <w:pStyle w:val="Akapitzlist"/>
        <w:ind w:left="720" w:hanging="153"/>
        <w:rPr>
          <w:sz w:val="22"/>
          <w:szCs w:val="22"/>
        </w:rPr>
      </w:pPr>
    </w:p>
    <w:p w14:paraId="40D07642" w14:textId="33F1F04D" w:rsidR="00346CEF" w:rsidRPr="00B16459" w:rsidRDefault="001A4D26" w:rsidP="00900C94">
      <w:pPr>
        <w:numPr>
          <w:ilvl w:val="0"/>
          <w:numId w:val="15"/>
        </w:numPr>
        <w:tabs>
          <w:tab w:val="clear" w:pos="680"/>
          <w:tab w:val="num" w:pos="284"/>
        </w:tabs>
        <w:ind w:left="284" w:hanging="284"/>
        <w:jc w:val="both"/>
        <w:rPr>
          <w:sz w:val="22"/>
          <w:szCs w:val="22"/>
        </w:rPr>
      </w:pPr>
      <w:r>
        <w:rPr>
          <w:sz w:val="22"/>
          <w:szCs w:val="22"/>
        </w:rPr>
        <w:t>Oceny bieżące i oceny klasyfikacyjne śródroczne dla uczniów klas I</w:t>
      </w:r>
      <w:r w:rsidR="00346CEF">
        <w:rPr>
          <w:sz w:val="22"/>
          <w:szCs w:val="22"/>
        </w:rPr>
        <w:t>V</w:t>
      </w:r>
      <w:r>
        <w:rPr>
          <w:sz w:val="22"/>
          <w:szCs w:val="22"/>
        </w:rPr>
        <w:t>-</w:t>
      </w:r>
      <w:r w:rsidR="00346CEF">
        <w:rPr>
          <w:sz w:val="22"/>
          <w:szCs w:val="22"/>
        </w:rPr>
        <w:t>V</w:t>
      </w:r>
      <w:r>
        <w:rPr>
          <w:sz w:val="22"/>
          <w:szCs w:val="22"/>
        </w:rPr>
        <w:t xml:space="preserve">III </w:t>
      </w:r>
      <w:r w:rsidR="00706D3F" w:rsidRPr="00B16459">
        <w:rPr>
          <w:sz w:val="22"/>
          <w:szCs w:val="22"/>
        </w:rPr>
        <w:t>ustala się wg poniższej skali:</w:t>
      </w:r>
    </w:p>
    <w:p w14:paraId="40DBEE4B" w14:textId="7200748C" w:rsidR="00346CEF" w:rsidRDefault="00706D3F" w:rsidP="00346CEF">
      <w:pPr>
        <w:pStyle w:val="Akapitzlist"/>
        <w:ind w:left="567"/>
        <w:jc w:val="both"/>
        <w:rPr>
          <w:sz w:val="22"/>
          <w:szCs w:val="22"/>
        </w:rPr>
      </w:pPr>
      <w:r w:rsidRPr="00346CEF">
        <w:rPr>
          <w:sz w:val="22"/>
          <w:szCs w:val="22"/>
        </w:rPr>
        <w:t>stopień celujący</w:t>
      </w:r>
      <w:r w:rsidR="00CE225C">
        <w:rPr>
          <w:sz w:val="22"/>
          <w:szCs w:val="22"/>
        </w:rPr>
        <w:tab/>
      </w:r>
      <w:r w:rsidR="00CE225C">
        <w:rPr>
          <w:sz w:val="22"/>
          <w:szCs w:val="22"/>
        </w:rPr>
        <w:tab/>
      </w:r>
      <w:r w:rsidRPr="00346CEF">
        <w:rPr>
          <w:sz w:val="22"/>
          <w:szCs w:val="22"/>
        </w:rPr>
        <w:t>6</w:t>
      </w:r>
      <w:r w:rsidR="00741B09">
        <w:rPr>
          <w:sz w:val="22"/>
          <w:szCs w:val="22"/>
        </w:rPr>
        <w:tab/>
      </w:r>
      <w:r w:rsidRPr="00346CEF">
        <w:rPr>
          <w:sz w:val="22"/>
          <w:szCs w:val="22"/>
        </w:rPr>
        <w:t>(cel)</w:t>
      </w:r>
    </w:p>
    <w:p w14:paraId="15EE6F8D" w14:textId="27BDA3DF" w:rsidR="00346CEF" w:rsidRDefault="00706D3F" w:rsidP="00346CEF">
      <w:pPr>
        <w:pStyle w:val="Akapitzlist"/>
        <w:ind w:left="567"/>
        <w:jc w:val="both"/>
        <w:rPr>
          <w:sz w:val="22"/>
          <w:szCs w:val="22"/>
        </w:rPr>
      </w:pPr>
      <w:r>
        <w:rPr>
          <w:sz w:val="22"/>
          <w:szCs w:val="22"/>
        </w:rPr>
        <w:t>stopień bardzo dobry</w:t>
      </w:r>
      <w:r w:rsidR="00741B09">
        <w:rPr>
          <w:sz w:val="22"/>
          <w:szCs w:val="22"/>
        </w:rPr>
        <w:tab/>
      </w:r>
      <w:r>
        <w:rPr>
          <w:sz w:val="22"/>
          <w:szCs w:val="22"/>
        </w:rPr>
        <w:t>5</w:t>
      </w:r>
      <w:r w:rsidR="00741B09">
        <w:rPr>
          <w:sz w:val="22"/>
          <w:szCs w:val="22"/>
        </w:rPr>
        <w:tab/>
      </w:r>
      <w:r>
        <w:rPr>
          <w:sz w:val="22"/>
          <w:szCs w:val="22"/>
        </w:rPr>
        <w:t>(bdb)</w:t>
      </w:r>
    </w:p>
    <w:p w14:paraId="5F73F88B" w14:textId="2A7187E0" w:rsidR="00346CEF" w:rsidRDefault="00706D3F" w:rsidP="00346CEF">
      <w:pPr>
        <w:pStyle w:val="Akapitzlist"/>
        <w:ind w:left="567"/>
        <w:jc w:val="both"/>
        <w:rPr>
          <w:sz w:val="22"/>
          <w:szCs w:val="22"/>
        </w:rPr>
      </w:pPr>
      <w:r>
        <w:rPr>
          <w:sz w:val="22"/>
          <w:szCs w:val="22"/>
        </w:rPr>
        <w:t>stopień dobry</w:t>
      </w:r>
      <w:r w:rsidR="00741B09">
        <w:rPr>
          <w:sz w:val="22"/>
          <w:szCs w:val="22"/>
        </w:rPr>
        <w:tab/>
      </w:r>
      <w:r w:rsidR="00741B09">
        <w:rPr>
          <w:sz w:val="22"/>
          <w:szCs w:val="22"/>
        </w:rPr>
        <w:tab/>
      </w:r>
      <w:r>
        <w:rPr>
          <w:sz w:val="22"/>
          <w:szCs w:val="22"/>
        </w:rPr>
        <w:t>4</w:t>
      </w:r>
      <w:r w:rsidR="00741B09">
        <w:rPr>
          <w:sz w:val="22"/>
          <w:szCs w:val="22"/>
        </w:rPr>
        <w:tab/>
      </w:r>
      <w:r>
        <w:rPr>
          <w:sz w:val="22"/>
          <w:szCs w:val="22"/>
        </w:rPr>
        <w:t>(db)</w:t>
      </w:r>
    </w:p>
    <w:p w14:paraId="610076B8" w14:textId="5514FCE7" w:rsidR="00346CEF" w:rsidRDefault="00706D3F" w:rsidP="00346CEF">
      <w:pPr>
        <w:pStyle w:val="Akapitzlist"/>
        <w:ind w:left="567"/>
        <w:jc w:val="both"/>
        <w:rPr>
          <w:sz w:val="22"/>
          <w:szCs w:val="22"/>
        </w:rPr>
      </w:pPr>
      <w:r>
        <w:rPr>
          <w:sz w:val="22"/>
          <w:szCs w:val="22"/>
        </w:rPr>
        <w:t>stopień dostateczny</w:t>
      </w:r>
      <w:r w:rsidR="00741B09">
        <w:rPr>
          <w:sz w:val="22"/>
          <w:szCs w:val="22"/>
        </w:rPr>
        <w:tab/>
      </w:r>
      <w:r>
        <w:rPr>
          <w:sz w:val="22"/>
          <w:szCs w:val="22"/>
        </w:rPr>
        <w:t>3</w:t>
      </w:r>
      <w:r w:rsidR="00741B09">
        <w:rPr>
          <w:sz w:val="22"/>
          <w:szCs w:val="22"/>
        </w:rPr>
        <w:tab/>
      </w:r>
      <w:r>
        <w:rPr>
          <w:sz w:val="22"/>
          <w:szCs w:val="22"/>
        </w:rPr>
        <w:t>(dst)</w:t>
      </w:r>
    </w:p>
    <w:p w14:paraId="35DEFB67" w14:textId="35BC1E72" w:rsidR="00346CEF" w:rsidRDefault="00706D3F" w:rsidP="00346CEF">
      <w:pPr>
        <w:pStyle w:val="Akapitzlist"/>
        <w:ind w:left="567"/>
        <w:jc w:val="both"/>
        <w:rPr>
          <w:sz w:val="22"/>
          <w:szCs w:val="22"/>
        </w:rPr>
      </w:pPr>
      <w:r>
        <w:rPr>
          <w:sz w:val="22"/>
          <w:szCs w:val="22"/>
        </w:rPr>
        <w:t>stopień dopuszczający</w:t>
      </w:r>
      <w:r w:rsidR="00741B09">
        <w:rPr>
          <w:sz w:val="22"/>
          <w:szCs w:val="22"/>
        </w:rPr>
        <w:tab/>
      </w:r>
      <w:r>
        <w:rPr>
          <w:sz w:val="22"/>
          <w:szCs w:val="22"/>
        </w:rPr>
        <w:t>2</w:t>
      </w:r>
      <w:r w:rsidR="00741B09">
        <w:rPr>
          <w:sz w:val="22"/>
          <w:szCs w:val="22"/>
        </w:rPr>
        <w:tab/>
      </w:r>
      <w:r>
        <w:rPr>
          <w:sz w:val="22"/>
          <w:szCs w:val="22"/>
        </w:rPr>
        <w:t>(dop)</w:t>
      </w:r>
    </w:p>
    <w:p w14:paraId="60C601A5" w14:textId="7E1F7118" w:rsidR="00706D3F" w:rsidRDefault="00706D3F" w:rsidP="00346CEF">
      <w:pPr>
        <w:pStyle w:val="Akapitzlist"/>
        <w:ind w:left="567"/>
        <w:jc w:val="both"/>
        <w:rPr>
          <w:sz w:val="22"/>
          <w:szCs w:val="22"/>
        </w:rPr>
      </w:pPr>
      <w:r>
        <w:rPr>
          <w:sz w:val="22"/>
          <w:szCs w:val="22"/>
        </w:rPr>
        <w:t>stopień niedostateczny</w:t>
      </w:r>
      <w:r w:rsidR="00741B09">
        <w:rPr>
          <w:sz w:val="22"/>
          <w:szCs w:val="22"/>
        </w:rPr>
        <w:tab/>
      </w:r>
      <w:r>
        <w:rPr>
          <w:sz w:val="22"/>
          <w:szCs w:val="22"/>
        </w:rPr>
        <w:t>1</w:t>
      </w:r>
      <w:r w:rsidR="00741B09">
        <w:rPr>
          <w:sz w:val="22"/>
          <w:szCs w:val="22"/>
        </w:rPr>
        <w:tab/>
      </w:r>
      <w:r>
        <w:rPr>
          <w:sz w:val="22"/>
          <w:szCs w:val="22"/>
        </w:rPr>
        <w:t>(ndst)</w:t>
      </w:r>
    </w:p>
    <w:p w14:paraId="520C3621" w14:textId="77777777" w:rsidR="00346CEF" w:rsidRDefault="00346CEF" w:rsidP="00346CEF">
      <w:pPr>
        <w:pStyle w:val="Akapitzlist"/>
        <w:ind w:left="567"/>
        <w:jc w:val="both"/>
        <w:rPr>
          <w:sz w:val="22"/>
          <w:szCs w:val="22"/>
        </w:rPr>
      </w:pPr>
    </w:p>
    <w:p w14:paraId="69FBBE85" w14:textId="79C8DB31" w:rsidR="007D537C" w:rsidRDefault="00706D3F" w:rsidP="00900C94">
      <w:pPr>
        <w:numPr>
          <w:ilvl w:val="0"/>
          <w:numId w:val="14"/>
        </w:numPr>
        <w:tabs>
          <w:tab w:val="clear" w:pos="680"/>
          <w:tab w:val="num" w:pos="284"/>
        </w:tabs>
        <w:ind w:left="284" w:hanging="284"/>
        <w:jc w:val="both"/>
        <w:rPr>
          <w:sz w:val="22"/>
          <w:szCs w:val="22"/>
        </w:rPr>
      </w:pPr>
      <w:r>
        <w:rPr>
          <w:sz w:val="22"/>
          <w:szCs w:val="22"/>
        </w:rPr>
        <w:t>Przy zapisywaniu ocen bieżących dopuszcza się stosowanie zapisu cyfrowego lub odpowiednich skrótów oraz plusów (+) i minusów (-).</w:t>
      </w:r>
    </w:p>
    <w:p w14:paraId="298DCFB4" w14:textId="77777777" w:rsidR="007D537C" w:rsidRDefault="007D537C" w:rsidP="007D537C">
      <w:pPr>
        <w:ind w:left="284"/>
        <w:jc w:val="both"/>
        <w:rPr>
          <w:sz w:val="22"/>
          <w:szCs w:val="22"/>
        </w:rPr>
      </w:pPr>
    </w:p>
    <w:p w14:paraId="2AC0DC75" w14:textId="4928CC42" w:rsidR="00835248" w:rsidRDefault="00706D3F" w:rsidP="00900C94">
      <w:pPr>
        <w:numPr>
          <w:ilvl w:val="0"/>
          <w:numId w:val="14"/>
        </w:numPr>
        <w:tabs>
          <w:tab w:val="clear" w:pos="680"/>
          <w:tab w:val="num" w:pos="284"/>
        </w:tabs>
        <w:ind w:left="284" w:hanging="284"/>
        <w:jc w:val="both"/>
        <w:rPr>
          <w:sz w:val="22"/>
          <w:szCs w:val="22"/>
        </w:rPr>
      </w:pPr>
      <w:r w:rsidRPr="007D537C">
        <w:rPr>
          <w:sz w:val="22"/>
          <w:szCs w:val="22"/>
        </w:rPr>
        <w:t>Ocenę klasyfikacyjną śródroczną i roczną  zapisuje się słownie w pełnym brzmieniu</w:t>
      </w:r>
      <w:r w:rsidR="00835248">
        <w:rPr>
          <w:sz w:val="22"/>
          <w:szCs w:val="22"/>
        </w:rPr>
        <w:t>.</w:t>
      </w:r>
    </w:p>
    <w:p w14:paraId="3D30E68E" w14:textId="77777777" w:rsidR="00835248" w:rsidRDefault="00835248" w:rsidP="00835248">
      <w:pPr>
        <w:ind w:left="284"/>
        <w:jc w:val="both"/>
        <w:rPr>
          <w:sz w:val="22"/>
          <w:szCs w:val="22"/>
        </w:rPr>
      </w:pPr>
    </w:p>
    <w:p w14:paraId="179F1F9B" w14:textId="4AEF55DF" w:rsidR="00835248" w:rsidRDefault="00706D3F" w:rsidP="00900C94">
      <w:pPr>
        <w:numPr>
          <w:ilvl w:val="0"/>
          <w:numId w:val="14"/>
        </w:numPr>
        <w:tabs>
          <w:tab w:val="clear" w:pos="680"/>
          <w:tab w:val="num" w:pos="284"/>
        </w:tabs>
        <w:ind w:left="284" w:hanging="284"/>
        <w:jc w:val="both"/>
        <w:rPr>
          <w:sz w:val="22"/>
          <w:szCs w:val="22"/>
        </w:rPr>
      </w:pPr>
      <w:r w:rsidRPr="00835248">
        <w:rPr>
          <w:sz w:val="22"/>
          <w:szCs w:val="22"/>
        </w:rPr>
        <w:t>Oceny klasyfikacyjne z zajęć edukacyjnych nie mają wpływu na ocenę zachowania.</w:t>
      </w:r>
    </w:p>
    <w:p w14:paraId="5ABE2ED7" w14:textId="77777777" w:rsidR="00835248" w:rsidRDefault="00835248" w:rsidP="00835248">
      <w:pPr>
        <w:ind w:left="284"/>
        <w:jc w:val="both"/>
        <w:rPr>
          <w:sz w:val="22"/>
          <w:szCs w:val="22"/>
        </w:rPr>
      </w:pPr>
    </w:p>
    <w:p w14:paraId="67817CA2" w14:textId="44249D15" w:rsidR="00706D3F" w:rsidRPr="00835248" w:rsidRDefault="00706D3F" w:rsidP="00900C94">
      <w:pPr>
        <w:numPr>
          <w:ilvl w:val="0"/>
          <w:numId w:val="14"/>
        </w:numPr>
        <w:tabs>
          <w:tab w:val="clear" w:pos="680"/>
          <w:tab w:val="num" w:pos="284"/>
        </w:tabs>
        <w:ind w:left="284" w:hanging="284"/>
        <w:jc w:val="both"/>
        <w:rPr>
          <w:sz w:val="22"/>
          <w:szCs w:val="22"/>
        </w:rPr>
      </w:pPr>
      <w:r w:rsidRPr="00835248">
        <w:rPr>
          <w:sz w:val="22"/>
          <w:szCs w:val="22"/>
        </w:rPr>
        <w:t>Składnikami stanowiącymi przedmiot oceny są:</w:t>
      </w:r>
    </w:p>
    <w:p w14:paraId="6D9749C3" w14:textId="1BCDF6B8" w:rsidR="00706D3F" w:rsidRDefault="00706D3F" w:rsidP="00900C94">
      <w:pPr>
        <w:numPr>
          <w:ilvl w:val="2"/>
          <w:numId w:val="17"/>
        </w:numPr>
        <w:tabs>
          <w:tab w:val="clear" w:pos="1134"/>
          <w:tab w:val="num" w:pos="567"/>
        </w:tabs>
        <w:ind w:left="567"/>
        <w:jc w:val="both"/>
        <w:rPr>
          <w:sz w:val="22"/>
          <w:szCs w:val="22"/>
        </w:rPr>
      </w:pPr>
      <w:r>
        <w:rPr>
          <w:sz w:val="22"/>
          <w:szCs w:val="22"/>
        </w:rPr>
        <w:t>zakres wiadomości i umiejętności</w:t>
      </w:r>
      <w:r w:rsidR="00835248">
        <w:rPr>
          <w:sz w:val="22"/>
          <w:szCs w:val="22"/>
        </w:rPr>
        <w:t>;</w:t>
      </w:r>
    </w:p>
    <w:p w14:paraId="5FF5A1CB" w14:textId="62A3363E" w:rsidR="00706D3F" w:rsidRDefault="00706D3F" w:rsidP="00900C94">
      <w:pPr>
        <w:numPr>
          <w:ilvl w:val="2"/>
          <w:numId w:val="17"/>
        </w:numPr>
        <w:tabs>
          <w:tab w:val="clear" w:pos="1134"/>
          <w:tab w:val="num" w:pos="567"/>
        </w:tabs>
        <w:ind w:left="567"/>
        <w:jc w:val="both"/>
        <w:rPr>
          <w:sz w:val="22"/>
          <w:szCs w:val="22"/>
        </w:rPr>
      </w:pPr>
      <w:r>
        <w:rPr>
          <w:sz w:val="22"/>
          <w:szCs w:val="22"/>
        </w:rPr>
        <w:t>rozumienie materiału naukowego</w:t>
      </w:r>
      <w:r w:rsidR="00835248">
        <w:rPr>
          <w:sz w:val="22"/>
          <w:szCs w:val="22"/>
        </w:rPr>
        <w:t>;</w:t>
      </w:r>
    </w:p>
    <w:p w14:paraId="6D4CCE92" w14:textId="208681EC" w:rsidR="00706D3F" w:rsidRPr="00835248" w:rsidRDefault="00706D3F" w:rsidP="00900C94">
      <w:pPr>
        <w:numPr>
          <w:ilvl w:val="2"/>
          <w:numId w:val="17"/>
        </w:numPr>
        <w:tabs>
          <w:tab w:val="clear" w:pos="1134"/>
          <w:tab w:val="num" w:pos="567"/>
        </w:tabs>
        <w:ind w:left="567"/>
        <w:jc w:val="both"/>
        <w:rPr>
          <w:sz w:val="22"/>
          <w:szCs w:val="22"/>
        </w:rPr>
      </w:pPr>
      <w:r>
        <w:rPr>
          <w:sz w:val="22"/>
          <w:szCs w:val="22"/>
        </w:rPr>
        <w:t xml:space="preserve">umiejętność </w:t>
      </w:r>
      <w:r w:rsidRPr="00835248">
        <w:rPr>
          <w:sz w:val="22"/>
          <w:szCs w:val="22"/>
        </w:rPr>
        <w:t>zastosowania wiedzy w praktyce</w:t>
      </w:r>
      <w:r w:rsidR="00835248">
        <w:rPr>
          <w:sz w:val="22"/>
          <w:szCs w:val="22"/>
        </w:rPr>
        <w:t>;</w:t>
      </w:r>
    </w:p>
    <w:p w14:paraId="1D090DF4" w14:textId="0D392F0B" w:rsidR="00835248" w:rsidRDefault="00706D3F" w:rsidP="00900C94">
      <w:pPr>
        <w:numPr>
          <w:ilvl w:val="2"/>
          <w:numId w:val="17"/>
        </w:numPr>
        <w:tabs>
          <w:tab w:val="clear" w:pos="1134"/>
          <w:tab w:val="num" w:pos="567"/>
        </w:tabs>
        <w:ind w:left="567"/>
        <w:jc w:val="both"/>
        <w:rPr>
          <w:sz w:val="22"/>
          <w:szCs w:val="22"/>
        </w:rPr>
      </w:pPr>
      <w:r w:rsidRPr="00835248">
        <w:rPr>
          <w:sz w:val="22"/>
          <w:szCs w:val="22"/>
        </w:rPr>
        <w:t>sposób</w:t>
      </w:r>
      <w:r>
        <w:rPr>
          <w:color w:val="FF0000"/>
          <w:sz w:val="22"/>
          <w:szCs w:val="22"/>
        </w:rPr>
        <w:t xml:space="preserve"> </w:t>
      </w:r>
      <w:r>
        <w:rPr>
          <w:sz w:val="22"/>
          <w:szCs w:val="22"/>
        </w:rPr>
        <w:t>przekazywania wiadomości.</w:t>
      </w:r>
    </w:p>
    <w:p w14:paraId="65CE7CA8" w14:textId="77777777" w:rsidR="00835248" w:rsidRDefault="00835248" w:rsidP="00835248">
      <w:pPr>
        <w:tabs>
          <w:tab w:val="num" w:pos="2160"/>
        </w:tabs>
        <w:ind w:left="567"/>
        <w:jc w:val="both"/>
        <w:rPr>
          <w:sz w:val="22"/>
          <w:szCs w:val="22"/>
        </w:rPr>
      </w:pPr>
    </w:p>
    <w:p w14:paraId="6A0C18B6" w14:textId="62CABD5E" w:rsidR="00706D3F" w:rsidRPr="001106D5" w:rsidRDefault="00706D3F" w:rsidP="00900C94">
      <w:pPr>
        <w:pStyle w:val="Akapitzlist"/>
        <w:numPr>
          <w:ilvl w:val="0"/>
          <w:numId w:val="14"/>
        </w:numPr>
        <w:tabs>
          <w:tab w:val="clear" w:pos="680"/>
          <w:tab w:val="num" w:pos="284"/>
        </w:tabs>
        <w:ind w:left="284" w:hanging="284"/>
        <w:jc w:val="both"/>
        <w:rPr>
          <w:sz w:val="22"/>
          <w:szCs w:val="22"/>
        </w:rPr>
      </w:pPr>
      <w:r w:rsidRPr="00835248">
        <w:rPr>
          <w:sz w:val="22"/>
          <w:szCs w:val="22"/>
        </w:rPr>
        <w:t>Przewiduje się następujące źródła informacji, prowadzące do ustalenia oceny</w:t>
      </w:r>
      <w:r w:rsidR="001106D5">
        <w:rPr>
          <w:sz w:val="22"/>
          <w:szCs w:val="22"/>
        </w:rPr>
        <w:t xml:space="preserve"> </w:t>
      </w:r>
      <w:r w:rsidRPr="001106D5">
        <w:rPr>
          <w:sz w:val="22"/>
          <w:szCs w:val="22"/>
        </w:rPr>
        <w:t>bieżącej:</w:t>
      </w:r>
    </w:p>
    <w:p w14:paraId="6D1CF3FA" w14:textId="0C0FFF5F" w:rsidR="00706D3F" w:rsidRPr="001106D5" w:rsidRDefault="00706D3F" w:rsidP="00900C94">
      <w:pPr>
        <w:pStyle w:val="Akapitzlist"/>
        <w:numPr>
          <w:ilvl w:val="1"/>
          <w:numId w:val="59"/>
        </w:numPr>
        <w:ind w:left="567" w:hanging="283"/>
        <w:jc w:val="both"/>
        <w:rPr>
          <w:sz w:val="22"/>
          <w:szCs w:val="22"/>
        </w:rPr>
      </w:pPr>
      <w:r w:rsidRPr="001106D5">
        <w:rPr>
          <w:sz w:val="22"/>
          <w:szCs w:val="22"/>
        </w:rPr>
        <w:t>odpytywanie ustne</w:t>
      </w:r>
      <w:r w:rsidR="00FC60DC">
        <w:rPr>
          <w:sz w:val="22"/>
          <w:szCs w:val="22"/>
        </w:rPr>
        <w:t>;</w:t>
      </w:r>
    </w:p>
    <w:p w14:paraId="0AC8B350" w14:textId="7F6401C1" w:rsidR="00706D3F" w:rsidRPr="001106D5" w:rsidRDefault="00706D3F" w:rsidP="00900C94">
      <w:pPr>
        <w:pStyle w:val="Akapitzlist"/>
        <w:numPr>
          <w:ilvl w:val="1"/>
          <w:numId w:val="59"/>
        </w:numPr>
        <w:ind w:left="567" w:hanging="283"/>
        <w:jc w:val="both"/>
        <w:rPr>
          <w:sz w:val="22"/>
          <w:szCs w:val="22"/>
        </w:rPr>
      </w:pPr>
      <w:r w:rsidRPr="001106D5">
        <w:rPr>
          <w:sz w:val="22"/>
          <w:szCs w:val="22"/>
        </w:rPr>
        <w:t>prace pisemne</w:t>
      </w:r>
      <w:r w:rsidR="00FC60DC">
        <w:rPr>
          <w:sz w:val="22"/>
          <w:szCs w:val="22"/>
        </w:rPr>
        <w:t>;</w:t>
      </w:r>
    </w:p>
    <w:p w14:paraId="5093B058" w14:textId="4CF38ADB" w:rsidR="00706D3F" w:rsidRPr="001106D5" w:rsidRDefault="00706D3F" w:rsidP="00900C94">
      <w:pPr>
        <w:pStyle w:val="Akapitzlist"/>
        <w:numPr>
          <w:ilvl w:val="1"/>
          <w:numId w:val="59"/>
        </w:numPr>
        <w:ind w:left="567" w:hanging="283"/>
        <w:jc w:val="both"/>
        <w:rPr>
          <w:sz w:val="22"/>
          <w:szCs w:val="22"/>
        </w:rPr>
      </w:pPr>
      <w:r w:rsidRPr="001106D5">
        <w:rPr>
          <w:sz w:val="22"/>
          <w:szCs w:val="22"/>
        </w:rPr>
        <w:t>prace domowe</w:t>
      </w:r>
      <w:r w:rsidR="00FC60DC">
        <w:rPr>
          <w:sz w:val="22"/>
          <w:szCs w:val="22"/>
        </w:rPr>
        <w:t>;</w:t>
      </w:r>
    </w:p>
    <w:p w14:paraId="372DE4E9" w14:textId="3622E334" w:rsidR="001106D5" w:rsidRPr="001106D5" w:rsidRDefault="00706D3F" w:rsidP="00900C94">
      <w:pPr>
        <w:pStyle w:val="Akapitzlist"/>
        <w:numPr>
          <w:ilvl w:val="1"/>
          <w:numId w:val="59"/>
        </w:numPr>
        <w:ind w:left="567" w:hanging="283"/>
        <w:jc w:val="both"/>
        <w:rPr>
          <w:sz w:val="22"/>
          <w:szCs w:val="22"/>
        </w:rPr>
      </w:pPr>
      <w:r w:rsidRPr="001106D5">
        <w:rPr>
          <w:sz w:val="22"/>
          <w:szCs w:val="22"/>
        </w:rPr>
        <w:t>projekty edukacyjne i prace wykonywane przez uczniów</w:t>
      </w:r>
      <w:r w:rsidR="00FC60DC">
        <w:rPr>
          <w:sz w:val="22"/>
          <w:szCs w:val="22"/>
        </w:rPr>
        <w:t>;</w:t>
      </w:r>
    </w:p>
    <w:p w14:paraId="32B68FFA" w14:textId="1FF07E25" w:rsidR="001106D5" w:rsidRPr="001106D5" w:rsidRDefault="00706D3F" w:rsidP="00900C94">
      <w:pPr>
        <w:pStyle w:val="Akapitzlist"/>
        <w:numPr>
          <w:ilvl w:val="1"/>
          <w:numId w:val="59"/>
        </w:numPr>
        <w:ind w:left="567" w:hanging="283"/>
        <w:jc w:val="both"/>
        <w:rPr>
          <w:sz w:val="22"/>
          <w:szCs w:val="22"/>
        </w:rPr>
      </w:pPr>
      <w:r w:rsidRPr="001106D5">
        <w:rPr>
          <w:sz w:val="22"/>
          <w:szCs w:val="22"/>
        </w:rPr>
        <w:t>ocena aktywności ucznia podczas zajęć</w:t>
      </w:r>
      <w:r w:rsidR="00FC60DC">
        <w:rPr>
          <w:sz w:val="22"/>
          <w:szCs w:val="22"/>
        </w:rPr>
        <w:t>;</w:t>
      </w:r>
    </w:p>
    <w:p w14:paraId="2F320713" w14:textId="4BF6D959" w:rsidR="001106D5" w:rsidRPr="001106D5" w:rsidRDefault="00706D3F" w:rsidP="00900C94">
      <w:pPr>
        <w:pStyle w:val="Akapitzlist"/>
        <w:numPr>
          <w:ilvl w:val="1"/>
          <w:numId w:val="59"/>
        </w:numPr>
        <w:ind w:left="567" w:hanging="283"/>
        <w:jc w:val="both"/>
        <w:rPr>
          <w:sz w:val="22"/>
          <w:szCs w:val="22"/>
        </w:rPr>
      </w:pPr>
      <w:r w:rsidRPr="001106D5">
        <w:rPr>
          <w:sz w:val="22"/>
          <w:szCs w:val="22"/>
        </w:rPr>
        <w:t>działalność pozalekcyjna ucznia</w:t>
      </w:r>
      <w:r w:rsidR="00FC60DC">
        <w:rPr>
          <w:sz w:val="22"/>
          <w:szCs w:val="22"/>
        </w:rPr>
        <w:t>;</w:t>
      </w:r>
    </w:p>
    <w:p w14:paraId="01B4E8F1" w14:textId="27CE44CC" w:rsidR="00706D3F" w:rsidRPr="00FC60DC" w:rsidRDefault="00706D3F" w:rsidP="00900C94">
      <w:pPr>
        <w:pStyle w:val="Akapitzlist"/>
        <w:numPr>
          <w:ilvl w:val="1"/>
          <w:numId w:val="59"/>
        </w:numPr>
        <w:ind w:left="567" w:hanging="283"/>
        <w:jc w:val="both"/>
        <w:rPr>
          <w:sz w:val="22"/>
          <w:szCs w:val="22"/>
        </w:rPr>
      </w:pPr>
      <w:r w:rsidRPr="00FC60DC">
        <w:rPr>
          <w:sz w:val="22"/>
          <w:szCs w:val="22"/>
        </w:rPr>
        <w:t>inne – ustalone przez nauczyciela danego przedmiotu.</w:t>
      </w:r>
    </w:p>
    <w:p w14:paraId="4A59ACF4" w14:textId="77777777" w:rsidR="00FC60DC" w:rsidRDefault="00FC60DC" w:rsidP="00000E8E">
      <w:pPr>
        <w:jc w:val="both"/>
        <w:rPr>
          <w:sz w:val="22"/>
          <w:szCs w:val="22"/>
        </w:rPr>
      </w:pPr>
    </w:p>
    <w:p w14:paraId="3A4A05E6" w14:textId="0AE9956E" w:rsidR="00706D3F" w:rsidRPr="00FC60DC" w:rsidRDefault="00706D3F" w:rsidP="00900C94">
      <w:pPr>
        <w:pStyle w:val="Akapitzlist"/>
        <w:numPr>
          <w:ilvl w:val="0"/>
          <w:numId w:val="14"/>
        </w:numPr>
        <w:tabs>
          <w:tab w:val="clear" w:pos="680"/>
          <w:tab w:val="num" w:pos="284"/>
        </w:tabs>
        <w:ind w:left="284" w:hanging="284"/>
        <w:jc w:val="both"/>
        <w:rPr>
          <w:sz w:val="22"/>
          <w:szCs w:val="22"/>
        </w:rPr>
      </w:pPr>
      <w:r w:rsidRPr="00FC60DC">
        <w:rPr>
          <w:sz w:val="22"/>
          <w:szCs w:val="22"/>
        </w:rPr>
        <w:t>Przedmiotowy system oceniania nie może być sprzeczny z</w:t>
      </w:r>
      <w:r w:rsidR="009E29A5">
        <w:rPr>
          <w:sz w:val="22"/>
          <w:szCs w:val="22"/>
        </w:rPr>
        <w:t xml:space="preserve"> zasadami określonymi w </w:t>
      </w:r>
      <w:r w:rsidR="00AD677B">
        <w:rPr>
          <w:sz w:val="22"/>
          <w:szCs w:val="22"/>
        </w:rPr>
        <w:t>niniejszym dokumencie</w:t>
      </w:r>
      <w:r w:rsidRPr="00FC60DC">
        <w:rPr>
          <w:sz w:val="22"/>
          <w:szCs w:val="22"/>
        </w:rPr>
        <w:t>.</w:t>
      </w:r>
    </w:p>
    <w:p w14:paraId="44D1101C" w14:textId="77777777" w:rsidR="00706D3F" w:rsidRDefault="00706D3F" w:rsidP="00000E8E">
      <w:pPr>
        <w:pStyle w:val="Tekstpodstawowy"/>
        <w:jc w:val="center"/>
        <w:rPr>
          <w:b/>
          <w:sz w:val="22"/>
          <w:szCs w:val="22"/>
        </w:rPr>
      </w:pPr>
    </w:p>
    <w:p w14:paraId="2363EDEC" w14:textId="77777777" w:rsidR="00706D3F" w:rsidRDefault="00706D3F" w:rsidP="00000E8E">
      <w:pPr>
        <w:pStyle w:val="Tekstpodstawowy"/>
        <w:jc w:val="center"/>
        <w:rPr>
          <w:b/>
          <w:sz w:val="22"/>
          <w:szCs w:val="22"/>
        </w:rPr>
      </w:pPr>
      <w:r>
        <w:rPr>
          <w:b/>
          <w:sz w:val="22"/>
          <w:szCs w:val="22"/>
        </w:rPr>
        <w:t>§ 11.</w:t>
      </w:r>
    </w:p>
    <w:p w14:paraId="4BAB31DA" w14:textId="77777777" w:rsidR="00706D3F" w:rsidRDefault="00706D3F" w:rsidP="00000E8E">
      <w:pPr>
        <w:pStyle w:val="Tekstpodstawowy"/>
        <w:jc w:val="both"/>
        <w:rPr>
          <w:b/>
          <w:sz w:val="22"/>
          <w:szCs w:val="22"/>
        </w:rPr>
      </w:pPr>
    </w:p>
    <w:p w14:paraId="19BAC01F" w14:textId="474FF813" w:rsidR="00706D3F" w:rsidRPr="00597A23" w:rsidRDefault="00597A23" w:rsidP="00900C94">
      <w:pPr>
        <w:pStyle w:val="Tekstpodstawowy"/>
        <w:numPr>
          <w:ilvl w:val="0"/>
          <w:numId w:val="60"/>
        </w:numPr>
        <w:tabs>
          <w:tab w:val="clear" w:pos="680"/>
          <w:tab w:val="num" w:pos="284"/>
        </w:tabs>
        <w:ind w:left="284" w:hanging="284"/>
        <w:jc w:val="both"/>
        <w:rPr>
          <w:sz w:val="22"/>
          <w:szCs w:val="22"/>
        </w:rPr>
      </w:pPr>
      <w:r>
        <w:rPr>
          <w:sz w:val="22"/>
          <w:szCs w:val="22"/>
        </w:rPr>
        <w:lastRenderedPageBreak/>
        <w:t>W klasach I – III d</w:t>
      </w:r>
      <w:r w:rsidR="00706D3F">
        <w:rPr>
          <w:sz w:val="22"/>
          <w:szCs w:val="22"/>
        </w:rPr>
        <w:t>la uzyskania ocen bieżących oraz klasyfikacyjnych śródrocznych i rocznych ustala się ogólne wymagania edukacyjne:</w:t>
      </w:r>
    </w:p>
    <w:p w14:paraId="5EFD959A" w14:textId="2E64CDD7" w:rsidR="00706D3F" w:rsidRPr="00034E9C" w:rsidRDefault="00706D3F" w:rsidP="00900C94">
      <w:pPr>
        <w:numPr>
          <w:ilvl w:val="1"/>
          <w:numId w:val="18"/>
        </w:numPr>
        <w:tabs>
          <w:tab w:val="clear" w:pos="1134"/>
          <w:tab w:val="num" w:pos="567"/>
        </w:tabs>
        <w:ind w:left="567" w:hanging="283"/>
        <w:jc w:val="both"/>
        <w:rPr>
          <w:sz w:val="22"/>
          <w:szCs w:val="22"/>
        </w:rPr>
      </w:pPr>
      <w:r>
        <w:rPr>
          <w:sz w:val="22"/>
          <w:szCs w:val="22"/>
        </w:rPr>
        <w:t>aktywność poznawcza, umiejętność wypowiedzenia swojego zdania i wysłuchania opinii innych ludzi,</w:t>
      </w:r>
    </w:p>
    <w:p w14:paraId="41611574"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całościowe postrzeganie świata,</w:t>
      </w:r>
    </w:p>
    <w:p w14:paraId="4480DB2E"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dostrzeganie związków przyczynowo – skutkowych,</w:t>
      </w:r>
    </w:p>
    <w:p w14:paraId="1E655DF6"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pozytywne nastawienie do uczenia się,</w:t>
      </w:r>
    </w:p>
    <w:p w14:paraId="31D26F93"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zdobywanie wiedzy i umiejętności z pomocą nauczyciela i samodzielnie,</w:t>
      </w:r>
    </w:p>
    <w:p w14:paraId="710F1FA2"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rozwijanie zainteresowań i uzdolnień,</w:t>
      </w:r>
    </w:p>
    <w:p w14:paraId="6C3D83C2"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umiejętność prezentacji własnej osoby i samooceny,</w:t>
      </w:r>
    </w:p>
    <w:p w14:paraId="0EF497B3" w14:textId="77777777" w:rsidR="00706D3F" w:rsidRDefault="00706D3F" w:rsidP="00900C94">
      <w:pPr>
        <w:numPr>
          <w:ilvl w:val="1"/>
          <w:numId w:val="18"/>
        </w:numPr>
        <w:tabs>
          <w:tab w:val="clear" w:pos="1134"/>
          <w:tab w:val="num" w:pos="567"/>
        </w:tabs>
        <w:ind w:left="567" w:hanging="283"/>
        <w:rPr>
          <w:sz w:val="22"/>
          <w:szCs w:val="22"/>
        </w:rPr>
      </w:pPr>
      <w:r>
        <w:rPr>
          <w:sz w:val="22"/>
          <w:szCs w:val="22"/>
        </w:rPr>
        <w:t>rozwijanie więzi rodzinnych, społecznych, narodowych i międzynarodowych,</w:t>
      </w:r>
    </w:p>
    <w:p w14:paraId="586C68FF"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umiejętność czytania, pisania, liczenia – umożliwiających samodzielne uczenie się,</w:t>
      </w:r>
    </w:p>
    <w:p w14:paraId="5204D69A"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umiejętność organizowania sobie pracy i współdziałania w grupie,</w:t>
      </w:r>
    </w:p>
    <w:p w14:paraId="1EA9B53A"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rozwijanie wrażliwości na piękno przyrody, dzieł literackich, plastycznych i muzycznych,</w:t>
      </w:r>
    </w:p>
    <w:p w14:paraId="6F9A3F65" w14:textId="77777777" w:rsidR="00706D3F" w:rsidRDefault="00706D3F" w:rsidP="00900C94">
      <w:pPr>
        <w:numPr>
          <w:ilvl w:val="1"/>
          <w:numId w:val="18"/>
        </w:numPr>
        <w:tabs>
          <w:tab w:val="clear" w:pos="1134"/>
          <w:tab w:val="num" w:pos="567"/>
        </w:tabs>
        <w:ind w:left="567" w:hanging="283"/>
        <w:jc w:val="both"/>
        <w:rPr>
          <w:sz w:val="22"/>
          <w:szCs w:val="22"/>
        </w:rPr>
      </w:pPr>
      <w:r>
        <w:rPr>
          <w:sz w:val="22"/>
          <w:szCs w:val="22"/>
        </w:rPr>
        <w:t>nawyk dbania o sprawność fizyczną, zdrowie i higienę.</w:t>
      </w:r>
    </w:p>
    <w:p w14:paraId="0B7EF0EB" w14:textId="77777777" w:rsidR="00706D3F" w:rsidRDefault="00706D3F" w:rsidP="00034E9C">
      <w:pPr>
        <w:tabs>
          <w:tab w:val="num" w:pos="567"/>
        </w:tabs>
        <w:ind w:left="567" w:hanging="283"/>
        <w:jc w:val="both"/>
        <w:rPr>
          <w:sz w:val="22"/>
          <w:szCs w:val="22"/>
        </w:rPr>
      </w:pPr>
    </w:p>
    <w:p w14:paraId="1FED1827" w14:textId="65347EA2" w:rsidR="00706D3F" w:rsidRPr="00D10390" w:rsidRDefault="00D10390" w:rsidP="00900C94">
      <w:pPr>
        <w:pStyle w:val="Tekstpodstawowy"/>
        <w:numPr>
          <w:ilvl w:val="0"/>
          <w:numId w:val="60"/>
        </w:numPr>
        <w:tabs>
          <w:tab w:val="clear" w:pos="680"/>
          <w:tab w:val="num" w:pos="284"/>
        </w:tabs>
        <w:ind w:left="284" w:hanging="284"/>
        <w:jc w:val="both"/>
        <w:rPr>
          <w:sz w:val="22"/>
          <w:szCs w:val="22"/>
        </w:rPr>
      </w:pPr>
      <w:r>
        <w:rPr>
          <w:sz w:val="22"/>
          <w:szCs w:val="22"/>
        </w:rPr>
        <w:t>W klasach IV - VIII dla uzyskania ocen bieżących oraz klasyfikacyjnych śródrocznych i rocznych ustala się ogólne wymagania edukacyjne:</w:t>
      </w:r>
    </w:p>
    <w:p w14:paraId="65C44D28" w14:textId="77777777" w:rsidR="00706D3F" w:rsidRDefault="00706D3F" w:rsidP="00900C94">
      <w:pPr>
        <w:numPr>
          <w:ilvl w:val="2"/>
          <w:numId w:val="18"/>
        </w:numPr>
        <w:tabs>
          <w:tab w:val="clear" w:pos="1134"/>
          <w:tab w:val="num" w:pos="567"/>
        </w:tabs>
        <w:ind w:left="567"/>
        <w:jc w:val="both"/>
        <w:rPr>
          <w:b/>
          <w:sz w:val="22"/>
          <w:szCs w:val="22"/>
        </w:rPr>
      </w:pPr>
      <w:r>
        <w:rPr>
          <w:sz w:val="22"/>
          <w:szCs w:val="22"/>
        </w:rPr>
        <w:t>ocenę</w:t>
      </w:r>
      <w:r>
        <w:rPr>
          <w:sz w:val="22"/>
          <w:szCs w:val="22"/>
          <w:u w:val="single"/>
        </w:rPr>
        <w:t xml:space="preserve"> </w:t>
      </w:r>
      <w:r>
        <w:rPr>
          <w:b/>
          <w:sz w:val="22"/>
          <w:szCs w:val="22"/>
        </w:rPr>
        <w:t xml:space="preserve">celującą </w:t>
      </w:r>
      <w:r>
        <w:rPr>
          <w:sz w:val="22"/>
          <w:szCs w:val="22"/>
        </w:rPr>
        <w:t>otrzymuje uczeń, który:</w:t>
      </w:r>
    </w:p>
    <w:p w14:paraId="36D0F231" w14:textId="77777777" w:rsidR="00706D3F" w:rsidRPr="006903DA" w:rsidRDefault="00706D3F" w:rsidP="00900C94">
      <w:pPr>
        <w:numPr>
          <w:ilvl w:val="3"/>
          <w:numId w:val="18"/>
        </w:numPr>
        <w:tabs>
          <w:tab w:val="clear" w:pos="1701"/>
          <w:tab w:val="num" w:pos="851"/>
        </w:tabs>
        <w:ind w:left="851" w:hanging="284"/>
        <w:jc w:val="both"/>
        <w:rPr>
          <w:sz w:val="22"/>
          <w:szCs w:val="22"/>
        </w:rPr>
      </w:pPr>
      <w:r w:rsidRPr="006903DA">
        <w:rPr>
          <w:sz w:val="22"/>
          <w:szCs w:val="22"/>
        </w:rPr>
        <w:t>posiada wiedzę i umiejętności na najwyższym poziomie programu nauczania przedmiotu w danej klasie, samodzielnie i twórczo rozwija własne uzdolnienia i zainteresowania, lub:</w:t>
      </w:r>
    </w:p>
    <w:p w14:paraId="08E8028B" w14:textId="77777777" w:rsidR="00706D3F" w:rsidRPr="006903DA" w:rsidRDefault="00706D3F" w:rsidP="00900C94">
      <w:pPr>
        <w:numPr>
          <w:ilvl w:val="3"/>
          <w:numId w:val="18"/>
        </w:numPr>
        <w:tabs>
          <w:tab w:val="clear" w:pos="1701"/>
          <w:tab w:val="num" w:pos="851"/>
        </w:tabs>
        <w:ind w:left="851" w:hanging="284"/>
        <w:jc w:val="both"/>
        <w:rPr>
          <w:sz w:val="22"/>
          <w:szCs w:val="22"/>
        </w:rPr>
      </w:pPr>
      <w:r w:rsidRPr="006903DA">
        <w:rPr>
          <w:sz w:val="22"/>
          <w:szCs w:val="22"/>
        </w:rPr>
        <w:t>biegle posługuje się zdobytymi wiadomościami w rozwiązywaniu problemów teoretycznych lub praktycznych z programu nauczania danej klasy, proponuje rozwiązania nietypowe, rozwiązuje także zadania wykraczające poza program nauczania tej klasy, lub:</w:t>
      </w:r>
    </w:p>
    <w:p w14:paraId="47B63F93" w14:textId="44E370DA" w:rsidR="00706D3F" w:rsidRPr="006903DA" w:rsidRDefault="00706D3F" w:rsidP="00900C94">
      <w:pPr>
        <w:numPr>
          <w:ilvl w:val="3"/>
          <w:numId w:val="18"/>
        </w:numPr>
        <w:tabs>
          <w:tab w:val="clear" w:pos="1701"/>
          <w:tab w:val="num" w:pos="851"/>
        </w:tabs>
        <w:ind w:left="851" w:hanging="284"/>
        <w:jc w:val="both"/>
        <w:rPr>
          <w:sz w:val="22"/>
          <w:szCs w:val="22"/>
        </w:rPr>
      </w:pPr>
      <w:r w:rsidRPr="006903DA">
        <w:rPr>
          <w:sz w:val="22"/>
          <w:szCs w:val="22"/>
        </w:rPr>
        <w:t>osiąga sukcesy w konkursach i olimpiadach przedmiotowych, zawodach sportowych i innych, kwalifikuje się do finałów na szczeblu przynajmniej powiatowym albo posiada inne porównywalne osiągnięcia,</w:t>
      </w:r>
    </w:p>
    <w:p w14:paraId="35B1C345" w14:textId="77777777" w:rsidR="00706D3F" w:rsidRPr="006903DA" w:rsidRDefault="00706D3F" w:rsidP="00900C94">
      <w:pPr>
        <w:numPr>
          <w:ilvl w:val="3"/>
          <w:numId w:val="18"/>
        </w:numPr>
        <w:tabs>
          <w:tab w:val="clear" w:pos="1701"/>
          <w:tab w:val="num" w:pos="851"/>
        </w:tabs>
        <w:ind w:left="851" w:hanging="284"/>
        <w:jc w:val="both"/>
        <w:rPr>
          <w:sz w:val="22"/>
          <w:szCs w:val="22"/>
        </w:rPr>
      </w:pPr>
      <w:r w:rsidRPr="006903DA">
        <w:rPr>
          <w:sz w:val="22"/>
          <w:szCs w:val="22"/>
        </w:rPr>
        <w:t xml:space="preserve">na testach wiadomości uzyskuje od 96% do 100% poprawnych odpowiedzi i / lub wykonuje zadania dodatkowe.                                                                                               </w:t>
      </w:r>
    </w:p>
    <w:p w14:paraId="7F9CF1DF" w14:textId="77777777" w:rsidR="00706D3F" w:rsidRDefault="00706D3F" w:rsidP="00900C94">
      <w:pPr>
        <w:numPr>
          <w:ilvl w:val="2"/>
          <w:numId w:val="18"/>
        </w:numPr>
        <w:tabs>
          <w:tab w:val="clear" w:pos="1134"/>
          <w:tab w:val="num" w:pos="567"/>
        </w:tabs>
        <w:ind w:left="567"/>
        <w:jc w:val="both"/>
        <w:rPr>
          <w:sz w:val="22"/>
          <w:szCs w:val="22"/>
        </w:rPr>
      </w:pPr>
      <w:r>
        <w:rPr>
          <w:sz w:val="22"/>
          <w:szCs w:val="22"/>
        </w:rPr>
        <w:t>ocenę</w:t>
      </w:r>
      <w:r>
        <w:rPr>
          <w:b/>
          <w:sz w:val="22"/>
          <w:szCs w:val="22"/>
        </w:rPr>
        <w:t xml:space="preserve"> bardzo dobrą  </w:t>
      </w:r>
      <w:r>
        <w:rPr>
          <w:sz w:val="22"/>
          <w:szCs w:val="22"/>
        </w:rPr>
        <w:t>otrzymuje uczeń, który:</w:t>
      </w:r>
    </w:p>
    <w:p w14:paraId="42F806FA" w14:textId="77777777" w:rsidR="00706D3F" w:rsidRPr="006903DA" w:rsidRDefault="00706D3F" w:rsidP="00900C94">
      <w:pPr>
        <w:numPr>
          <w:ilvl w:val="3"/>
          <w:numId w:val="18"/>
        </w:numPr>
        <w:tabs>
          <w:tab w:val="clear" w:pos="1701"/>
          <w:tab w:val="num" w:pos="851"/>
        </w:tabs>
        <w:ind w:left="851" w:hanging="284"/>
        <w:jc w:val="both"/>
        <w:rPr>
          <w:sz w:val="22"/>
          <w:szCs w:val="22"/>
        </w:rPr>
      </w:pPr>
      <w:r w:rsidRPr="006903DA">
        <w:rPr>
          <w:sz w:val="22"/>
          <w:szCs w:val="22"/>
        </w:rPr>
        <w:t>posiada pełny zakres wiedzy i umiejętności określony programem nauczania przedmiotu w danej klasie,</w:t>
      </w:r>
    </w:p>
    <w:p w14:paraId="40306E2D" w14:textId="77777777" w:rsidR="00706D3F" w:rsidRPr="006903DA" w:rsidRDefault="00706D3F" w:rsidP="00900C94">
      <w:pPr>
        <w:numPr>
          <w:ilvl w:val="3"/>
          <w:numId w:val="18"/>
        </w:numPr>
        <w:tabs>
          <w:tab w:val="clear" w:pos="1701"/>
          <w:tab w:val="num" w:pos="851"/>
        </w:tabs>
        <w:ind w:left="851" w:hanging="284"/>
        <w:jc w:val="both"/>
        <w:rPr>
          <w:sz w:val="22"/>
          <w:szCs w:val="22"/>
        </w:rPr>
      </w:pPr>
      <w:r w:rsidRPr="006903DA">
        <w:rPr>
          <w:sz w:val="22"/>
          <w:szCs w:val="22"/>
        </w:rPr>
        <w:t>sprawnie posługuje się zdobytymi wiadomościami, rozwiązuje problemy teoretyczne praktyczne ujęte programem nauczania, potrafi zastosować posiadaną wiedzę do rozwiązywania zadań i problemów w nowych sytuacjach,</w:t>
      </w:r>
    </w:p>
    <w:p w14:paraId="1CFF8785" w14:textId="77777777" w:rsidR="00706D3F" w:rsidRPr="006903DA" w:rsidRDefault="00706D3F" w:rsidP="00900C94">
      <w:pPr>
        <w:numPr>
          <w:ilvl w:val="3"/>
          <w:numId w:val="18"/>
        </w:numPr>
        <w:tabs>
          <w:tab w:val="clear" w:pos="1701"/>
          <w:tab w:val="num" w:pos="1418"/>
        </w:tabs>
        <w:ind w:left="851"/>
        <w:jc w:val="both"/>
        <w:rPr>
          <w:sz w:val="22"/>
          <w:szCs w:val="22"/>
        </w:rPr>
      </w:pPr>
      <w:r w:rsidRPr="006903DA">
        <w:rPr>
          <w:sz w:val="22"/>
          <w:szCs w:val="22"/>
        </w:rPr>
        <w:t>na testach wiadomości uzyskuje od 91% do 95% poprawnych odpowiedzi.</w:t>
      </w:r>
    </w:p>
    <w:p w14:paraId="11FEC49F" w14:textId="77777777" w:rsidR="00706D3F" w:rsidRDefault="00706D3F" w:rsidP="00900C94">
      <w:pPr>
        <w:numPr>
          <w:ilvl w:val="2"/>
          <w:numId w:val="18"/>
        </w:numPr>
        <w:tabs>
          <w:tab w:val="clear" w:pos="1134"/>
          <w:tab w:val="num" w:pos="851"/>
        </w:tabs>
        <w:ind w:left="567"/>
        <w:jc w:val="both"/>
        <w:rPr>
          <w:sz w:val="22"/>
          <w:szCs w:val="22"/>
        </w:rPr>
      </w:pPr>
      <w:r>
        <w:rPr>
          <w:sz w:val="22"/>
          <w:szCs w:val="22"/>
        </w:rPr>
        <w:t xml:space="preserve">ocenę </w:t>
      </w:r>
      <w:r>
        <w:rPr>
          <w:b/>
          <w:sz w:val="22"/>
          <w:szCs w:val="22"/>
        </w:rPr>
        <w:t xml:space="preserve">dobrą </w:t>
      </w:r>
      <w:r>
        <w:rPr>
          <w:sz w:val="22"/>
          <w:szCs w:val="22"/>
        </w:rPr>
        <w:t>otrzymuje uczeń, który:</w:t>
      </w:r>
    </w:p>
    <w:p w14:paraId="75C9D04A" w14:textId="6A20E674" w:rsidR="00706D3F" w:rsidRPr="00C6005C" w:rsidRDefault="00706D3F" w:rsidP="00900C94">
      <w:pPr>
        <w:numPr>
          <w:ilvl w:val="0"/>
          <w:numId w:val="19"/>
        </w:numPr>
        <w:tabs>
          <w:tab w:val="clear" w:pos="1701"/>
          <w:tab w:val="num" w:pos="1418"/>
        </w:tabs>
        <w:ind w:left="851" w:hanging="284"/>
        <w:jc w:val="both"/>
        <w:rPr>
          <w:sz w:val="22"/>
          <w:szCs w:val="22"/>
        </w:rPr>
      </w:pPr>
      <w:r w:rsidRPr="00C6005C">
        <w:rPr>
          <w:sz w:val="22"/>
          <w:szCs w:val="22"/>
        </w:rPr>
        <w:t>posiada prawie pełny zakres wiedzy i umiejętności określony programem nauczania przedmiotu w danej klasie,</w:t>
      </w:r>
    </w:p>
    <w:p w14:paraId="5A48A07D" w14:textId="20B0DE52" w:rsidR="00706D3F" w:rsidRPr="00C6005C" w:rsidRDefault="00706D3F" w:rsidP="00900C94">
      <w:pPr>
        <w:numPr>
          <w:ilvl w:val="0"/>
          <w:numId w:val="19"/>
        </w:numPr>
        <w:tabs>
          <w:tab w:val="clear" w:pos="1701"/>
          <w:tab w:val="num" w:pos="1418"/>
        </w:tabs>
        <w:ind w:left="851" w:hanging="284"/>
        <w:jc w:val="both"/>
        <w:rPr>
          <w:sz w:val="22"/>
          <w:szCs w:val="22"/>
        </w:rPr>
      </w:pPr>
      <w:r w:rsidRPr="00C6005C">
        <w:rPr>
          <w:sz w:val="22"/>
          <w:szCs w:val="22"/>
        </w:rPr>
        <w:t xml:space="preserve">poprawnie posługuje się zdobytymi wiadomościami, rozwiązuje typowe zadania teoretyczne lub praktyczne o standardowym stopniu trudności, </w:t>
      </w:r>
    </w:p>
    <w:p w14:paraId="2F41D41F" w14:textId="77777777" w:rsidR="00706D3F" w:rsidRPr="00C6005C" w:rsidRDefault="00706D3F" w:rsidP="00900C94">
      <w:pPr>
        <w:numPr>
          <w:ilvl w:val="0"/>
          <w:numId w:val="19"/>
        </w:numPr>
        <w:tabs>
          <w:tab w:val="clear" w:pos="1701"/>
          <w:tab w:val="num" w:pos="1418"/>
        </w:tabs>
        <w:ind w:left="851" w:hanging="284"/>
        <w:jc w:val="both"/>
        <w:rPr>
          <w:sz w:val="22"/>
          <w:szCs w:val="22"/>
        </w:rPr>
      </w:pPr>
      <w:r w:rsidRPr="00C6005C">
        <w:rPr>
          <w:sz w:val="22"/>
          <w:szCs w:val="22"/>
        </w:rPr>
        <w:t>na testach wiadomości uzyskuje od 75% do 90% poprawnych odpowiedzi.</w:t>
      </w:r>
    </w:p>
    <w:p w14:paraId="0B7374A5" w14:textId="77777777" w:rsidR="00706D3F" w:rsidRDefault="00706D3F" w:rsidP="00900C94">
      <w:pPr>
        <w:numPr>
          <w:ilvl w:val="2"/>
          <w:numId w:val="18"/>
        </w:numPr>
        <w:tabs>
          <w:tab w:val="clear" w:pos="1134"/>
          <w:tab w:val="num" w:pos="851"/>
        </w:tabs>
        <w:ind w:left="567"/>
        <w:jc w:val="both"/>
        <w:rPr>
          <w:sz w:val="22"/>
          <w:szCs w:val="22"/>
        </w:rPr>
      </w:pPr>
      <w:r>
        <w:rPr>
          <w:sz w:val="22"/>
          <w:szCs w:val="22"/>
        </w:rPr>
        <w:t xml:space="preserve">ocenę </w:t>
      </w:r>
      <w:r>
        <w:rPr>
          <w:b/>
          <w:sz w:val="22"/>
          <w:szCs w:val="22"/>
        </w:rPr>
        <w:t xml:space="preserve">dostateczną </w:t>
      </w:r>
      <w:r>
        <w:rPr>
          <w:sz w:val="22"/>
          <w:szCs w:val="22"/>
        </w:rPr>
        <w:t>otrzymuje uczeń, który:</w:t>
      </w:r>
    </w:p>
    <w:p w14:paraId="674E8713" w14:textId="68A842AA" w:rsidR="00706D3F" w:rsidRDefault="00706D3F" w:rsidP="00900C94">
      <w:pPr>
        <w:numPr>
          <w:ilvl w:val="0"/>
          <w:numId w:val="20"/>
        </w:numPr>
        <w:tabs>
          <w:tab w:val="clear" w:pos="1701"/>
          <w:tab w:val="num" w:pos="851"/>
        </w:tabs>
        <w:ind w:left="851" w:hanging="284"/>
        <w:jc w:val="both"/>
        <w:rPr>
          <w:sz w:val="22"/>
          <w:szCs w:val="22"/>
        </w:rPr>
      </w:pPr>
      <w:r>
        <w:rPr>
          <w:sz w:val="22"/>
          <w:szCs w:val="22"/>
        </w:rPr>
        <w:t>opanował podstawowe treści programowe w zakresie umożliwiającym postępy w dalszej nauce danego przedmiotu,</w:t>
      </w:r>
    </w:p>
    <w:p w14:paraId="4AA0D964" w14:textId="4C2B1023" w:rsidR="00706D3F" w:rsidRPr="000B5F8D" w:rsidRDefault="00706D3F" w:rsidP="00900C94">
      <w:pPr>
        <w:numPr>
          <w:ilvl w:val="0"/>
          <w:numId w:val="20"/>
        </w:numPr>
        <w:tabs>
          <w:tab w:val="clear" w:pos="1701"/>
          <w:tab w:val="num" w:pos="851"/>
        </w:tabs>
        <w:ind w:left="851" w:hanging="284"/>
        <w:jc w:val="both"/>
        <w:rPr>
          <w:sz w:val="22"/>
          <w:szCs w:val="22"/>
        </w:rPr>
      </w:pPr>
      <w:r>
        <w:rPr>
          <w:sz w:val="22"/>
          <w:szCs w:val="22"/>
        </w:rPr>
        <w:t xml:space="preserve">rozwiązuje typowe zadania o </w:t>
      </w:r>
      <w:r w:rsidRPr="000B5F8D">
        <w:rPr>
          <w:sz w:val="22"/>
          <w:szCs w:val="22"/>
        </w:rPr>
        <w:t>podstawowym stopniu trudności, czasem z pomocą nauczyciela,</w:t>
      </w:r>
    </w:p>
    <w:p w14:paraId="17C0A3FA" w14:textId="77777777" w:rsidR="00706D3F" w:rsidRPr="000B5F8D" w:rsidRDefault="00706D3F" w:rsidP="00900C94">
      <w:pPr>
        <w:numPr>
          <w:ilvl w:val="0"/>
          <w:numId w:val="20"/>
        </w:numPr>
        <w:tabs>
          <w:tab w:val="clear" w:pos="1701"/>
          <w:tab w:val="num" w:pos="851"/>
        </w:tabs>
        <w:ind w:left="851" w:hanging="284"/>
        <w:jc w:val="both"/>
        <w:rPr>
          <w:sz w:val="22"/>
          <w:szCs w:val="22"/>
        </w:rPr>
      </w:pPr>
      <w:r w:rsidRPr="000B5F8D">
        <w:rPr>
          <w:sz w:val="22"/>
          <w:szCs w:val="22"/>
        </w:rPr>
        <w:t xml:space="preserve">na testach wiadomości uzyskuje od 51% do 74% poprawnych odpowiedzi.                            </w:t>
      </w:r>
    </w:p>
    <w:p w14:paraId="545F6EB5" w14:textId="77777777" w:rsidR="00706D3F" w:rsidRDefault="00706D3F" w:rsidP="00900C94">
      <w:pPr>
        <w:numPr>
          <w:ilvl w:val="2"/>
          <w:numId w:val="18"/>
        </w:numPr>
        <w:tabs>
          <w:tab w:val="clear" w:pos="1134"/>
          <w:tab w:val="num" w:pos="567"/>
        </w:tabs>
        <w:ind w:left="567"/>
        <w:jc w:val="both"/>
        <w:rPr>
          <w:sz w:val="22"/>
          <w:szCs w:val="22"/>
        </w:rPr>
      </w:pPr>
      <w:r>
        <w:rPr>
          <w:sz w:val="22"/>
          <w:szCs w:val="22"/>
        </w:rPr>
        <w:t xml:space="preserve">ocenę </w:t>
      </w:r>
      <w:r>
        <w:rPr>
          <w:b/>
          <w:sz w:val="22"/>
          <w:szCs w:val="22"/>
        </w:rPr>
        <w:t xml:space="preserve">dopuszczającą </w:t>
      </w:r>
      <w:r>
        <w:rPr>
          <w:sz w:val="22"/>
          <w:szCs w:val="22"/>
        </w:rPr>
        <w:t>otrzymuje uczeń, który:</w:t>
      </w:r>
    </w:p>
    <w:p w14:paraId="6C26FB21" w14:textId="77777777" w:rsidR="00706D3F" w:rsidRDefault="00706D3F" w:rsidP="00900C94">
      <w:pPr>
        <w:numPr>
          <w:ilvl w:val="0"/>
          <w:numId w:val="21"/>
        </w:numPr>
        <w:tabs>
          <w:tab w:val="clear" w:pos="1701"/>
          <w:tab w:val="num" w:pos="851"/>
        </w:tabs>
        <w:ind w:left="851" w:hanging="284"/>
        <w:jc w:val="both"/>
        <w:rPr>
          <w:sz w:val="22"/>
          <w:szCs w:val="22"/>
        </w:rPr>
      </w:pPr>
      <w:r>
        <w:rPr>
          <w:sz w:val="22"/>
          <w:szCs w:val="22"/>
        </w:rPr>
        <w:t>w ograniczonym zakresie opanował podstawowe wiadomości i umiejętności, a braki nie przekreślają możliwości uzyskania przez ucznia wiedzy z danego przedmiotu w ciągu dalszej nauki,</w:t>
      </w:r>
    </w:p>
    <w:p w14:paraId="2E7D17FA" w14:textId="77777777" w:rsidR="00706D3F" w:rsidRPr="000371C9" w:rsidRDefault="00706D3F" w:rsidP="00900C94">
      <w:pPr>
        <w:numPr>
          <w:ilvl w:val="0"/>
          <w:numId w:val="21"/>
        </w:numPr>
        <w:tabs>
          <w:tab w:val="clear" w:pos="1701"/>
          <w:tab w:val="num" w:pos="851"/>
        </w:tabs>
        <w:ind w:left="851" w:hanging="284"/>
        <w:jc w:val="both"/>
        <w:rPr>
          <w:sz w:val="22"/>
          <w:szCs w:val="22"/>
        </w:rPr>
      </w:pPr>
      <w:r w:rsidRPr="000371C9">
        <w:rPr>
          <w:sz w:val="22"/>
          <w:szCs w:val="22"/>
        </w:rPr>
        <w:t>rozwiązuje zadania o minimalnym stopniu trudności, wymaga dodatkowych wskazówek i objaśnień ze strony nauczyciela,</w:t>
      </w:r>
    </w:p>
    <w:p w14:paraId="100D9662" w14:textId="77777777" w:rsidR="00706D3F" w:rsidRPr="000371C9" w:rsidRDefault="00706D3F" w:rsidP="00900C94">
      <w:pPr>
        <w:numPr>
          <w:ilvl w:val="0"/>
          <w:numId w:val="21"/>
        </w:numPr>
        <w:tabs>
          <w:tab w:val="clear" w:pos="1701"/>
          <w:tab w:val="num" w:pos="851"/>
        </w:tabs>
        <w:ind w:left="851" w:hanging="284"/>
        <w:jc w:val="both"/>
        <w:rPr>
          <w:sz w:val="22"/>
          <w:szCs w:val="22"/>
        </w:rPr>
      </w:pPr>
      <w:r w:rsidRPr="000371C9">
        <w:rPr>
          <w:sz w:val="22"/>
          <w:szCs w:val="22"/>
        </w:rPr>
        <w:t>na testach wiadomości uzyskuje od 31% do 50% poprawnych odpowiedzi.</w:t>
      </w:r>
    </w:p>
    <w:p w14:paraId="744EE8CB" w14:textId="77777777" w:rsidR="00706D3F" w:rsidRDefault="00706D3F" w:rsidP="00900C94">
      <w:pPr>
        <w:numPr>
          <w:ilvl w:val="2"/>
          <w:numId w:val="18"/>
        </w:numPr>
        <w:tabs>
          <w:tab w:val="clear" w:pos="1134"/>
          <w:tab w:val="num" w:pos="567"/>
        </w:tabs>
        <w:ind w:left="567"/>
        <w:jc w:val="both"/>
        <w:rPr>
          <w:sz w:val="22"/>
          <w:szCs w:val="22"/>
        </w:rPr>
      </w:pPr>
      <w:r>
        <w:rPr>
          <w:sz w:val="22"/>
          <w:szCs w:val="22"/>
        </w:rPr>
        <w:t xml:space="preserve">ocenę </w:t>
      </w:r>
      <w:r>
        <w:rPr>
          <w:b/>
          <w:sz w:val="22"/>
          <w:szCs w:val="22"/>
        </w:rPr>
        <w:t xml:space="preserve">niedostateczną </w:t>
      </w:r>
      <w:r>
        <w:rPr>
          <w:sz w:val="22"/>
          <w:szCs w:val="22"/>
        </w:rPr>
        <w:t>otrzymuje uczeń, który:</w:t>
      </w:r>
    </w:p>
    <w:p w14:paraId="1245A09F" w14:textId="636A7371" w:rsidR="00706D3F" w:rsidRDefault="00706D3F" w:rsidP="00900C94">
      <w:pPr>
        <w:numPr>
          <w:ilvl w:val="0"/>
          <w:numId w:val="22"/>
        </w:numPr>
        <w:tabs>
          <w:tab w:val="clear" w:pos="1701"/>
          <w:tab w:val="num" w:pos="851"/>
        </w:tabs>
        <w:ind w:left="851" w:hanging="284"/>
        <w:jc w:val="both"/>
        <w:rPr>
          <w:sz w:val="22"/>
          <w:szCs w:val="22"/>
        </w:rPr>
      </w:pPr>
      <w:r>
        <w:rPr>
          <w:sz w:val="22"/>
          <w:szCs w:val="22"/>
        </w:rPr>
        <w:t>nie opanował niezbędnego minimum podstawowych wiadomości i umiejętności określonych programem nauczania przedmiotu w danej klasie, a braki uniemożliwiają dalsze zdobywanie wiedzy  z danego przedmiotu,</w:t>
      </w:r>
    </w:p>
    <w:p w14:paraId="142FA465" w14:textId="77777777" w:rsidR="00706D3F" w:rsidRDefault="00706D3F" w:rsidP="00900C94">
      <w:pPr>
        <w:numPr>
          <w:ilvl w:val="0"/>
          <w:numId w:val="22"/>
        </w:numPr>
        <w:tabs>
          <w:tab w:val="clear" w:pos="1701"/>
          <w:tab w:val="num" w:pos="851"/>
        </w:tabs>
        <w:ind w:left="851" w:hanging="284"/>
        <w:jc w:val="both"/>
        <w:rPr>
          <w:sz w:val="22"/>
          <w:szCs w:val="22"/>
        </w:rPr>
      </w:pPr>
      <w:r>
        <w:rPr>
          <w:sz w:val="22"/>
          <w:szCs w:val="22"/>
        </w:rPr>
        <w:t>nie jest w stanie, nawet przy pomocy nauczyciela, rozwiązać zadania o niewielkim stopniu trudności,</w:t>
      </w:r>
    </w:p>
    <w:p w14:paraId="02C265C0" w14:textId="1DF5B423" w:rsidR="00706D3F" w:rsidRDefault="00706D3F" w:rsidP="00900C94">
      <w:pPr>
        <w:numPr>
          <w:ilvl w:val="0"/>
          <w:numId w:val="22"/>
        </w:numPr>
        <w:tabs>
          <w:tab w:val="clear" w:pos="1701"/>
          <w:tab w:val="num" w:pos="851"/>
        </w:tabs>
        <w:ind w:left="851" w:hanging="284"/>
        <w:jc w:val="both"/>
        <w:rPr>
          <w:sz w:val="22"/>
          <w:szCs w:val="22"/>
        </w:rPr>
      </w:pPr>
      <w:r>
        <w:rPr>
          <w:sz w:val="22"/>
          <w:szCs w:val="22"/>
        </w:rPr>
        <w:t>pomimo dawanych mu szans: obniżenie wymagań, odpytywanie z mniejszych partii materiału, możliwości poprawy oceny, wykazuje się lekceważącą postawą, nie wykazuje chęci zaliczenia materiału,</w:t>
      </w:r>
    </w:p>
    <w:p w14:paraId="76C62CEC" w14:textId="77777777" w:rsidR="00706D3F" w:rsidRPr="00EF0ABB" w:rsidRDefault="00706D3F" w:rsidP="00900C94">
      <w:pPr>
        <w:numPr>
          <w:ilvl w:val="0"/>
          <w:numId w:val="22"/>
        </w:numPr>
        <w:tabs>
          <w:tab w:val="clear" w:pos="1701"/>
          <w:tab w:val="num" w:pos="851"/>
        </w:tabs>
        <w:ind w:left="851" w:hanging="284"/>
        <w:jc w:val="both"/>
        <w:rPr>
          <w:sz w:val="22"/>
          <w:szCs w:val="22"/>
        </w:rPr>
      </w:pPr>
      <w:r w:rsidRPr="00EF0ABB">
        <w:rPr>
          <w:sz w:val="22"/>
          <w:szCs w:val="22"/>
        </w:rPr>
        <w:lastRenderedPageBreak/>
        <w:t>na testach wiadomości uzyskuje od 0% do 30% poprawnych odpowiedzi.</w:t>
      </w:r>
    </w:p>
    <w:p w14:paraId="09C5818F" w14:textId="77777777" w:rsidR="00706D3F" w:rsidRDefault="00706D3F" w:rsidP="00000E8E">
      <w:pPr>
        <w:ind w:left="1701"/>
        <w:rPr>
          <w:sz w:val="22"/>
          <w:szCs w:val="22"/>
        </w:rPr>
      </w:pPr>
    </w:p>
    <w:p w14:paraId="7907FE32" w14:textId="77777777" w:rsidR="00706D3F" w:rsidRPr="00EF0ABB" w:rsidRDefault="00706D3F" w:rsidP="00900C94">
      <w:pPr>
        <w:pStyle w:val="Akapitzlist"/>
        <w:numPr>
          <w:ilvl w:val="0"/>
          <w:numId w:val="61"/>
        </w:numPr>
        <w:tabs>
          <w:tab w:val="clear" w:pos="680"/>
          <w:tab w:val="num" w:pos="284"/>
        </w:tabs>
        <w:ind w:left="284" w:hanging="284"/>
        <w:jc w:val="both"/>
        <w:rPr>
          <w:sz w:val="22"/>
          <w:szCs w:val="22"/>
        </w:rPr>
      </w:pPr>
      <w:r w:rsidRPr="00EF0ABB">
        <w:rPr>
          <w:sz w:val="22"/>
          <w:szCs w:val="22"/>
        </w:rPr>
        <w:t>Ocena klasyfikacyjna śródroczna lub roczna nie jest ustalana na podstawie średniej arytmetycznej ocen cząstkowych. Uwzględnia ona</w:t>
      </w:r>
      <w:r w:rsidRPr="00EF0ABB">
        <w:rPr>
          <w:color w:val="FF0000"/>
          <w:sz w:val="22"/>
          <w:szCs w:val="22"/>
        </w:rPr>
        <w:t xml:space="preserve"> </w:t>
      </w:r>
      <w:r w:rsidRPr="00EF0ABB">
        <w:rPr>
          <w:sz w:val="22"/>
          <w:szCs w:val="22"/>
        </w:rPr>
        <w:t>kryteria wymagań opracowane przez nauczycieli poszczególnych przedmiotów.</w:t>
      </w:r>
    </w:p>
    <w:p w14:paraId="0DCFD325" w14:textId="03C9E638" w:rsidR="00706D3F" w:rsidRDefault="00706D3F" w:rsidP="00000E8E">
      <w:pPr>
        <w:jc w:val="center"/>
        <w:rPr>
          <w:sz w:val="22"/>
          <w:szCs w:val="22"/>
        </w:rPr>
      </w:pPr>
    </w:p>
    <w:p w14:paraId="7391AE35" w14:textId="77777777" w:rsidR="00EF0ABB" w:rsidRDefault="00EF0ABB" w:rsidP="00000E8E">
      <w:pPr>
        <w:jc w:val="center"/>
        <w:rPr>
          <w:b/>
          <w:sz w:val="22"/>
          <w:szCs w:val="22"/>
        </w:rPr>
      </w:pPr>
    </w:p>
    <w:p w14:paraId="78E3DB93" w14:textId="58D5B1B3" w:rsidR="00706D3F" w:rsidRDefault="00706D3F" w:rsidP="00000E8E">
      <w:pPr>
        <w:jc w:val="center"/>
        <w:rPr>
          <w:b/>
          <w:sz w:val="22"/>
          <w:szCs w:val="22"/>
        </w:rPr>
      </w:pPr>
      <w:r>
        <w:rPr>
          <w:b/>
          <w:sz w:val="22"/>
          <w:szCs w:val="22"/>
        </w:rPr>
        <w:t>§ 12.</w:t>
      </w:r>
    </w:p>
    <w:p w14:paraId="190EFFF0" w14:textId="093FF1D2" w:rsidR="00B0290C" w:rsidRDefault="00B0290C" w:rsidP="00000E8E">
      <w:pPr>
        <w:jc w:val="center"/>
        <w:rPr>
          <w:b/>
          <w:sz w:val="22"/>
          <w:szCs w:val="22"/>
        </w:rPr>
      </w:pPr>
      <w:r>
        <w:rPr>
          <w:b/>
          <w:sz w:val="22"/>
          <w:szCs w:val="22"/>
        </w:rPr>
        <w:t>Rola i funkcje oceniania bieżącego ucznia</w:t>
      </w:r>
    </w:p>
    <w:p w14:paraId="30E27C7A" w14:textId="36D52C7A" w:rsidR="00706D3F" w:rsidRDefault="00706D3F" w:rsidP="00000E8E">
      <w:pPr>
        <w:rPr>
          <w:b/>
          <w:sz w:val="22"/>
          <w:szCs w:val="22"/>
        </w:rPr>
      </w:pPr>
    </w:p>
    <w:p w14:paraId="0DBA6D31" w14:textId="0B102B95" w:rsidR="003639B6" w:rsidRDefault="00706D3F" w:rsidP="00900C94">
      <w:pPr>
        <w:pStyle w:val="Akapitzlist"/>
        <w:numPr>
          <w:ilvl w:val="0"/>
          <w:numId w:val="62"/>
        </w:numPr>
        <w:tabs>
          <w:tab w:val="clear" w:pos="680"/>
          <w:tab w:val="num" w:pos="284"/>
        </w:tabs>
        <w:ind w:left="284" w:hanging="284"/>
        <w:jc w:val="both"/>
        <w:rPr>
          <w:sz w:val="22"/>
          <w:szCs w:val="22"/>
        </w:rPr>
      </w:pPr>
      <w:r w:rsidRPr="003639B6">
        <w:rPr>
          <w:sz w:val="22"/>
          <w:szCs w:val="22"/>
        </w:rPr>
        <w:t>Ocenianie bieżące z zajęć edukacyjnych ma celu monitorowanie pracy ucznia oraz przekazywanie uczniowi informacji o jego osiągnięciach edukacyjnych pomagających w uczeniu się, poprzez wskazanie, co uczeń robi dobrze, co i jak wymaga poprawy oraz jak powinien dalej się uczyć. Poza oceną</w:t>
      </w:r>
      <w:r w:rsidRPr="003639B6">
        <w:rPr>
          <w:color w:val="FF0000"/>
          <w:sz w:val="22"/>
          <w:szCs w:val="22"/>
        </w:rPr>
        <w:t xml:space="preserve"> </w:t>
      </w:r>
      <w:r w:rsidRPr="003639B6">
        <w:rPr>
          <w:sz w:val="22"/>
          <w:szCs w:val="22"/>
        </w:rPr>
        <w:t>cyfrową, w klasach I - III stosuje się ocenę opisową osiągnięć dziecka.</w:t>
      </w:r>
    </w:p>
    <w:p w14:paraId="0664985F" w14:textId="77777777" w:rsidR="00D90082" w:rsidRDefault="00D90082" w:rsidP="00D90082">
      <w:pPr>
        <w:pStyle w:val="Akapitzlist"/>
        <w:ind w:left="284"/>
        <w:jc w:val="both"/>
        <w:rPr>
          <w:sz w:val="22"/>
          <w:szCs w:val="22"/>
        </w:rPr>
      </w:pPr>
    </w:p>
    <w:p w14:paraId="0ECA528D" w14:textId="43FBA2B4" w:rsidR="00706D3F" w:rsidRPr="003639B6" w:rsidRDefault="00706D3F" w:rsidP="00900C94">
      <w:pPr>
        <w:pStyle w:val="Akapitzlist"/>
        <w:numPr>
          <w:ilvl w:val="0"/>
          <w:numId w:val="62"/>
        </w:numPr>
        <w:tabs>
          <w:tab w:val="clear" w:pos="680"/>
          <w:tab w:val="num" w:pos="284"/>
        </w:tabs>
        <w:ind w:left="284" w:hanging="284"/>
        <w:jc w:val="both"/>
        <w:rPr>
          <w:sz w:val="22"/>
          <w:szCs w:val="22"/>
        </w:rPr>
      </w:pPr>
      <w:r w:rsidRPr="003639B6">
        <w:rPr>
          <w:sz w:val="22"/>
          <w:szCs w:val="22"/>
        </w:rPr>
        <w:t>W klasach IV - VIII stosuje się ocenę cyfrową, ale uczniowi i jego rodzicom (prawnym opiekunom), w przypadku chęci uzasadnienia oceny, będą przekazywane informacje w formie ustnej, wyjaśniające otrzymanie przez ucznia danej oceny.</w:t>
      </w:r>
    </w:p>
    <w:p w14:paraId="02CDB6C1" w14:textId="77777777" w:rsidR="00706D3F" w:rsidRDefault="00706D3F" w:rsidP="00000E8E">
      <w:pPr>
        <w:jc w:val="both"/>
        <w:rPr>
          <w:sz w:val="22"/>
          <w:szCs w:val="22"/>
        </w:rPr>
      </w:pPr>
    </w:p>
    <w:p w14:paraId="28E8C130" w14:textId="77777777" w:rsidR="00706D3F" w:rsidRDefault="00706D3F" w:rsidP="00000E8E">
      <w:pPr>
        <w:jc w:val="center"/>
        <w:rPr>
          <w:b/>
          <w:sz w:val="22"/>
          <w:szCs w:val="22"/>
        </w:rPr>
      </w:pPr>
      <w:r>
        <w:rPr>
          <w:b/>
          <w:sz w:val="22"/>
          <w:szCs w:val="22"/>
        </w:rPr>
        <w:t>§ 13.</w:t>
      </w:r>
    </w:p>
    <w:p w14:paraId="5C66D530" w14:textId="35C9026A" w:rsidR="00706D3F" w:rsidRDefault="00706D3F" w:rsidP="00D90082">
      <w:pPr>
        <w:jc w:val="center"/>
        <w:rPr>
          <w:b/>
          <w:sz w:val="22"/>
          <w:szCs w:val="22"/>
        </w:rPr>
      </w:pPr>
      <w:r>
        <w:rPr>
          <w:b/>
          <w:sz w:val="22"/>
          <w:szCs w:val="22"/>
        </w:rPr>
        <w:t>Zasady przeprowadzania prac pisemnych.</w:t>
      </w:r>
    </w:p>
    <w:p w14:paraId="7B6E69F1" w14:textId="77777777" w:rsidR="00D90082" w:rsidRDefault="00D90082" w:rsidP="00D90082">
      <w:pPr>
        <w:jc w:val="center"/>
        <w:rPr>
          <w:b/>
          <w:sz w:val="22"/>
          <w:szCs w:val="22"/>
        </w:rPr>
      </w:pPr>
    </w:p>
    <w:p w14:paraId="26FCB23F" w14:textId="467989D7" w:rsidR="00D90082" w:rsidRDefault="00706D3F" w:rsidP="00900C94">
      <w:pPr>
        <w:numPr>
          <w:ilvl w:val="0"/>
          <w:numId w:val="23"/>
        </w:numPr>
        <w:tabs>
          <w:tab w:val="clear" w:pos="624"/>
          <w:tab w:val="num" w:pos="284"/>
        </w:tabs>
        <w:ind w:left="284" w:hanging="284"/>
        <w:jc w:val="both"/>
        <w:rPr>
          <w:b/>
          <w:sz w:val="22"/>
          <w:szCs w:val="22"/>
        </w:rPr>
      </w:pPr>
      <w:r>
        <w:rPr>
          <w:sz w:val="22"/>
          <w:szCs w:val="22"/>
        </w:rPr>
        <w:t xml:space="preserve">Za </w:t>
      </w:r>
      <w:r>
        <w:rPr>
          <w:b/>
          <w:sz w:val="22"/>
          <w:szCs w:val="22"/>
        </w:rPr>
        <w:t>pracę pisemną</w:t>
      </w:r>
      <w:r>
        <w:rPr>
          <w:sz w:val="22"/>
          <w:szCs w:val="22"/>
        </w:rPr>
        <w:t xml:space="preserve"> (klasówkę, badanie wyników, kartkówkę) uznaje się każdy kontrolny sprawdzian pisemny ucznia obejmujący dowolny zakres treści przeprowadzony z całą klasą. Nauczyciel ma obowiązek przechowywać prace pisemne do końca roku szkolnego.</w:t>
      </w:r>
    </w:p>
    <w:p w14:paraId="37B99BA7" w14:textId="77777777" w:rsidR="00D90082" w:rsidRDefault="00D90082" w:rsidP="00D90082">
      <w:pPr>
        <w:ind w:left="284"/>
        <w:jc w:val="both"/>
        <w:rPr>
          <w:b/>
          <w:sz w:val="22"/>
          <w:szCs w:val="22"/>
        </w:rPr>
      </w:pPr>
    </w:p>
    <w:p w14:paraId="43140DD2" w14:textId="6B5DDBD3" w:rsidR="00D90082" w:rsidRPr="00856DFE" w:rsidRDefault="00706D3F" w:rsidP="00900C94">
      <w:pPr>
        <w:numPr>
          <w:ilvl w:val="0"/>
          <w:numId w:val="23"/>
        </w:numPr>
        <w:tabs>
          <w:tab w:val="clear" w:pos="624"/>
          <w:tab w:val="num" w:pos="284"/>
        </w:tabs>
        <w:ind w:left="284" w:hanging="284"/>
        <w:jc w:val="both"/>
        <w:rPr>
          <w:b/>
          <w:sz w:val="22"/>
          <w:szCs w:val="22"/>
        </w:rPr>
      </w:pPr>
      <w:r w:rsidRPr="00D90082">
        <w:rPr>
          <w:sz w:val="22"/>
          <w:szCs w:val="22"/>
        </w:rPr>
        <w:t>Prace pisemne są obowiązkowe dla wszystkich uczniów</w:t>
      </w:r>
      <w:r w:rsidR="00D90082">
        <w:rPr>
          <w:sz w:val="22"/>
          <w:szCs w:val="22"/>
        </w:rPr>
        <w:t>.</w:t>
      </w:r>
    </w:p>
    <w:p w14:paraId="0AC728C3" w14:textId="77777777" w:rsidR="00856DFE" w:rsidRPr="00D90082" w:rsidRDefault="00856DFE" w:rsidP="00856DFE">
      <w:pPr>
        <w:ind w:left="284"/>
        <w:jc w:val="both"/>
        <w:rPr>
          <w:b/>
          <w:sz w:val="22"/>
          <w:szCs w:val="22"/>
        </w:rPr>
      </w:pPr>
    </w:p>
    <w:p w14:paraId="0BC5FC22" w14:textId="00D324EE" w:rsidR="00856DFE" w:rsidRPr="001D7E9F" w:rsidRDefault="00706D3F" w:rsidP="00900C94">
      <w:pPr>
        <w:numPr>
          <w:ilvl w:val="0"/>
          <w:numId w:val="23"/>
        </w:numPr>
        <w:tabs>
          <w:tab w:val="clear" w:pos="624"/>
          <w:tab w:val="num" w:pos="284"/>
        </w:tabs>
        <w:ind w:left="284" w:hanging="284"/>
        <w:jc w:val="both"/>
        <w:rPr>
          <w:b/>
          <w:sz w:val="22"/>
          <w:szCs w:val="22"/>
        </w:rPr>
      </w:pPr>
      <w:r w:rsidRPr="00D90082">
        <w:rPr>
          <w:sz w:val="22"/>
          <w:szCs w:val="22"/>
        </w:rPr>
        <w:t>Jeżeli z przyczyn losowych uczeń nie może napisać pracy pisemnej z całą klasą, to powinien to uczynić w terminie dwutygodniowym od dnia, w którym pracę pisała cała klasa. Nauczyciel ma obowiązek ustalić termin i miejsce pisania pracy. Nauczyciel ma prawo bez zapowiedzi odpytać z przewidzianego na pracę pisemną zakresu materiału lub sprawdzić przewidziane na nią umiejętności ucznia, który nie napisał w terminie w/w pracy.</w:t>
      </w:r>
    </w:p>
    <w:p w14:paraId="3F3C7802" w14:textId="77777777" w:rsidR="001D7E9F" w:rsidRDefault="001D7E9F" w:rsidP="001D7E9F">
      <w:pPr>
        <w:ind w:left="284"/>
        <w:jc w:val="both"/>
        <w:rPr>
          <w:b/>
          <w:sz w:val="22"/>
          <w:szCs w:val="22"/>
        </w:rPr>
      </w:pPr>
    </w:p>
    <w:p w14:paraId="4FFA0E4C" w14:textId="47034729" w:rsidR="001D7E9F" w:rsidRPr="001D7E9F" w:rsidRDefault="00706D3F" w:rsidP="00900C94">
      <w:pPr>
        <w:numPr>
          <w:ilvl w:val="0"/>
          <w:numId w:val="23"/>
        </w:numPr>
        <w:tabs>
          <w:tab w:val="clear" w:pos="624"/>
          <w:tab w:val="num" w:pos="284"/>
        </w:tabs>
        <w:ind w:left="284" w:hanging="284"/>
        <w:jc w:val="both"/>
        <w:rPr>
          <w:b/>
          <w:sz w:val="22"/>
          <w:szCs w:val="22"/>
        </w:rPr>
      </w:pPr>
      <w:r w:rsidRPr="001D7E9F">
        <w:rPr>
          <w:sz w:val="22"/>
          <w:szCs w:val="22"/>
        </w:rPr>
        <w:t>Poprawa prac pisemnych jest dobrowolna i musi odbyć się w ciągu dwóch tygodni od rozdania prac. Uczeń poprawia ją tylko raz. O poprawę pracy wnioskuje uczeń. Termin i formę poprawy ustala nauczyciel, informując o niej ucznia. Krótkie sprawdziany (kartkówki) uczeń może poprawić za zgodą nauczyciela.</w:t>
      </w:r>
    </w:p>
    <w:p w14:paraId="63CDC9A8" w14:textId="77777777" w:rsidR="001D7E9F" w:rsidRDefault="001D7E9F" w:rsidP="001D7E9F">
      <w:pPr>
        <w:ind w:left="284"/>
        <w:jc w:val="both"/>
        <w:rPr>
          <w:b/>
          <w:sz w:val="22"/>
          <w:szCs w:val="22"/>
        </w:rPr>
      </w:pPr>
    </w:p>
    <w:p w14:paraId="39A9B1CE" w14:textId="3E16FF88" w:rsidR="001D7E9F" w:rsidRPr="001D7E9F" w:rsidRDefault="00706D3F" w:rsidP="00900C94">
      <w:pPr>
        <w:numPr>
          <w:ilvl w:val="0"/>
          <w:numId w:val="23"/>
        </w:numPr>
        <w:tabs>
          <w:tab w:val="clear" w:pos="624"/>
          <w:tab w:val="num" w:pos="284"/>
        </w:tabs>
        <w:ind w:left="284" w:hanging="284"/>
        <w:jc w:val="both"/>
        <w:rPr>
          <w:b/>
          <w:sz w:val="22"/>
          <w:szCs w:val="22"/>
        </w:rPr>
      </w:pPr>
      <w:r w:rsidRPr="001D7E9F">
        <w:rPr>
          <w:sz w:val="22"/>
          <w:szCs w:val="22"/>
        </w:rPr>
        <w:t xml:space="preserve">Każdy stopień uzyskany podczas poprawiania pracy pisemnej wpisuje się do dziennika </w:t>
      </w:r>
      <w:r w:rsidR="001D7E9F" w:rsidRPr="001D7E9F">
        <w:rPr>
          <w:sz w:val="22"/>
          <w:szCs w:val="22"/>
        </w:rPr>
        <w:t>el</w:t>
      </w:r>
      <w:r w:rsidRPr="001D7E9F">
        <w:rPr>
          <w:sz w:val="22"/>
          <w:szCs w:val="22"/>
        </w:rPr>
        <w:t>ektronicznego</w:t>
      </w:r>
      <w:r w:rsidRPr="001D7E9F">
        <w:rPr>
          <w:color w:val="FF0000"/>
          <w:sz w:val="22"/>
          <w:szCs w:val="22"/>
        </w:rPr>
        <w:t xml:space="preserve"> </w:t>
      </w:r>
      <w:r w:rsidRPr="001D7E9F">
        <w:rPr>
          <w:sz w:val="22"/>
          <w:szCs w:val="22"/>
        </w:rPr>
        <w:t>obok pierwszego stopnia z tej pracy. Jeżeli uczeń podczas poprawy uzyskał stopień wyższy,  poprzedni stopień nie jest uwzględniany podczas ustalenia oceny klasyfikacyjnej. Poprawie podlegają oceny niedostateczne. Oceny wyższe niż niedostateczny, uzyskane na sprawdzianie uczeń może poprawić, jeżeli nauczyciel wyrazi zgodę.</w:t>
      </w:r>
    </w:p>
    <w:p w14:paraId="1355DA21" w14:textId="77777777" w:rsidR="001D7E9F" w:rsidRDefault="001D7E9F" w:rsidP="001D7E9F">
      <w:pPr>
        <w:ind w:left="284"/>
        <w:jc w:val="both"/>
        <w:rPr>
          <w:b/>
          <w:sz w:val="22"/>
          <w:szCs w:val="22"/>
        </w:rPr>
      </w:pPr>
    </w:p>
    <w:p w14:paraId="6CC68E82" w14:textId="6424CBFB" w:rsidR="00706D3F" w:rsidRPr="000E05B2" w:rsidRDefault="00706D3F" w:rsidP="00900C94">
      <w:pPr>
        <w:numPr>
          <w:ilvl w:val="0"/>
          <w:numId w:val="23"/>
        </w:numPr>
        <w:tabs>
          <w:tab w:val="clear" w:pos="624"/>
          <w:tab w:val="num" w:pos="284"/>
        </w:tabs>
        <w:ind w:left="284" w:hanging="284"/>
        <w:jc w:val="both"/>
        <w:rPr>
          <w:b/>
          <w:sz w:val="22"/>
          <w:szCs w:val="22"/>
        </w:rPr>
      </w:pPr>
      <w:r w:rsidRPr="001D7E9F">
        <w:rPr>
          <w:sz w:val="22"/>
          <w:szCs w:val="22"/>
        </w:rPr>
        <w:t xml:space="preserve">Prace pisemne są zapowiadane z tygodniowym wyprzedzeniem. W ciągu tygodnia można zaplanować uczniom maksymalnie trzy prace pisemne, w ciągu dnia - jeden. Nauczyciel planujący pracę pisemną wpisuje </w:t>
      </w:r>
      <w:r w:rsidRPr="005575FB">
        <w:rPr>
          <w:sz w:val="22"/>
          <w:szCs w:val="22"/>
        </w:rPr>
        <w:t>do terminarza dziennika elektronicznego</w:t>
      </w:r>
      <w:r w:rsidRPr="001D7E9F">
        <w:rPr>
          <w:color w:val="FF0000"/>
          <w:sz w:val="22"/>
          <w:szCs w:val="22"/>
        </w:rPr>
        <w:t xml:space="preserve"> </w:t>
      </w:r>
      <w:r w:rsidRPr="001D7E9F">
        <w:rPr>
          <w:sz w:val="22"/>
          <w:szCs w:val="22"/>
        </w:rPr>
        <w:t xml:space="preserve">temat pracy z odpowiednim wyprzedzeniem. </w:t>
      </w:r>
      <w:r w:rsidR="005575FB">
        <w:rPr>
          <w:sz w:val="22"/>
          <w:szCs w:val="22"/>
        </w:rPr>
        <w:t xml:space="preserve">Jeśli nauczyciel </w:t>
      </w:r>
      <w:r w:rsidR="007C014D">
        <w:rPr>
          <w:sz w:val="22"/>
          <w:szCs w:val="22"/>
        </w:rPr>
        <w:t>nie ma możliwości dokonania wpisu z powodów technicznych (brak dostępu do Internetu, problemy ze sprzętem), informuje klasę o</w:t>
      </w:r>
      <w:r w:rsidR="009A4D00">
        <w:rPr>
          <w:sz w:val="22"/>
          <w:szCs w:val="22"/>
        </w:rPr>
        <w:t> </w:t>
      </w:r>
      <w:r w:rsidR="007C014D">
        <w:rPr>
          <w:sz w:val="22"/>
          <w:szCs w:val="22"/>
        </w:rPr>
        <w:t xml:space="preserve">terminie sprawdzianu </w:t>
      </w:r>
      <w:r w:rsidR="009A4D00">
        <w:rPr>
          <w:sz w:val="22"/>
          <w:szCs w:val="22"/>
        </w:rPr>
        <w:t xml:space="preserve">ustnie, podczas lekcji, a wpisu dokonuje w najszybszym możliwym terminie. </w:t>
      </w:r>
      <w:r w:rsidR="00F20DDE">
        <w:rPr>
          <w:sz w:val="22"/>
          <w:szCs w:val="22"/>
        </w:rPr>
        <w:t>W</w:t>
      </w:r>
      <w:r w:rsidR="00F05F56">
        <w:rPr>
          <w:sz w:val="22"/>
          <w:szCs w:val="22"/>
        </w:rPr>
        <w:t> </w:t>
      </w:r>
      <w:r w:rsidR="00F20DDE">
        <w:rPr>
          <w:sz w:val="22"/>
          <w:szCs w:val="22"/>
        </w:rPr>
        <w:t xml:space="preserve">przypadku informacji przekazywanej ustnie, nauczyciel powinien zadbać, by informacja o pracy pisemnej </w:t>
      </w:r>
      <w:r w:rsidR="00256213">
        <w:rPr>
          <w:sz w:val="22"/>
          <w:szCs w:val="22"/>
        </w:rPr>
        <w:t>została przez uczniów zapisana w zeszycie przedmiotowym.</w:t>
      </w:r>
    </w:p>
    <w:p w14:paraId="6453FB13" w14:textId="77777777" w:rsidR="000E05B2" w:rsidRPr="001D7E9F" w:rsidRDefault="000E05B2" w:rsidP="000E05B2">
      <w:pPr>
        <w:ind w:left="284"/>
        <w:jc w:val="both"/>
        <w:rPr>
          <w:b/>
          <w:sz w:val="22"/>
          <w:szCs w:val="22"/>
        </w:rPr>
      </w:pPr>
    </w:p>
    <w:p w14:paraId="63297697" w14:textId="48B774F1" w:rsidR="00F05F56" w:rsidRPr="00F05F56" w:rsidRDefault="00706D3F" w:rsidP="00900C94">
      <w:pPr>
        <w:numPr>
          <w:ilvl w:val="0"/>
          <w:numId w:val="23"/>
        </w:numPr>
        <w:tabs>
          <w:tab w:val="clear" w:pos="624"/>
          <w:tab w:val="num" w:pos="284"/>
        </w:tabs>
        <w:ind w:left="284" w:hanging="284"/>
        <w:jc w:val="both"/>
        <w:rPr>
          <w:b/>
          <w:sz w:val="22"/>
          <w:szCs w:val="22"/>
        </w:rPr>
      </w:pPr>
      <w:r w:rsidRPr="00F05F56">
        <w:rPr>
          <w:sz w:val="22"/>
          <w:szCs w:val="22"/>
        </w:rPr>
        <w:t>Krótkie prace pisemne (kartkówki) obejmujące zakres materiału nie dłuższy, niż ten, który został zrealizowany podczas trzech ostatnich zajęć edukacyjnych z danego przedmiotu i trwające nie dłużej, niż 15 minut, mogą zostać przeprowadzone w każdym momencie, bez zapowiedzi i odnotowania tego faktu w terminarzu dziennika elektronicznego, ponieważ są traktowane jako sprawdzenie bieżącej wiedzy ucznia.</w:t>
      </w:r>
    </w:p>
    <w:p w14:paraId="410E2595" w14:textId="4D252385" w:rsidR="00F05F56" w:rsidRDefault="00F05F56" w:rsidP="00F05F56">
      <w:pPr>
        <w:ind w:left="284"/>
        <w:jc w:val="both"/>
        <w:rPr>
          <w:b/>
          <w:sz w:val="22"/>
          <w:szCs w:val="22"/>
        </w:rPr>
      </w:pPr>
    </w:p>
    <w:p w14:paraId="40DD509A" w14:textId="056A0954" w:rsidR="00F05F56" w:rsidRPr="00F05F56" w:rsidRDefault="00706D3F" w:rsidP="00900C94">
      <w:pPr>
        <w:numPr>
          <w:ilvl w:val="0"/>
          <w:numId w:val="23"/>
        </w:numPr>
        <w:tabs>
          <w:tab w:val="clear" w:pos="624"/>
          <w:tab w:val="num" w:pos="284"/>
        </w:tabs>
        <w:ind w:left="284" w:hanging="284"/>
        <w:jc w:val="both"/>
        <w:rPr>
          <w:b/>
          <w:sz w:val="22"/>
          <w:szCs w:val="22"/>
        </w:rPr>
      </w:pPr>
      <w:r w:rsidRPr="00F05F56">
        <w:rPr>
          <w:sz w:val="22"/>
          <w:szCs w:val="22"/>
        </w:rPr>
        <w:t>Nauczyciel podczas każdej pracy pisemnej podaje uczniom punktację, przewidzianą za poszczególne umiejętności, wiedzę, zadania czy polecenia oraz liczbę punktów, wymaganą do otrzymania określonej oceny.</w:t>
      </w:r>
    </w:p>
    <w:p w14:paraId="4FF485C6" w14:textId="77777777" w:rsidR="00F05F56" w:rsidRDefault="00F05F56" w:rsidP="00F05F56">
      <w:pPr>
        <w:ind w:left="284"/>
        <w:jc w:val="both"/>
        <w:rPr>
          <w:b/>
          <w:sz w:val="22"/>
          <w:szCs w:val="22"/>
        </w:rPr>
      </w:pPr>
    </w:p>
    <w:p w14:paraId="01C05DF8" w14:textId="79379CC4" w:rsidR="00706D3F" w:rsidRPr="00594C02" w:rsidRDefault="00706D3F" w:rsidP="00900C94">
      <w:pPr>
        <w:numPr>
          <w:ilvl w:val="0"/>
          <w:numId w:val="23"/>
        </w:numPr>
        <w:tabs>
          <w:tab w:val="clear" w:pos="624"/>
          <w:tab w:val="num" w:pos="284"/>
        </w:tabs>
        <w:ind w:left="284" w:hanging="284"/>
        <w:jc w:val="both"/>
        <w:rPr>
          <w:b/>
          <w:sz w:val="22"/>
          <w:szCs w:val="22"/>
        </w:rPr>
      </w:pPr>
      <w:r w:rsidRPr="00F05F56">
        <w:rPr>
          <w:sz w:val="22"/>
          <w:szCs w:val="22"/>
        </w:rPr>
        <w:t>Nauczyciel poprawiający sprawdzian pisemny ma obowiązek uwzględnić poniższe zasady ustalenia ocen:</w:t>
      </w:r>
    </w:p>
    <w:p w14:paraId="4BE1B089" w14:textId="4062B575" w:rsidR="00706D3F" w:rsidRPr="00594C02" w:rsidRDefault="00706D3F" w:rsidP="00900C94">
      <w:pPr>
        <w:pStyle w:val="Akapitzlist"/>
        <w:numPr>
          <w:ilvl w:val="0"/>
          <w:numId w:val="63"/>
        </w:numPr>
        <w:ind w:left="567" w:hanging="283"/>
        <w:jc w:val="both"/>
        <w:rPr>
          <w:strike/>
          <w:sz w:val="22"/>
          <w:szCs w:val="22"/>
        </w:rPr>
      </w:pPr>
      <w:r w:rsidRPr="00594C02">
        <w:rPr>
          <w:sz w:val="22"/>
          <w:szCs w:val="22"/>
        </w:rPr>
        <w:lastRenderedPageBreak/>
        <w:t>celujący</w:t>
      </w:r>
      <w:r w:rsidRPr="00594C02">
        <w:rPr>
          <w:sz w:val="22"/>
          <w:szCs w:val="22"/>
        </w:rPr>
        <w:tab/>
      </w:r>
      <w:r w:rsidRPr="00594C02">
        <w:rPr>
          <w:sz w:val="22"/>
          <w:szCs w:val="22"/>
        </w:rPr>
        <w:tab/>
      </w:r>
      <w:r w:rsidRPr="00594C02">
        <w:rPr>
          <w:sz w:val="22"/>
          <w:szCs w:val="22"/>
        </w:rPr>
        <w:tab/>
        <w:t xml:space="preserve">96% - 100% </w:t>
      </w:r>
      <w:bookmarkStart w:id="2" w:name="_Hlk84784684"/>
      <w:r w:rsidRPr="00594C02">
        <w:rPr>
          <w:sz w:val="22"/>
          <w:szCs w:val="22"/>
        </w:rPr>
        <w:t>maks</w:t>
      </w:r>
      <w:r w:rsidR="00594C02">
        <w:rPr>
          <w:sz w:val="22"/>
          <w:szCs w:val="22"/>
        </w:rPr>
        <w:t>ymalnej</w:t>
      </w:r>
      <w:bookmarkEnd w:id="2"/>
      <w:r w:rsidRPr="00594C02">
        <w:rPr>
          <w:sz w:val="22"/>
          <w:szCs w:val="22"/>
        </w:rPr>
        <w:t xml:space="preserve"> liczby punktów,</w:t>
      </w:r>
    </w:p>
    <w:p w14:paraId="2C3E5B03" w14:textId="420CC4D7" w:rsidR="00706D3F" w:rsidRPr="00594C02" w:rsidRDefault="00706D3F" w:rsidP="00900C94">
      <w:pPr>
        <w:pStyle w:val="Akapitzlist"/>
        <w:numPr>
          <w:ilvl w:val="0"/>
          <w:numId w:val="63"/>
        </w:numPr>
        <w:ind w:left="567" w:hanging="283"/>
        <w:jc w:val="both"/>
        <w:rPr>
          <w:strike/>
          <w:sz w:val="22"/>
          <w:szCs w:val="22"/>
        </w:rPr>
      </w:pPr>
      <w:r w:rsidRPr="00594C02">
        <w:rPr>
          <w:sz w:val="22"/>
          <w:szCs w:val="22"/>
        </w:rPr>
        <w:t>bardzo dobry</w:t>
      </w:r>
      <w:r w:rsidRPr="00594C02">
        <w:rPr>
          <w:sz w:val="22"/>
          <w:szCs w:val="22"/>
        </w:rPr>
        <w:tab/>
      </w:r>
      <w:r w:rsidRPr="00594C02">
        <w:rPr>
          <w:sz w:val="22"/>
          <w:szCs w:val="22"/>
        </w:rPr>
        <w:tab/>
        <w:t xml:space="preserve">91% - 95%  </w:t>
      </w:r>
      <w:r w:rsidR="00594C02" w:rsidRPr="00594C02">
        <w:rPr>
          <w:sz w:val="22"/>
          <w:szCs w:val="22"/>
        </w:rPr>
        <w:t>maks</w:t>
      </w:r>
      <w:r w:rsidR="00594C02">
        <w:rPr>
          <w:sz w:val="22"/>
          <w:szCs w:val="22"/>
        </w:rPr>
        <w:t>ymalnej</w:t>
      </w:r>
      <w:r w:rsidR="00594C02" w:rsidRPr="00594C02">
        <w:rPr>
          <w:sz w:val="22"/>
          <w:szCs w:val="22"/>
        </w:rPr>
        <w:t xml:space="preserve"> </w:t>
      </w:r>
      <w:r w:rsidRPr="00594C02">
        <w:rPr>
          <w:sz w:val="22"/>
          <w:szCs w:val="22"/>
        </w:rPr>
        <w:t>liczby punktów,</w:t>
      </w:r>
    </w:p>
    <w:p w14:paraId="6F364825" w14:textId="7C881072" w:rsidR="00706D3F" w:rsidRPr="00594C02" w:rsidRDefault="00706D3F" w:rsidP="00900C94">
      <w:pPr>
        <w:pStyle w:val="Akapitzlist"/>
        <w:numPr>
          <w:ilvl w:val="0"/>
          <w:numId w:val="63"/>
        </w:numPr>
        <w:ind w:left="567" w:hanging="283"/>
        <w:jc w:val="both"/>
        <w:rPr>
          <w:strike/>
          <w:sz w:val="22"/>
          <w:szCs w:val="22"/>
        </w:rPr>
      </w:pPr>
      <w:r w:rsidRPr="00594C02">
        <w:rPr>
          <w:sz w:val="22"/>
          <w:szCs w:val="22"/>
        </w:rPr>
        <w:t>dobry</w:t>
      </w:r>
      <w:r w:rsidRPr="00594C02">
        <w:rPr>
          <w:sz w:val="22"/>
          <w:szCs w:val="22"/>
        </w:rPr>
        <w:tab/>
      </w:r>
      <w:r w:rsidRPr="00594C02">
        <w:rPr>
          <w:sz w:val="22"/>
          <w:szCs w:val="22"/>
        </w:rPr>
        <w:tab/>
      </w:r>
      <w:r w:rsidRPr="00594C02">
        <w:rPr>
          <w:sz w:val="22"/>
          <w:szCs w:val="22"/>
        </w:rPr>
        <w:tab/>
        <w:t xml:space="preserve">75% - 90%  </w:t>
      </w:r>
      <w:r w:rsidR="00594C02" w:rsidRPr="00594C02">
        <w:rPr>
          <w:sz w:val="22"/>
          <w:szCs w:val="22"/>
        </w:rPr>
        <w:t>maks</w:t>
      </w:r>
      <w:r w:rsidR="00594C02">
        <w:rPr>
          <w:sz w:val="22"/>
          <w:szCs w:val="22"/>
        </w:rPr>
        <w:t>ymalnej</w:t>
      </w:r>
      <w:r w:rsidR="00594C02" w:rsidRPr="00594C02">
        <w:rPr>
          <w:sz w:val="22"/>
          <w:szCs w:val="22"/>
        </w:rPr>
        <w:t xml:space="preserve"> </w:t>
      </w:r>
      <w:r w:rsidRPr="00594C02">
        <w:rPr>
          <w:sz w:val="22"/>
          <w:szCs w:val="22"/>
        </w:rPr>
        <w:t>liczby punktów,</w:t>
      </w:r>
    </w:p>
    <w:p w14:paraId="107AAD47" w14:textId="3B6CEF22" w:rsidR="00706D3F" w:rsidRPr="00594C02" w:rsidRDefault="00706D3F" w:rsidP="00900C94">
      <w:pPr>
        <w:pStyle w:val="Akapitzlist"/>
        <w:numPr>
          <w:ilvl w:val="0"/>
          <w:numId w:val="63"/>
        </w:numPr>
        <w:ind w:left="567" w:hanging="283"/>
        <w:jc w:val="both"/>
        <w:rPr>
          <w:strike/>
          <w:sz w:val="22"/>
          <w:szCs w:val="22"/>
        </w:rPr>
      </w:pPr>
      <w:r w:rsidRPr="00594C02">
        <w:rPr>
          <w:sz w:val="22"/>
          <w:szCs w:val="22"/>
        </w:rPr>
        <w:t>dostateczny</w:t>
      </w:r>
      <w:r w:rsidRPr="00594C02">
        <w:rPr>
          <w:sz w:val="22"/>
          <w:szCs w:val="22"/>
        </w:rPr>
        <w:tab/>
      </w:r>
      <w:r w:rsidRPr="00594C02">
        <w:rPr>
          <w:sz w:val="22"/>
          <w:szCs w:val="22"/>
        </w:rPr>
        <w:tab/>
        <w:t>51%</w:t>
      </w:r>
      <w:r w:rsidR="00594C02">
        <w:rPr>
          <w:sz w:val="22"/>
          <w:szCs w:val="22"/>
        </w:rPr>
        <w:t xml:space="preserve"> - </w:t>
      </w:r>
      <w:r w:rsidRPr="00594C02">
        <w:rPr>
          <w:sz w:val="22"/>
          <w:szCs w:val="22"/>
        </w:rPr>
        <w:t xml:space="preserve">74%  </w:t>
      </w:r>
      <w:r w:rsidR="00594C02" w:rsidRPr="00594C02">
        <w:rPr>
          <w:sz w:val="22"/>
          <w:szCs w:val="22"/>
        </w:rPr>
        <w:t>maks</w:t>
      </w:r>
      <w:r w:rsidR="00594C02">
        <w:rPr>
          <w:sz w:val="22"/>
          <w:szCs w:val="22"/>
        </w:rPr>
        <w:t>ymalnej</w:t>
      </w:r>
      <w:r w:rsidR="00594C02" w:rsidRPr="00594C02">
        <w:rPr>
          <w:sz w:val="22"/>
          <w:szCs w:val="22"/>
        </w:rPr>
        <w:t xml:space="preserve"> </w:t>
      </w:r>
      <w:r w:rsidRPr="00594C02">
        <w:rPr>
          <w:sz w:val="22"/>
          <w:szCs w:val="22"/>
        </w:rPr>
        <w:t>liczby punktów,</w:t>
      </w:r>
    </w:p>
    <w:p w14:paraId="4D563DC1" w14:textId="6E7C3715" w:rsidR="00706D3F" w:rsidRPr="00594C02" w:rsidRDefault="00706D3F" w:rsidP="00900C94">
      <w:pPr>
        <w:pStyle w:val="Akapitzlist"/>
        <w:numPr>
          <w:ilvl w:val="0"/>
          <w:numId w:val="63"/>
        </w:numPr>
        <w:ind w:left="567" w:hanging="283"/>
        <w:jc w:val="both"/>
        <w:rPr>
          <w:strike/>
          <w:sz w:val="22"/>
          <w:szCs w:val="22"/>
        </w:rPr>
      </w:pPr>
      <w:r w:rsidRPr="00594C02">
        <w:rPr>
          <w:sz w:val="22"/>
          <w:szCs w:val="22"/>
        </w:rPr>
        <w:t>dopuszczający</w:t>
      </w:r>
      <w:r w:rsidRPr="00594C02">
        <w:rPr>
          <w:sz w:val="22"/>
          <w:szCs w:val="22"/>
        </w:rPr>
        <w:tab/>
      </w:r>
      <w:r w:rsidRPr="00594C02">
        <w:rPr>
          <w:sz w:val="22"/>
          <w:szCs w:val="22"/>
        </w:rPr>
        <w:tab/>
        <w:t>31%</w:t>
      </w:r>
      <w:r w:rsidR="00594C02">
        <w:rPr>
          <w:sz w:val="22"/>
          <w:szCs w:val="22"/>
        </w:rPr>
        <w:t xml:space="preserve"> - </w:t>
      </w:r>
      <w:r w:rsidRPr="00594C02">
        <w:rPr>
          <w:sz w:val="22"/>
          <w:szCs w:val="22"/>
        </w:rPr>
        <w:t xml:space="preserve">50%  </w:t>
      </w:r>
      <w:r w:rsidR="00594C02" w:rsidRPr="00594C02">
        <w:rPr>
          <w:sz w:val="22"/>
          <w:szCs w:val="22"/>
        </w:rPr>
        <w:t>maks</w:t>
      </w:r>
      <w:r w:rsidR="00594C02">
        <w:rPr>
          <w:sz w:val="22"/>
          <w:szCs w:val="22"/>
        </w:rPr>
        <w:t>ymalnej</w:t>
      </w:r>
      <w:r w:rsidR="00594C02" w:rsidRPr="00594C02">
        <w:rPr>
          <w:sz w:val="22"/>
          <w:szCs w:val="22"/>
        </w:rPr>
        <w:t xml:space="preserve"> </w:t>
      </w:r>
      <w:r w:rsidRPr="00594C02">
        <w:rPr>
          <w:sz w:val="22"/>
          <w:szCs w:val="22"/>
        </w:rPr>
        <w:t>liczby punktów,</w:t>
      </w:r>
    </w:p>
    <w:p w14:paraId="008C0177" w14:textId="619856D0" w:rsidR="00706D3F" w:rsidRPr="00594C02" w:rsidRDefault="00706D3F" w:rsidP="00900C94">
      <w:pPr>
        <w:pStyle w:val="Akapitzlist"/>
        <w:numPr>
          <w:ilvl w:val="0"/>
          <w:numId w:val="63"/>
        </w:numPr>
        <w:ind w:left="567" w:hanging="283"/>
        <w:jc w:val="both"/>
        <w:rPr>
          <w:strike/>
          <w:sz w:val="22"/>
          <w:szCs w:val="22"/>
        </w:rPr>
      </w:pPr>
      <w:r w:rsidRPr="00594C02">
        <w:rPr>
          <w:sz w:val="22"/>
          <w:szCs w:val="22"/>
        </w:rPr>
        <w:t>niedostateczny</w:t>
      </w:r>
      <w:r w:rsidRPr="00594C02">
        <w:rPr>
          <w:sz w:val="22"/>
          <w:szCs w:val="22"/>
        </w:rPr>
        <w:tab/>
      </w:r>
      <w:r w:rsidRPr="00594C02">
        <w:rPr>
          <w:sz w:val="22"/>
          <w:szCs w:val="22"/>
        </w:rPr>
        <w:tab/>
        <w:t xml:space="preserve">0% - 30 %  </w:t>
      </w:r>
      <w:r w:rsidR="00594C02" w:rsidRPr="00594C02">
        <w:rPr>
          <w:sz w:val="22"/>
          <w:szCs w:val="22"/>
        </w:rPr>
        <w:t>maks</w:t>
      </w:r>
      <w:r w:rsidR="00594C02">
        <w:rPr>
          <w:sz w:val="22"/>
          <w:szCs w:val="22"/>
        </w:rPr>
        <w:t>ymalnej</w:t>
      </w:r>
      <w:r w:rsidR="00594C02" w:rsidRPr="00594C02">
        <w:rPr>
          <w:sz w:val="22"/>
          <w:szCs w:val="22"/>
        </w:rPr>
        <w:t xml:space="preserve"> </w:t>
      </w:r>
      <w:r w:rsidRPr="00594C02">
        <w:rPr>
          <w:sz w:val="22"/>
          <w:szCs w:val="22"/>
        </w:rPr>
        <w:t>liczby punktów.</w:t>
      </w:r>
    </w:p>
    <w:p w14:paraId="1620D85F" w14:textId="77777777" w:rsidR="00706D3F" w:rsidRDefault="00706D3F" w:rsidP="00000E8E">
      <w:pPr>
        <w:ind w:left="851"/>
        <w:jc w:val="both"/>
        <w:rPr>
          <w:b/>
          <w:bCs/>
          <w:sz w:val="22"/>
          <w:szCs w:val="22"/>
        </w:rPr>
      </w:pPr>
    </w:p>
    <w:p w14:paraId="4FF8FDC1" w14:textId="77777777" w:rsidR="0087282F" w:rsidRPr="0087282F" w:rsidRDefault="00706D3F" w:rsidP="00900C94">
      <w:pPr>
        <w:numPr>
          <w:ilvl w:val="0"/>
          <w:numId w:val="23"/>
        </w:numPr>
        <w:tabs>
          <w:tab w:val="clear" w:pos="624"/>
          <w:tab w:val="num" w:pos="284"/>
        </w:tabs>
        <w:ind w:left="284" w:hanging="284"/>
        <w:jc w:val="both"/>
        <w:rPr>
          <w:strike/>
          <w:sz w:val="22"/>
          <w:szCs w:val="22"/>
        </w:rPr>
      </w:pPr>
      <w:r w:rsidRPr="00192650">
        <w:rPr>
          <w:sz w:val="22"/>
          <w:szCs w:val="22"/>
        </w:rPr>
        <w:t xml:space="preserve">Nauczyciel ma prawo umieścić w teście wiadomości dodatkowe zadania lub polecenie umożliwiające uzyskanie oceny celującej.  </w:t>
      </w:r>
    </w:p>
    <w:p w14:paraId="05197973" w14:textId="4C2203CF" w:rsidR="00706D3F" w:rsidRPr="00192650" w:rsidRDefault="00706D3F" w:rsidP="0087282F">
      <w:pPr>
        <w:ind w:left="284"/>
        <w:jc w:val="both"/>
        <w:rPr>
          <w:strike/>
          <w:sz w:val="22"/>
          <w:szCs w:val="22"/>
        </w:rPr>
      </w:pPr>
      <w:r w:rsidRPr="00192650">
        <w:rPr>
          <w:sz w:val="22"/>
          <w:szCs w:val="22"/>
        </w:rPr>
        <w:t xml:space="preserve"> </w:t>
      </w:r>
    </w:p>
    <w:p w14:paraId="3D54F3F3" w14:textId="77777777" w:rsidR="00706D3F" w:rsidRDefault="00706D3F" w:rsidP="00900C94">
      <w:pPr>
        <w:pStyle w:val="Akapitzlist"/>
        <w:numPr>
          <w:ilvl w:val="0"/>
          <w:numId w:val="23"/>
        </w:numPr>
        <w:tabs>
          <w:tab w:val="clear" w:pos="624"/>
          <w:tab w:val="num" w:pos="284"/>
        </w:tabs>
        <w:ind w:left="284" w:hanging="284"/>
        <w:jc w:val="both"/>
        <w:rPr>
          <w:sz w:val="22"/>
          <w:szCs w:val="22"/>
        </w:rPr>
      </w:pPr>
      <w:r>
        <w:rPr>
          <w:sz w:val="22"/>
          <w:szCs w:val="22"/>
        </w:rPr>
        <w:t>Sprawdzone i ocenione prace pisemne uczeń otrzymuje do wglądu wg zasad:</w:t>
      </w:r>
    </w:p>
    <w:p w14:paraId="7F1F9830" w14:textId="1D423C8C" w:rsidR="00706D3F" w:rsidRDefault="00706D3F" w:rsidP="00192650">
      <w:pPr>
        <w:pStyle w:val="Akapitzlist"/>
        <w:tabs>
          <w:tab w:val="num" w:pos="567"/>
        </w:tabs>
        <w:ind w:left="567" w:hanging="284"/>
        <w:jc w:val="both"/>
        <w:rPr>
          <w:sz w:val="22"/>
          <w:szCs w:val="22"/>
        </w:rPr>
      </w:pPr>
      <w:r>
        <w:rPr>
          <w:sz w:val="22"/>
          <w:szCs w:val="22"/>
        </w:rPr>
        <w:t>a) uczniowie</w:t>
      </w:r>
      <w:r w:rsidR="00761127">
        <w:rPr>
          <w:sz w:val="22"/>
          <w:szCs w:val="22"/>
        </w:rPr>
        <w:t xml:space="preserve"> - </w:t>
      </w:r>
      <w:r>
        <w:rPr>
          <w:sz w:val="22"/>
          <w:szCs w:val="22"/>
        </w:rPr>
        <w:t xml:space="preserve">zapoznają się z poprawionymi pracami pisemnymi w szkole, po rozdaniu ich przez nauczyciela. </w:t>
      </w:r>
    </w:p>
    <w:p w14:paraId="186849B0" w14:textId="77777777" w:rsidR="0087282F" w:rsidRDefault="00706D3F" w:rsidP="0087282F">
      <w:pPr>
        <w:pStyle w:val="Akapitzlist"/>
        <w:tabs>
          <w:tab w:val="num" w:pos="567"/>
        </w:tabs>
        <w:ind w:left="567" w:hanging="284"/>
        <w:jc w:val="both"/>
        <w:rPr>
          <w:sz w:val="22"/>
          <w:szCs w:val="22"/>
        </w:rPr>
      </w:pPr>
      <w:r>
        <w:rPr>
          <w:sz w:val="22"/>
          <w:szCs w:val="22"/>
        </w:rPr>
        <w:t>b)</w:t>
      </w:r>
      <w:r w:rsidR="00761127">
        <w:rPr>
          <w:sz w:val="22"/>
          <w:szCs w:val="22"/>
        </w:rPr>
        <w:t xml:space="preserve"> </w:t>
      </w:r>
      <w:r>
        <w:rPr>
          <w:sz w:val="22"/>
          <w:szCs w:val="22"/>
        </w:rPr>
        <w:t>rodzice (prawni opiekunowie)</w:t>
      </w:r>
      <w:r w:rsidR="00761127">
        <w:rPr>
          <w:sz w:val="22"/>
          <w:szCs w:val="22"/>
        </w:rPr>
        <w:t xml:space="preserve"> </w:t>
      </w:r>
      <w:r w:rsidR="00A02F4D">
        <w:rPr>
          <w:sz w:val="22"/>
          <w:szCs w:val="22"/>
        </w:rPr>
        <w:t>–</w:t>
      </w:r>
      <w:r w:rsidR="00761127">
        <w:rPr>
          <w:sz w:val="22"/>
          <w:szCs w:val="22"/>
        </w:rPr>
        <w:t xml:space="preserve"> </w:t>
      </w:r>
      <w:r w:rsidR="00A02F4D">
        <w:rPr>
          <w:sz w:val="22"/>
          <w:szCs w:val="22"/>
        </w:rPr>
        <w:t xml:space="preserve">zapoznają się z poprawionymi pracami pisemnymi podczas zebrań klasowych </w:t>
      </w:r>
      <w:r>
        <w:rPr>
          <w:sz w:val="22"/>
          <w:szCs w:val="22"/>
        </w:rPr>
        <w:t xml:space="preserve">lub po ustaleniu terminu z nauczycielem uczącym danego przedmiotu. </w:t>
      </w:r>
    </w:p>
    <w:p w14:paraId="7BADAB8F" w14:textId="7B81CA88" w:rsidR="00706D3F" w:rsidRDefault="00706D3F" w:rsidP="00900C94">
      <w:pPr>
        <w:pStyle w:val="Akapitzlist"/>
        <w:numPr>
          <w:ilvl w:val="0"/>
          <w:numId w:val="64"/>
        </w:numPr>
        <w:tabs>
          <w:tab w:val="clear" w:pos="1134"/>
          <w:tab w:val="num" w:pos="567"/>
        </w:tabs>
        <w:ind w:left="567" w:hanging="284"/>
        <w:jc w:val="both"/>
        <w:rPr>
          <w:sz w:val="22"/>
          <w:szCs w:val="22"/>
        </w:rPr>
      </w:pPr>
      <w:r w:rsidRPr="005A0617">
        <w:rPr>
          <w:sz w:val="22"/>
          <w:szCs w:val="22"/>
        </w:rPr>
        <w:t xml:space="preserve">Nauczyciel może również zezwolić na zabranie przez ucznia pracy kontrolnej do domu w celu wykonania poprawy, jednakże uczeń jest zobowiązany do zwrotu pracy kontrolnej na najbliższych zajęciach edukacyjnych. Jeśli uczeń nie zwróci pracy pisemnej, nie otrzyma kolejnych prac. Uczeń taki otrzymuje cząstkową ocenę negatywną zachowania. </w:t>
      </w:r>
    </w:p>
    <w:p w14:paraId="3D43B167" w14:textId="584BC55A" w:rsidR="005A0617" w:rsidRPr="005A0617" w:rsidRDefault="005A0617" w:rsidP="00900C94">
      <w:pPr>
        <w:pStyle w:val="Akapitzlist"/>
        <w:numPr>
          <w:ilvl w:val="0"/>
          <w:numId w:val="64"/>
        </w:numPr>
        <w:tabs>
          <w:tab w:val="clear" w:pos="1134"/>
          <w:tab w:val="num" w:pos="567"/>
        </w:tabs>
        <w:ind w:left="567" w:hanging="284"/>
        <w:jc w:val="both"/>
        <w:rPr>
          <w:sz w:val="22"/>
          <w:szCs w:val="22"/>
        </w:rPr>
      </w:pPr>
      <w:r>
        <w:rPr>
          <w:sz w:val="22"/>
          <w:szCs w:val="22"/>
        </w:rPr>
        <w:t xml:space="preserve">Nauczyciel może ustalić dodatkowe </w:t>
      </w:r>
      <w:r w:rsidR="000C34E0">
        <w:rPr>
          <w:sz w:val="22"/>
          <w:szCs w:val="22"/>
        </w:rPr>
        <w:t>warunki</w:t>
      </w:r>
      <w:r>
        <w:rPr>
          <w:sz w:val="22"/>
          <w:szCs w:val="22"/>
        </w:rPr>
        <w:t xml:space="preserve"> oraz try</w:t>
      </w:r>
      <w:r w:rsidR="000C34E0">
        <w:rPr>
          <w:sz w:val="22"/>
          <w:szCs w:val="22"/>
        </w:rPr>
        <w:t xml:space="preserve">b poprawiania </w:t>
      </w:r>
      <w:r w:rsidR="00FB7CF8">
        <w:rPr>
          <w:sz w:val="22"/>
          <w:szCs w:val="22"/>
        </w:rPr>
        <w:t>i</w:t>
      </w:r>
      <w:r w:rsidR="000C34E0">
        <w:rPr>
          <w:sz w:val="22"/>
          <w:szCs w:val="22"/>
        </w:rPr>
        <w:t xml:space="preserve"> udostępniania prac pisemnych, jednak nie mogą one być sprzeczne z zapisami </w:t>
      </w:r>
      <w:r w:rsidR="001D157D">
        <w:rPr>
          <w:sz w:val="22"/>
          <w:szCs w:val="22"/>
        </w:rPr>
        <w:t>S</w:t>
      </w:r>
      <w:r w:rsidR="000C34E0">
        <w:rPr>
          <w:sz w:val="22"/>
          <w:szCs w:val="22"/>
        </w:rPr>
        <w:t xml:space="preserve">tatutu </w:t>
      </w:r>
      <w:r w:rsidR="001D157D">
        <w:rPr>
          <w:sz w:val="22"/>
          <w:szCs w:val="22"/>
        </w:rPr>
        <w:t>S</w:t>
      </w:r>
      <w:r w:rsidR="000C34E0">
        <w:rPr>
          <w:sz w:val="22"/>
          <w:szCs w:val="22"/>
        </w:rPr>
        <w:t>zkoły oraz niniejszego dokumentu.</w:t>
      </w:r>
    </w:p>
    <w:p w14:paraId="509B9970" w14:textId="77777777" w:rsidR="00706D3F" w:rsidRDefault="00706D3F" w:rsidP="00000E8E">
      <w:pPr>
        <w:ind w:left="340"/>
        <w:jc w:val="both"/>
        <w:rPr>
          <w:sz w:val="22"/>
          <w:szCs w:val="22"/>
        </w:rPr>
      </w:pPr>
    </w:p>
    <w:p w14:paraId="7C5A4DB4" w14:textId="77777777" w:rsidR="00706D3F" w:rsidRDefault="00706D3F" w:rsidP="00000E8E">
      <w:pPr>
        <w:jc w:val="center"/>
        <w:rPr>
          <w:b/>
          <w:sz w:val="22"/>
          <w:szCs w:val="22"/>
        </w:rPr>
      </w:pPr>
      <w:r>
        <w:rPr>
          <w:b/>
          <w:sz w:val="22"/>
          <w:szCs w:val="22"/>
        </w:rPr>
        <w:t>§ 14</w:t>
      </w:r>
    </w:p>
    <w:p w14:paraId="2F63E170" w14:textId="77777777" w:rsidR="00706D3F" w:rsidRDefault="00706D3F" w:rsidP="00000E8E">
      <w:pPr>
        <w:jc w:val="both"/>
        <w:rPr>
          <w:b/>
          <w:sz w:val="22"/>
          <w:szCs w:val="22"/>
        </w:rPr>
      </w:pPr>
    </w:p>
    <w:p w14:paraId="25CC40A8" w14:textId="77D6094A" w:rsidR="00706D3F" w:rsidRDefault="00706D3F" w:rsidP="00900C94">
      <w:pPr>
        <w:numPr>
          <w:ilvl w:val="0"/>
          <w:numId w:val="24"/>
        </w:numPr>
        <w:tabs>
          <w:tab w:val="clear" w:pos="680"/>
          <w:tab w:val="num" w:pos="284"/>
        </w:tabs>
        <w:ind w:left="284" w:hanging="284"/>
        <w:jc w:val="both"/>
        <w:rPr>
          <w:sz w:val="22"/>
          <w:szCs w:val="22"/>
        </w:rPr>
      </w:pPr>
      <w:r>
        <w:rPr>
          <w:sz w:val="22"/>
          <w:szCs w:val="22"/>
        </w:rPr>
        <w:t xml:space="preserve">Nauczyciel ma prawo przerwać </w:t>
      </w:r>
      <w:r w:rsidR="00864FAC">
        <w:rPr>
          <w:sz w:val="22"/>
          <w:szCs w:val="22"/>
        </w:rPr>
        <w:t xml:space="preserve">wykonywanie pracy pisemnej </w:t>
      </w:r>
      <w:r>
        <w:rPr>
          <w:sz w:val="22"/>
          <w:szCs w:val="22"/>
        </w:rPr>
        <w:t xml:space="preserve">uczniowi lub całej klasie, jeśli stwierdzi, że zachowanie </w:t>
      </w:r>
      <w:r w:rsidR="00864FAC">
        <w:rPr>
          <w:sz w:val="22"/>
          <w:szCs w:val="22"/>
        </w:rPr>
        <w:t xml:space="preserve">ucznia lub </w:t>
      </w:r>
      <w:r>
        <w:rPr>
          <w:sz w:val="22"/>
          <w:szCs w:val="22"/>
        </w:rPr>
        <w:t xml:space="preserve">uczniów nie gwarantuje jej samodzielności. Uczniowie, w stosunku do których nauczyciel podejrzewa brak samodzielności w pisaniu pracy </w:t>
      </w:r>
      <w:r w:rsidRPr="00864FAC">
        <w:rPr>
          <w:sz w:val="22"/>
          <w:szCs w:val="22"/>
        </w:rPr>
        <w:t>mogą</w:t>
      </w:r>
      <w:r>
        <w:rPr>
          <w:sz w:val="22"/>
          <w:szCs w:val="22"/>
        </w:rPr>
        <w:t xml:space="preserve"> zostać </w:t>
      </w:r>
      <w:r w:rsidR="00864FAC">
        <w:rPr>
          <w:sz w:val="22"/>
          <w:szCs w:val="22"/>
        </w:rPr>
        <w:t>prze</w:t>
      </w:r>
      <w:r>
        <w:rPr>
          <w:sz w:val="22"/>
          <w:szCs w:val="22"/>
        </w:rPr>
        <w:t>pytani z zakresu sprawdzianu w najbliższym możliwym czasie w obecności klasy. Stwierdzenie faktu odpisywania</w:t>
      </w:r>
      <w:r>
        <w:rPr>
          <w:color w:val="FF0000"/>
          <w:sz w:val="22"/>
          <w:szCs w:val="22"/>
        </w:rPr>
        <w:t xml:space="preserve"> </w:t>
      </w:r>
      <w:r w:rsidRPr="00864FAC">
        <w:rPr>
          <w:sz w:val="22"/>
          <w:szCs w:val="22"/>
        </w:rPr>
        <w:t>jest</w:t>
      </w:r>
      <w:r>
        <w:rPr>
          <w:sz w:val="22"/>
          <w:szCs w:val="22"/>
        </w:rPr>
        <w:t xml:space="preserve"> podstawą do ustalenia </w:t>
      </w:r>
      <w:r w:rsidR="00864FAC">
        <w:rPr>
          <w:sz w:val="22"/>
          <w:szCs w:val="22"/>
        </w:rPr>
        <w:t xml:space="preserve">oceny negatywnej zachowania w zakresie </w:t>
      </w:r>
      <w:r w:rsidR="005E271C">
        <w:rPr>
          <w:sz w:val="22"/>
          <w:szCs w:val="22"/>
        </w:rPr>
        <w:t>wywiązywania się z obowiązków szkolnych</w:t>
      </w:r>
      <w:r>
        <w:rPr>
          <w:sz w:val="22"/>
          <w:szCs w:val="22"/>
        </w:rPr>
        <w:t>.</w:t>
      </w:r>
    </w:p>
    <w:p w14:paraId="27D94500" w14:textId="77777777" w:rsidR="00706D3F" w:rsidRDefault="00706D3F" w:rsidP="00000E8E">
      <w:pPr>
        <w:jc w:val="center"/>
        <w:rPr>
          <w:b/>
          <w:sz w:val="22"/>
          <w:szCs w:val="22"/>
        </w:rPr>
      </w:pPr>
    </w:p>
    <w:p w14:paraId="5B43137C" w14:textId="0E72673F" w:rsidR="00D27537" w:rsidRPr="00E74AB0" w:rsidRDefault="00706D3F" w:rsidP="00E74AB0">
      <w:pPr>
        <w:jc w:val="center"/>
        <w:rPr>
          <w:b/>
          <w:sz w:val="22"/>
          <w:szCs w:val="22"/>
        </w:rPr>
      </w:pPr>
      <w:r>
        <w:rPr>
          <w:b/>
          <w:sz w:val="22"/>
          <w:szCs w:val="22"/>
        </w:rPr>
        <w:t>§ 15</w:t>
      </w:r>
    </w:p>
    <w:p w14:paraId="7E0E240D" w14:textId="77777777" w:rsidR="00D27537" w:rsidRDefault="00D27537" w:rsidP="00D27537">
      <w:pPr>
        <w:ind w:left="284"/>
        <w:jc w:val="both"/>
        <w:rPr>
          <w:sz w:val="22"/>
          <w:szCs w:val="22"/>
        </w:rPr>
      </w:pPr>
    </w:p>
    <w:p w14:paraId="23141D75" w14:textId="55BACC06" w:rsidR="00D27537" w:rsidRDefault="00706D3F" w:rsidP="00900C94">
      <w:pPr>
        <w:numPr>
          <w:ilvl w:val="0"/>
          <w:numId w:val="25"/>
        </w:numPr>
        <w:tabs>
          <w:tab w:val="clear" w:pos="680"/>
          <w:tab w:val="num" w:pos="284"/>
        </w:tabs>
        <w:ind w:left="284" w:hanging="284"/>
        <w:jc w:val="both"/>
        <w:rPr>
          <w:sz w:val="22"/>
          <w:szCs w:val="22"/>
        </w:rPr>
      </w:pPr>
      <w:r w:rsidRPr="00D27537">
        <w:rPr>
          <w:sz w:val="22"/>
          <w:szCs w:val="22"/>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14:paraId="7A31D6B2" w14:textId="77777777" w:rsidR="00D27537" w:rsidRDefault="00D27537" w:rsidP="00D27537">
      <w:pPr>
        <w:ind w:left="284"/>
        <w:jc w:val="both"/>
        <w:rPr>
          <w:sz w:val="22"/>
          <w:szCs w:val="22"/>
        </w:rPr>
      </w:pPr>
    </w:p>
    <w:p w14:paraId="3E067E40" w14:textId="1A262E06" w:rsidR="00D27537" w:rsidRDefault="00706D3F" w:rsidP="00900C94">
      <w:pPr>
        <w:numPr>
          <w:ilvl w:val="0"/>
          <w:numId w:val="25"/>
        </w:numPr>
        <w:tabs>
          <w:tab w:val="clear" w:pos="680"/>
          <w:tab w:val="num" w:pos="284"/>
        </w:tabs>
        <w:ind w:left="284" w:hanging="284"/>
        <w:jc w:val="both"/>
        <w:rPr>
          <w:sz w:val="22"/>
          <w:szCs w:val="22"/>
        </w:rPr>
      </w:pPr>
      <w:r w:rsidRPr="00D27537">
        <w:rPr>
          <w:sz w:val="22"/>
          <w:szCs w:val="22"/>
        </w:rPr>
        <w:t xml:space="preserve">Dopuszcza się w szkole ustalenie innych zasad oceniania uczniów w formie nowatorstwa, innowacji czy eksperymentów pedagogicznych, pod warunkiem uzyskania pozytywnej opinii Rady Pedagogicznej i rodziców zainteresowanych uczniów. </w:t>
      </w:r>
    </w:p>
    <w:p w14:paraId="45C06EAD" w14:textId="77777777" w:rsidR="00D27537" w:rsidRDefault="00D27537" w:rsidP="00D27537">
      <w:pPr>
        <w:ind w:left="284"/>
        <w:jc w:val="both"/>
        <w:rPr>
          <w:sz w:val="22"/>
          <w:szCs w:val="22"/>
        </w:rPr>
      </w:pPr>
    </w:p>
    <w:p w14:paraId="4B386135" w14:textId="4CF6185A" w:rsidR="000B337D" w:rsidRDefault="00706D3F" w:rsidP="00900C94">
      <w:pPr>
        <w:numPr>
          <w:ilvl w:val="0"/>
          <w:numId w:val="25"/>
        </w:numPr>
        <w:tabs>
          <w:tab w:val="clear" w:pos="680"/>
          <w:tab w:val="num" w:pos="284"/>
        </w:tabs>
        <w:ind w:left="284" w:hanging="284"/>
        <w:jc w:val="both"/>
        <w:rPr>
          <w:sz w:val="22"/>
          <w:szCs w:val="22"/>
        </w:rPr>
      </w:pPr>
      <w:r w:rsidRPr="00D27537">
        <w:rPr>
          <w:sz w:val="22"/>
          <w:szCs w:val="22"/>
        </w:rPr>
        <w:t>Zgodę na stosowanie innych zasad oceniania wyraża na piśmie dyrektor szkoły po otrzymaniu od nauczyciela szczegółowej, pisemnej informacji o odmiennych zasadach oceniania odrębnie dla każdej klasy.</w:t>
      </w:r>
    </w:p>
    <w:p w14:paraId="18111654" w14:textId="77777777" w:rsidR="000B337D" w:rsidRDefault="000B337D" w:rsidP="000B337D">
      <w:pPr>
        <w:ind w:left="284"/>
        <w:jc w:val="both"/>
        <w:rPr>
          <w:sz w:val="22"/>
          <w:szCs w:val="22"/>
        </w:rPr>
      </w:pPr>
    </w:p>
    <w:p w14:paraId="02754A4D" w14:textId="5FC9215D" w:rsidR="00706D3F" w:rsidRPr="000B337D" w:rsidRDefault="00706D3F" w:rsidP="00900C94">
      <w:pPr>
        <w:numPr>
          <w:ilvl w:val="0"/>
          <w:numId w:val="25"/>
        </w:numPr>
        <w:tabs>
          <w:tab w:val="clear" w:pos="680"/>
          <w:tab w:val="num" w:pos="284"/>
        </w:tabs>
        <w:ind w:left="284" w:hanging="284"/>
        <w:jc w:val="both"/>
        <w:rPr>
          <w:sz w:val="22"/>
          <w:szCs w:val="22"/>
        </w:rPr>
      </w:pPr>
      <w:r w:rsidRPr="000B337D">
        <w:rPr>
          <w:sz w:val="22"/>
          <w:szCs w:val="22"/>
        </w:rPr>
        <w:t>Dopuszcza się prowadzenie przez nauczycieli klas IV - VIII kart obserwacji ucznia lub klasy, umożliwiających notowanie nabytych umiejętności czy zdobytej wiedzy. Fakt prowadzenia karty obserwacji podany jest do wiadomości uczniów i ich rodziców. Karta przechowywana jest w  miejscu wskazanym przez dyrektora szkoły i</w:t>
      </w:r>
      <w:r w:rsidR="000B337D">
        <w:rPr>
          <w:sz w:val="22"/>
          <w:szCs w:val="22"/>
        </w:rPr>
        <w:t> </w:t>
      </w:r>
      <w:r w:rsidRPr="000B337D">
        <w:rPr>
          <w:sz w:val="22"/>
          <w:szCs w:val="22"/>
        </w:rPr>
        <w:t>może stanowić źródło informacji dla wychowawcy podczas spotkań z rodzicami uczniów.</w:t>
      </w:r>
    </w:p>
    <w:p w14:paraId="68B02DC2" w14:textId="77777777" w:rsidR="00706D3F" w:rsidRDefault="00706D3F" w:rsidP="00000E8E">
      <w:pPr>
        <w:jc w:val="center"/>
        <w:rPr>
          <w:b/>
          <w:sz w:val="22"/>
          <w:szCs w:val="22"/>
        </w:rPr>
      </w:pPr>
    </w:p>
    <w:p w14:paraId="49D857C0" w14:textId="7F46CEAD" w:rsidR="00706D3F" w:rsidRDefault="00706D3F" w:rsidP="00000E8E">
      <w:pPr>
        <w:jc w:val="center"/>
        <w:rPr>
          <w:b/>
          <w:sz w:val="22"/>
          <w:szCs w:val="22"/>
        </w:rPr>
      </w:pPr>
      <w:r>
        <w:rPr>
          <w:b/>
          <w:sz w:val="22"/>
          <w:szCs w:val="22"/>
        </w:rPr>
        <w:t>§ 1</w:t>
      </w:r>
      <w:r w:rsidR="00DF265D">
        <w:rPr>
          <w:b/>
          <w:sz w:val="22"/>
          <w:szCs w:val="22"/>
        </w:rPr>
        <w:t>6</w:t>
      </w:r>
    </w:p>
    <w:p w14:paraId="0BAB3D4A" w14:textId="77777777" w:rsidR="00706D3F" w:rsidRDefault="00706D3F" w:rsidP="00000E8E">
      <w:pPr>
        <w:jc w:val="center"/>
        <w:rPr>
          <w:b/>
          <w:sz w:val="22"/>
          <w:szCs w:val="22"/>
        </w:rPr>
      </w:pPr>
    </w:p>
    <w:p w14:paraId="04245AF0" w14:textId="046B7C0C" w:rsidR="00DF265D" w:rsidRDefault="00706D3F" w:rsidP="00900C94">
      <w:pPr>
        <w:numPr>
          <w:ilvl w:val="0"/>
          <w:numId w:val="26"/>
        </w:numPr>
        <w:tabs>
          <w:tab w:val="clear" w:pos="680"/>
          <w:tab w:val="num" w:pos="284"/>
        </w:tabs>
        <w:ind w:left="284" w:hanging="284"/>
        <w:jc w:val="both"/>
        <w:rPr>
          <w:sz w:val="22"/>
          <w:szCs w:val="22"/>
        </w:rPr>
      </w:pPr>
      <w:r>
        <w:rPr>
          <w:sz w:val="22"/>
          <w:szCs w:val="22"/>
        </w:rPr>
        <w:t xml:space="preserve">Ocenianie uczniów powinno odbywać się systematycznie w ciągu roku szkolnego. Uczeń powinien otrzymywać oceny za odpowiedzi ustne, samodzielne prace pisemne </w:t>
      </w:r>
      <w:r w:rsidRPr="00DF265D">
        <w:rPr>
          <w:sz w:val="22"/>
          <w:szCs w:val="22"/>
        </w:rPr>
        <w:t>oraz inne czynności wskazujące na postępy w nauce i</w:t>
      </w:r>
      <w:r w:rsidR="00DA185B">
        <w:rPr>
          <w:sz w:val="22"/>
          <w:szCs w:val="22"/>
        </w:rPr>
        <w:t> </w:t>
      </w:r>
      <w:r w:rsidRPr="00DF265D">
        <w:rPr>
          <w:sz w:val="22"/>
          <w:szCs w:val="22"/>
        </w:rPr>
        <w:t>wykorzystywanie zdobytej wiedzy</w:t>
      </w:r>
      <w:r>
        <w:rPr>
          <w:sz w:val="22"/>
          <w:szCs w:val="22"/>
        </w:rPr>
        <w:t>. Odstępstwa od powyższej zasady dopuszczalne są na takich przedmiotach: technika, plastyka, informatyka i wychowanie fizyczne.</w:t>
      </w:r>
    </w:p>
    <w:p w14:paraId="74098089" w14:textId="77777777" w:rsidR="00DF265D" w:rsidRDefault="00DF265D" w:rsidP="00DF265D">
      <w:pPr>
        <w:ind w:left="284"/>
        <w:jc w:val="both"/>
        <w:rPr>
          <w:sz w:val="22"/>
          <w:szCs w:val="22"/>
        </w:rPr>
      </w:pPr>
    </w:p>
    <w:p w14:paraId="41EB7F6E" w14:textId="64E36EF3" w:rsidR="00706D3F" w:rsidRPr="00DF265D" w:rsidRDefault="00706D3F" w:rsidP="00900C94">
      <w:pPr>
        <w:numPr>
          <w:ilvl w:val="0"/>
          <w:numId w:val="26"/>
        </w:numPr>
        <w:tabs>
          <w:tab w:val="clear" w:pos="680"/>
          <w:tab w:val="num" w:pos="284"/>
        </w:tabs>
        <w:ind w:left="284" w:hanging="284"/>
        <w:jc w:val="both"/>
        <w:rPr>
          <w:sz w:val="22"/>
          <w:szCs w:val="22"/>
        </w:rPr>
      </w:pPr>
      <w:r w:rsidRPr="00DF265D">
        <w:rPr>
          <w:sz w:val="22"/>
          <w:szCs w:val="22"/>
        </w:rPr>
        <w:t>Uczniowi można ustalić ocenę klasyfikacyjną z co najmniej trzech ocen bieżących wystawionych podczas różnorodnych form kontroli poziomu wiedzy czy umiejętności.</w:t>
      </w:r>
    </w:p>
    <w:p w14:paraId="0284768E" w14:textId="77777777" w:rsidR="00706D3F" w:rsidRDefault="00706D3F" w:rsidP="00000E8E">
      <w:pPr>
        <w:jc w:val="both"/>
        <w:rPr>
          <w:sz w:val="22"/>
          <w:szCs w:val="22"/>
        </w:rPr>
      </w:pPr>
    </w:p>
    <w:p w14:paraId="52B9561D" w14:textId="060453A0" w:rsidR="00706D3F" w:rsidRDefault="00706D3F" w:rsidP="00000E8E">
      <w:pPr>
        <w:jc w:val="center"/>
        <w:rPr>
          <w:b/>
          <w:sz w:val="22"/>
          <w:szCs w:val="22"/>
        </w:rPr>
      </w:pPr>
      <w:r>
        <w:rPr>
          <w:b/>
          <w:sz w:val="22"/>
          <w:szCs w:val="22"/>
        </w:rPr>
        <w:t xml:space="preserve">§ </w:t>
      </w:r>
      <w:r w:rsidR="00E977AA">
        <w:rPr>
          <w:b/>
          <w:sz w:val="22"/>
          <w:szCs w:val="22"/>
        </w:rPr>
        <w:t>17</w:t>
      </w:r>
    </w:p>
    <w:p w14:paraId="2B297087" w14:textId="4916356F" w:rsidR="00706D3F" w:rsidRDefault="00706D3F" w:rsidP="00DF265D">
      <w:pPr>
        <w:jc w:val="center"/>
        <w:rPr>
          <w:b/>
          <w:bCs/>
          <w:sz w:val="22"/>
          <w:szCs w:val="22"/>
        </w:rPr>
      </w:pPr>
      <w:r>
        <w:rPr>
          <w:b/>
          <w:bCs/>
          <w:sz w:val="22"/>
          <w:szCs w:val="22"/>
        </w:rPr>
        <w:lastRenderedPageBreak/>
        <w:t>Kryteria oceny dla uczniów mających dostosowania edukacyjne na podstawie opinii Poradni</w:t>
      </w:r>
      <w:r w:rsidR="00DF265D">
        <w:rPr>
          <w:b/>
          <w:bCs/>
          <w:sz w:val="22"/>
          <w:szCs w:val="22"/>
        </w:rPr>
        <w:t xml:space="preserve"> </w:t>
      </w:r>
      <w:r>
        <w:rPr>
          <w:b/>
          <w:bCs/>
          <w:sz w:val="22"/>
          <w:szCs w:val="22"/>
        </w:rPr>
        <w:t>Psychologiczn</w:t>
      </w:r>
      <w:r w:rsidR="00DF265D">
        <w:rPr>
          <w:b/>
          <w:bCs/>
          <w:sz w:val="22"/>
          <w:szCs w:val="22"/>
        </w:rPr>
        <w:t xml:space="preserve">o-Pedagogicznej </w:t>
      </w:r>
      <w:r>
        <w:rPr>
          <w:b/>
          <w:bCs/>
          <w:sz w:val="22"/>
          <w:szCs w:val="22"/>
        </w:rPr>
        <w:t xml:space="preserve">lub innej </w:t>
      </w:r>
      <w:r w:rsidR="00E977AA">
        <w:rPr>
          <w:b/>
          <w:bCs/>
          <w:sz w:val="22"/>
          <w:szCs w:val="22"/>
        </w:rPr>
        <w:t>p</w:t>
      </w:r>
      <w:r>
        <w:rPr>
          <w:b/>
          <w:bCs/>
          <w:sz w:val="22"/>
          <w:szCs w:val="22"/>
        </w:rPr>
        <w:t>oradni specjalistycznej zajmującej się sprawami dziecka.</w:t>
      </w:r>
    </w:p>
    <w:p w14:paraId="207A8EA4" w14:textId="77777777" w:rsidR="00DF265D" w:rsidRDefault="00DF265D" w:rsidP="00000E8E">
      <w:pPr>
        <w:jc w:val="both"/>
        <w:rPr>
          <w:b/>
          <w:sz w:val="22"/>
          <w:szCs w:val="22"/>
        </w:rPr>
      </w:pPr>
    </w:p>
    <w:p w14:paraId="65817C07" w14:textId="2FE6C0D4" w:rsidR="00706D3F" w:rsidRPr="00E977AA" w:rsidRDefault="00706D3F" w:rsidP="00900C94">
      <w:pPr>
        <w:pStyle w:val="Akapitzlist"/>
        <w:numPr>
          <w:ilvl w:val="0"/>
          <w:numId w:val="65"/>
        </w:numPr>
        <w:ind w:left="284" w:hanging="284"/>
        <w:jc w:val="both"/>
        <w:rPr>
          <w:b/>
          <w:sz w:val="22"/>
          <w:szCs w:val="22"/>
        </w:rPr>
      </w:pPr>
      <w:r w:rsidRPr="00E977AA">
        <w:rPr>
          <w:sz w:val="22"/>
          <w:szCs w:val="22"/>
        </w:rPr>
        <w:t xml:space="preserve">Uczniowi posiadającemu aktualną opinię z Poradni nauczyciel klas I-III oraz nauczyciele przedmiotowi w klasach IV-VIII, na podstawie rodzaju dysfunkcji i zaleceń z Poradni, ustalają indywidualne kryteria wymagań i oceniania danego ucznia. Jednocześnie mają obowiązek poinformowania o tym ucznia oraz rodzica w formie ustnej, a rodzic potwierdza zapoznanie z kryteriami oceniania podpisem złożonym na dokumentacji przechowywanej przez pedagoga szkolnego lub wychowawcę. </w:t>
      </w:r>
    </w:p>
    <w:p w14:paraId="33800DF5" w14:textId="18FAE9D3" w:rsidR="00706D3F" w:rsidRDefault="00706D3F" w:rsidP="00000E8E">
      <w:pPr>
        <w:jc w:val="center"/>
        <w:rPr>
          <w:b/>
          <w:sz w:val="22"/>
          <w:szCs w:val="22"/>
        </w:rPr>
      </w:pPr>
      <w:r>
        <w:rPr>
          <w:b/>
          <w:sz w:val="22"/>
          <w:szCs w:val="22"/>
        </w:rPr>
        <w:t xml:space="preserve">§ </w:t>
      </w:r>
      <w:r w:rsidR="00B074C4">
        <w:rPr>
          <w:b/>
          <w:sz w:val="22"/>
          <w:szCs w:val="22"/>
        </w:rPr>
        <w:t>18</w:t>
      </w:r>
    </w:p>
    <w:p w14:paraId="01926D96" w14:textId="145E51A1" w:rsidR="00706D3F" w:rsidRDefault="00706D3F" w:rsidP="00E977AA">
      <w:pPr>
        <w:pStyle w:val="Akapitzlist"/>
        <w:ind w:left="0"/>
        <w:jc w:val="center"/>
        <w:rPr>
          <w:b/>
          <w:sz w:val="22"/>
          <w:szCs w:val="22"/>
        </w:rPr>
      </w:pPr>
      <w:r>
        <w:rPr>
          <w:b/>
          <w:sz w:val="22"/>
          <w:szCs w:val="22"/>
        </w:rPr>
        <w:t>Kryteria oceny uczniów posiadających orzeczenia Poradni Pedagogiczno-Psychologicznej i objętych różnymi formami kształcenia specjalnego, dla których opracowano Indywidualny Program Edukacyjno – Terapeutyczny (IPET) lub objętych nauczaniem indywidualnym.</w:t>
      </w:r>
    </w:p>
    <w:p w14:paraId="016E379A" w14:textId="77777777" w:rsidR="00E977AA" w:rsidRDefault="00E977AA" w:rsidP="00E977AA">
      <w:pPr>
        <w:pStyle w:val="Akapitzlist"/>
        <w:ind w:left="0"/>
        <w:jc w:val="center"/>
        <w:rPr>
          <w:sz w:val="22"/>
          <w:szCs w:val="22"/>
        </w:rPr>
      </w:pPr>
    </w:p>
    <w:p w14:paraId="6982D221" w14:textId="77777777" w:rsidR="00706D3F" w:rsidRDefault="00706D3F" w:rsidP="00900C94">
      <w:pPr>
        <w:pStyle w:val="Akapitzlist"/>
        <w:numPr>
          <w:ilvl w:val="0"/>
          <w:numId w:val="66"/>
        </w:numPr>
        <w:ind w:left="284" w:hanging="284"/>
        <w:jc w:val="both"/>
        <w:rPr>
          <w:sz w:val="22"/>
          <w:szCs w:val="22"/>
        </w:rPr>
      </w:pPr>
      <w:r>
        <w:rPr>
          <w:sz w:val="22"/>
          <w:szCs w:val="22"/>
        </w:rPr>
        <w:t>Uczniowi posiadającemu aktualne orzeczenie o kształceniu specjalnym, wychowawca klasy I-III lub, w przypadku ucznia klas IV-VIII, nauczyciele przedmiotowi, opracowują IPET,  w którym ocenianie ucznia uwzględnia deficyty rozwojowe, możliwości psychofizyczne i jest zgodne z zaleceniami Poradni.</w:t>
      </w:r>
    </w:p>
    <w:p w14:paraId="5AC4367F" w14:textId="77777777" w:rsidR="00706D3F" w:rsidRDefault="00706D3F" w:rsidP="00000E8E">
      <w:pPr>
        <w:jc w:val="center"/>
        <w:rPr>
          <w:b/>
          <w:sz w:val="22"/>
          <w:szCs w:val="22"/>
        </w:rPr>
      </w:pPr>
    </w:p>
    <w:p w14:paraId="1CB758DF" w14:textId="3C7AFF3F" w:rsidR="00706D3F" w:rsidRDefault="00706D3F" w:rsidP="00000E8E">
      <w:pPr>
        <w:jc w:val="center"/>
        <w:rPr>
          <w:b/>
          <w:sz w:val="22"/>
          <w:szCs w:val="22"/>
        </w:rPr>
      </w:pPr>
      <w:r>
        <w:rPr>
          <w:b/>
          <w:sz w:val="22"/>
          <w:szCs w:val="22"/>
        </w:rPr>
        <w:t xml:space="preserve">§ </w:t>
      </w:r>
      <w:r w:rsidR="00B074C4">
        <w:rPr>
          <w:b/>
          <w:sz w:val="22"/>
          <w:szCs w:val="22"/>
        </w:rPr>
        <w:t>19</w:t>
      </w:r>
    </w:p>
    <w:p w14:paraId="40D92A6B" w14:textId="3FFF806F" w:rsidR="00706D3F" w:rsidRDefault="00706D3F" w:rsidP="00E977AA">
      <w:pPr>
        <w:jc w:val="center"/>
        <w:rPr>
          <w:b/>
          <w:sz w:val="22"/>
          <w:szCs w:val="22"/>
        </w:rPr>
      </w:pPr>
      <w:r>
        <w:rPr>
          <w:b/>
          <w:sz w:val="22"/>
          <w:szCs w:val="22"/>
        </w:rPr>
        <w:t>Kryteria oceniania ucznia nieposiadającego orzeczenia lub opinii, objętego opieką psychologiczno – pedagogiczną w szkole.</w:t>
      </w:r>
    </w:p>
    <w:p w14:paraId="47EF090D" w14:textId="77777777" w:rsidR="00E977AA" w:rsidRDefault="00E977AA" w:rsidP="00E977AA">
      <w:pPr>
        <w:jc w:val="center"/>
        <w:rPr>
          <w:b/>
          <w:sz w:val="22"/>
          <w:szCs w:val="22"/>
        </w:rPr>
      </w:pPr>
    </w:p>
    <w:p w14:paraId="663D28AE" w14:textId="77777777" w:rsidR="00706D3F" w:rsidRPr="00E977AA" w:rsidRDefault="00706D3F" w:rsidP="00900C94">
      <w:pPr>
        <w:pStyle w:val="Akapitzlist"/>
        <w:numPr>
          <w:ilvl w:val="0"/>
          <w:numId w:val="67"/>
        </w:numPr>
        <w:ind w:left="284" w:hanging="284"/>
        <w:jc w:val="both"/>
        <w:rPr>
          <w:sz w:val="22"/>
          <w:szCs w:val="22"/>
        </w:rPr>
      </w:pPr>
      <w:r w:rsidRPr="00E977AA">
        <w:rPr>
          <w:sz w:val="22"/>
          <w:szCs w:val="22"/>
        </w:rPr>
        <w:t>W przypadku uczniów nieposiadających opinii lub orzeczenia Poradni Pedagogiczno-Psychologicznej i innej specjalistycznej, na podstawie rozpoznania indywidualnych potrzeb rozwojowych, edukacyjnych oraz możliwości psychofizycznych, dostosowuje się wymagania edukacyjne i ocenianie, uwzględniając poziom, postępy oraz zaangażowanie ucznia związane z przezwyciężeniem trudności.</w:t>
      </w:r>
    </w:p>
    <w:p w14:paraId="534E84EF" w14:textId="77777777" w:rsidR="00706D3F" w:rsidRDefault="00706D3F" w:rsidP="00000E8E">
      <w:pPr>
        <w:pStyle w:val="Akapitzlist"/>
        <w:ind w:left="0"/>
        <w:jc w:val="center"/>
        <w:rPr>
          <w:sz w:val="22"/>
          <w:szCs w:val="22"/>
        </w:rPr>
      </w:pPr>
    </w:p>
    <w:p w14:paraId="12DBBDE8" w14:textId="4AC864A0" w:rsidR="00706D3F" w:rsidRDefault="00706D3F" w:rsidP="00000E8E">
      <w:pPr>
        <w:jc w:val="center"/>
        <w:rPr>
          <w:b/>
          <w:sz w:val="22"/>
          <w:szCs w:val="22"/>
        </w:rPr>
      </w:pPr>
      <w:r>
        <w:rPr>
          <w:b/>
          <w:sz w:val="22"/>
          <w:szCs w:val="22"/>
        </w:rPr>
        <w:t>§ 2</w:t>
      </w:r>
      <w:r w:rsidR="00B074C4">
        <w:rPr>
          <w:b/>
          <w:sz w:val="22"/>
          <w:szCs w:val="22"/>
        </w:rPr>
        <w:t>0</w:t>
      </w:r>
    </w:p>
    <w:p w14:paraId="131117D8" w14:textId="45C4A45D" w:rsidR="00706D3F" w:rsidRDefault="00706D3F" w:rsidP="00E977AA">
      <w:pPr>
        <w:jc w:val="center"/>
        <w:rPr>
          <w:b/>
          <w:sz w:val="22"/>
          <w:szCs w:val="22"/>
        </w:rPr>
      </w:pPr>
      <w:r>
        <w:rPr>
          <w:b/>
          <w:sz w:val="22"/>
          <w:szCs w:val="22"/>
        </w:rPr>
        <w:t>Zasady zwalniania ucznia z określonych ćwiczeń fizycznych.</w:t>
      </w:r>
    </w:p>
    <w:p w14:paraId="23E24E57" w14:textId="77777777" w:rsidR="00E977AA" w:rsidRDefault="00E977AA" w:rsidP="00E977AA">
      <w:pPr>
        <w:jc w:val="center"/>
        <w:rPr>
          <w:b/>
          <w:sz w:val="22"/>
          <w:szCs w:val="22"/>
        </w:rPr>
      </w:pPr>
    </w:p>
    <w:p w14:paraId="11CC738B" w14:textId="3BE42F2E" w:rsidR="00706D3F" w:rsidRDefault="00706D3F" w:rsidP="00900C94">
      <w:pPr>
        <w:pStyle w:val="Default"/>
        <w:numPr>
          <w:ilvl w:val="0"/>
          <w:numId w:val="68"/>
        </w:numPr>
        <w:ind w:left="284" w:hanging="284"/>
        <w:rPr>
          <w:color w:val="auto"/>
          <w:sz w:val="22"/>
          <w:szCs w:val="22"/>
        </w:rPr>
      </w:pPr>
      <w:r>
        <w:rPr>
          <w:color w:val="auto"/>
          <w:sz w:val="22"/>
          <w:szCs w:val="22"/>
        </w:rPr>
        <w:t xml:space="preserve">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6B794634" w14:textId="77777777" w:rsidR="00706D3F" w:rsidRDefault="00706D3F" w:rsidP="00000E8E">
      <w:pPr>
        <w:pStyle w:val="Default"/>
        <w:rPr>
          <w:color w:val="auto"/>
          <w:sz w:val="22"/>
          <w:szCs w:val="22"/>
        </w:rPr>
      </w:pPr>
    </w:p>
    <w:p w14:paraId="29F9FE3F" w14:textId="337F46DF" w:rsidR="00706D3F" w:rsidRPr="00E977AA" w:rsidRDefault="00706D3F" w:rsidP="00E977AA">
      <w:pPr>
        <w:jc w:val="center"/>
        <w:rPr>
          <w:b/>
          <w:sz w:val="22"/>
          <w:szCs w:val="22"/>
        </w:rPr>
      </w:pPr>
      <w:r>
        <w:rPr>
          <w:b/>
          <w:sz w:val="22"/>
          <w:szCs w:val="22"/>
        </w:rPr>
        <w:t>§ 2</w:t>
      </w:r>
      <w:r w:rsidR="00B074C4">
        <w:rPr>
          <w:b/>
          <w:sz w:val="22"/>
          <w:szCs w:val="22"/>
        </w:rPr>
        <w:t>1</w:t>
      </w:r>
    </w:p>
    <w:p w14:paraId="769B869B" w14:textId="77777777" w:rsidR="00706D3F" w:rsidRDefault="00706D3F" w:rsidP="00E977AA">
      <w:pPr>
        <w:pStyle w:val="Default"/>
        <w:jc w:val="center"/>
        <w:rPr>
          <w:b/>
          <w:color w:val="auto"/>
          <w:sz w:val="22"/>
          <w:szCs w:val="22"/>
        </w:rPr>
      </w:pPr>
      <w:r>
        <w:rPr>
          <w:b/>
          <w:color w:val="auto"/>
          <w:sz w:val="22"/>
          <w:szCs w:val="22"/>
        </w:rPr>
        <w:t>Zasady zwalniania i oceniania ucznia z realizacji zajęć wychowania fizycznego oraz zajęć komputerowych.</w:t>
      </w:r>
    </w:p>
    <w:p w14:paraId="0E92A8E9" w14:textId="77777777" w:rsidR="00E977AA" w:rsidRDefault="00E977AA" w:rsidP="00000E8E">
      <w:pPr>
        <w:pStyle w:val="Default"/>
        <w:jc w:val="both"/>
        <w:rPr>
          <w:color w:val="auto"/>
          <w:sz w:val="22"/>
          <w:szCs w:val="22"/>
        </w:rPr>
      </w:pPr>
    </w:p>
    <w:p w14:paraId="29848A97" w14:textId="5CC57907" w:rsidR="00462059" w:rsidRDefault="00706D3F" w:rsidP="00900C94">
      <w:pPr>
        <w:pStyle w:val="Default"/>
        <w:numPr>
          <w:ilvl w:val="0"/>
          <w:numId w:val="69"/>
        </w:numPr>
        <w:ind w:left="284" w:hanging="284"/>
        <w:jc w:val="both"/>
        <w:rPr>
          <w:color w:val="auto"/>
          <w:sz w:val="22"/>
          <w:szCs w:val="22"/>
        </w:rPr>
      </w:pPr>
      <w:r>
        <w:rPr>
          <w:color w:val="auto"/>
          <w:sz w:val="22"/>
          <w:szCs w:val="22"/>
        </w:rPr>
        <w:t xml:space="preserve">Dyrektor szkoły zwalnia ucznia z realizacji zajęć wychowania fizycznego, zajęć komputerowych lub informatyki na podstawie opinii o braku możliwości uczestniczenia ucznia w tych zajęciach wydanej przez lekarza, na czas określony w tej opinii. </w:t>
      </w:r>
    </w:p>
    <w:p w14:paraId="1EC0E7E6" w14:textId="77777777" w:rsidR="00462059" w:rsidRDefault="00462059" w:rsidP="00462059">
      <w:pPr>
        <w:pStyle w:val="Default"/>
        <w:ind w:left="284"/>
        <w:jc w:val="both"/>
        <w:rPr>
          <w:color w:val="auto"/>
          <w:sz w:val="22"/>
          <w:szCs w:val="22"/>
        </w:rPr>
      </w:pPr>
    </w:p>
    <w:p w14:paraId="4576A9C0" w14:textId="74385653" w:rsidR="00706D3F" w:rsidRPr="00462059" w:rsidRDefault="00706D3F" w:rsidP="00900C94">
      <w:pPr>
        <w:pStyle w:val="Default"/>
        <w:numPr>
          <w:ilvl w:val="0"/>
          <w:numId w:val="69"/>
        </w:numPr>
        <w:ind w:left="284" w:hanging="284"/>
        <w:jc w:val="both"/>
        <w:rPr>
          <w:color w:val="auto"/>
          <w:sz w:val="22"/>
          <w:szCs w:val="22"/>
        </w:rPr>
      </w:pPr>
      <w:r w:rsidRPr="00462059">
        <w:rPr>
          <w:color w:val="auto"/>
          <w:sz w:val="22"/>
          <w:szCs w:val="22"/>
        </w:rPr>
        <w:t xml:space="preserve">Jeżeli okres zwolnienia ucznia z realizacji zajęć, o którym mowa wyżej, uniemożliwia ustalenie śródrocznej lub rocznej, oceny klasyfikacyjnej, w dokumentacji przebiegu nauczania zamiast oceny klasyfikacyjnej wpisuje się </w:t>
      </w:r>
      <w:r w:rsidRPr="00462059">
        <w:rPr>
          <w:i/>
          <w:iCs/>
          <w:color w:val="auto"/>
          <w:sz w:val="22"/>
          <w:szCs w:val="22"/>
        </w:rPr>
        <w:t>zwolniony</w:t>
      </w:r>
      <w:r w:rsidRPr="00462059">
        <w:rPr>
          <w:color w:val="auto"/>
          <w:sz w:val="22"/>
          <w:szCs w:val="22"/>
        </w:rPr>
        <w:t xml:space="preserve"> albo </w:t>
      </w:r>
      <w:r w:rsidRPr="00462059">
        <w:rPr>
          <w:i/>
          <w:iCs/>
          <w:color w:val="auto"/>
          <w:sz w:val="22"/>
          <w:szCs w:val="22"/>
        </w:rPr>
        <w:t>zwolniona</w:t>
      </w:r>
      <w:r w:rsidRPr="00462059">
        <w:rPr>
          <w:color w:val="auto"/>
          <w:sz w:val="22"/>
          <w:szCs w:val="22"/>
        </w:rPr>
        <w:t xml:space="preserve">. </w:t>
      </w:r>
    </w:p>
    <w:p w14:paraId="604523A0" w14:textId="75015148" w:rsidR="00706D3F" w:rsidRDefault="00706D3F" w:rsidP="00000E8E">
      <w:pPr>
        <w:jc w:val="center"/>
        <w:rPr>
          <w:b/>
          <w:sz w:val="22"/>
          <w:szCs w:val="22"/>
        </w:rPr>
      </w:pPr>
      <w:r>
        <w:rPr>
          <w:b/>
          <w:sz w:val="22"/>
          <w:szCs w:val="22"/>
        </w:rPr>
        <w:t>§ 2</w:t>
      </w:r>
      <w:r w:rsidR="00B074C4">
        <w:rPr>
          <w:b/>
          <w:sz w:val="22"/>
          <w:szCs w:val="22"/>
        </w:rPr>
        <w:t>2</w:t>
      </w:r>
    </w:p>
    <w:p w14:paraId="5774911B" w14:textId="3EFBE043" w:rsidR="00706D3F" w:rsidRDefault="00706D3F" w:rsidP="00B17460">
      <w:pPr>
        <w:jc w:val="center"/>
        <w:rPr>
          <w:b/>
          <w:sz w:val="22"/>
          <w:szCs w:val="22"/>
        </w:rPr>
      </w:pPr>
      <w:r>
        <w:rPr>
          <w:b/>
          <w:sz w:val="22"/>
          <w:szCs w:val="22"/>
        </w:rPr>
        <w:t>Zasady zwalniania ucznia z nauki drugiego języka nowożytnego</w:t>
      </w:r>
    </w:p>
    <w:p w14:paraId="5FD752CA" w14:textId="77777777" w:rsidR="00B17460" w:rsidRDefault="00B17460" w:rsidP="00B17460">
      <w:pPr>
        <w:jc w:val="center"/>
        <w:rPr>
          <w:b/>
          <w:sz w:val="22"/>
          <w:szCs w:val="22"/>
        </w:rPr>
      </w:pPr>
    </w:p>
    <w:p w14:paraId="2DEFACCD" w14:textId="424C9C15" w:rsidR="00706D3F" w:rsidRDefault="00706D3F" w:rsidP="00900C94">
      <w:pPr>
        <w:pStyle w:val="Akapitzlist"/>
        <w:numPr>
          <w:ilvl w:val="0"/>
          <w:numId w:val="70"/>
        </w:numPr>
        <w:ind w:left="284" w:hanging="284"/>
        <w:jc w:val="both"/>
        <w:rPr>
          <w:sz w:val="22"/>
          <w:szCs w:val="22"/>
        </w:rPr>
      </w:pPr>
      <w:r>
        <w:rPr>
          <w:sz w:val="22"/>
          <w:szCs w:val="22"/>
        </w:rPr>
        <w:t xml:space="preserve">Dyrektor zwalnia ucznia z nauki drugiego języka nowożytnego na podstawie </w:t>
      </w:r>
      <w:r w:rsidRPr="00B074C4">
        <w:rPr>
          <w:sz w:val="22"/>
          <w:szCs w:val="22"/>
        </w:rPr>
        <w:t>orzeczenia</w:t>
      </w:r>
      <w:r>
        <w:rPr>
          <w:color w:val="FF0000"/>
          <w:sz w:val="22"/>
          <w:szCs w:val="22"/>
        </w:rPr>
        <w:t xml:space="preserve"> </w:t>
      </w:r>
      <w:r>
        <w:rPr>
          <w:sz w:val="22"/>
          <w:szCs w:val="22"/>
        </w:rPr>
        <w:t>Poradni</w:t>
      </w:r>
      <w:r w:rsidR="00B074C4">
        <w:rPr>
          <w:sz w:val="22"/>
          <w:szCs w:val="22"/>
        </w:rPr>
        <w:t xml:space="preserve"> </w:t>
      </w:r>
      <w:r>
        <w:rPr>
          <w:sz w:val="22"/>
          <w:szCs w:val="22"/>
        </w:rPr>
        <w:t xml:space="preserve"> psychologiczn</w:t>
      </w:r>
      <w:r w:rsidR="00B074C4">
        <w:rPr>
          <w:sz w:val="22"/>
          <w:szCs w:val="22"/>
        </w:rPr>
        <w:t>o-pedagogicznej</w:t>
      </w:r>
      <w:r>
        <w:rPr>
          <w:sz w:val="22"/>
          <w:szCs w:val="22"/>
        </w:rPr>
        <w:t>, z którego wynika potrzeba takiego zwolnienia.</w:t>
      </w:r>
    </w:p>
    <w:p w14:paraId="5EC4EED7" w14:textId="77777777" w:rsidR="00706D3F" w:rsidRDefault="00706D3F" w:rsidP="00000E8E">
      <w:pPr>
        <w:rPr>
          <w:b/>
          <w:sz w:val="22"/>
          <w:szCs w:val="22"/>
          <w:u w:val="single"/>
        </w:rPr>
      </w:pPr>
    </w:p>
    <w:p w14:paraId="2E02FB5E" w14:textId="77777777" w:rsidR="008F5174" w:rsidRDefault="008F5174" w:rsidP="00000E8E">
      <w:pPr>
        <w:jc w:val="center"/>
        <w:rPr>
          <w:b/>
          <w:sz w:val="22"/>
          <w:szCs w:val="22"/>
        </w:rPr>
      </w:pPr>
    </w:p>
    <w:p w14:paraId="0A8C1390" w14:textId="77777777" w:rsidR="008F5174" w:rsidRDefault="008F5174" w:rsidP="00000E8E">
      <w:pPr>
        <w:jc w:val="center"/>
        <w:rPr>
          <w:b/>
          <w:sz w:val="22"/>
          <w:szCs w:val="22"/>
        </w:rPr>
      </w:pPr>
    </w:p>
    <w:p w14:paraId="440B9B0D" w14:textId="43721493" w:rsidR="00706D3F" w:rsidRDefault="00706D3F" w:rsidP="00000E8E">
      <w:pPr>
        <w:jc w:val="center"/>
        <w:rPr>
          <w:b/>
          <w:sz w:val="22"/>
          <w:szCs w:val="22"/>
        </w:rPr>
      </w:pPr>
      <w:r>
        <w:rPr>
          <w:b/>
          <w:sz w:val="22"/>
          <w:szCs w:val="22"/>
        </w:rPr>
        <w:t>§ 2</w:t>
      </w:r>
      <w:r w:rsidR="00B074C4">
        <w:rPr>
          <w:b/>
          <w:sz w:val="22"/>
          <w:szCs w:val="22"/>
        </w:rPr>
        <w:t>3</w:t>
      </w:r>
    </w:p>
    <w:p w14:paraId="45F16E00" w14:textId="717DDB37" w:rsidR="00706D3F" w:rsidRDefault="00706D3F" w:rsidP="0074754D">
      <w:pPr>
        <w:jc w:val="center"/>
        <w:rPr>
          <w:b/>
          <w:sz w:val="22"/>
          <w:szCs w:val="22"/>
        </w:rPr>
      </w:pPr>
      <w:r>
        <w:rPr>
          <w:b/>
          <w:sz w:val="22"/>
          <w:szCs w:val="22"/>
        </w:rPr>
        <w:t>Zasady ustalania oceny z wychowania fizycznego, zajęć technicznych, plastyki i muzyki.</w:t>
      </w:r>
    </w:p>
    <w:p w14:paraId="044FBEA7" w14:textId="77777777" w:rsidR="0074754D" w:rsidRDefault="0074754D" w:rsidP="0074754D">
      <w:pPr>
        <w:jc w:val="center"/>
        <w:rPr>
          <w:b/>
          <w:sz w:val="22"/>
          <w:szCs w:val="22"/>
        </w:rPr>
      </w:pPr>
    </w:p>
    <w:p w14:paraId="5A15D708" w14:textId="77777777" w:rsidR="00706D3F" w:rsidRPr="0074754D" w:rsidRDefault="00706D3F" w:rsidP="00900C94">
      <w:pPr>
        <w:pStyle w:val="Akapitzlist"/>
        <w:numPr>
          <w:ilvl w:val="0"/>
          <w:numId w:val="71"/>
        </w:numPr>
        <w:ind w:left="284" w:hanging="284"/>
        <w:jc w:val="both"/>
        <w:rPr>
          <w:b/>
          <w:sz w:val="22"/>
          <w:szCs w:val="22"/>
        </w:rPr>
      </w:pPr>
      <w:r w:rsidRPr="0074754D">
        <w:rPr>
          <w:sz w:val="22"/>
          <w:szCs w:val="22"/>
        </w:rPr>
        <w:t xml:space="preserve">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 </w:t>
      </w:r>
    </w:p>
    <w:p w14:paraId="12E7305D" w14:textId="77777777" w:rsidR="00706D3F" w:rsidRDefault="00706D3F" w:rsidP="00000E8E">
      <w:pPr>
        <w:pStyle w:val="Nagwek1"/>
        <w:rPr>
          <w:sz w:val="22"/>
          <w:szCs w:val="22"/>
        </w:rPr>
      </w:pPr>
    </w:p>
    <w:p w14:paraId="41CD5644" w14:textId="40FA768F" w:rsidR="00706D3F" w:rsidRDefault="00706D3F" w:rsidP="0074754D">
      <w:pPr>
        <w:pStyle w:val="Nagwek1"/>
        <w:rPr>
          <w:sz w:val="22"/>
          <w:szCs w:val="22"/>
        </w:rPr>
      </w:pPr>
      <w:r>
        <w:rPr>
          <w:sz w:val="22"/>
          <w:szCs w:val="22"/>
        </w:rPr>
        <w:t>ROZDZIAŁ IV</w:t>
      </w:r>
    </w:p>
    <w:p w14:paraId="7D7341A5" w14:textId="77777777" w:rsidR="00706D3F" w:rsidRDefault="00706D3F" w:rsidP="00000E8E">
      <w:pPr>
        <w:pStyle w:val="Nagwek1"/>
        <w:rPr>
          <w:sz w:val="22"/>
          <w:szCs w:val="22"/>
        </w:rPr>
      </w:pPr>
      <w:r>
        <w:rPr>
          <w:sz w:val="22"/>
          <w:szCs w:val="22"/>
        </w:rPr>
        <w:t>Zasady i kryteria oceniania zachowania</w:t>
      </w:r>
    </w:p>
    <w:p w14:paraId="49AA5A11" w14:textId="77777777" w:rsidR="00706D3F" w:rsidRDefault="00706D3F" w:rsidP="00000E8E">
      <w:pPr>
        <w:jc w:val="center"/>
        <w:rPr>
          <w:sz w:val="22"/>
          <w:szCs w:val="22"/>
        </w:rPr>
      </w:pPr>
    </w:p>
    <w:p w14:paraId="59BA2ABC" w14:textId="77777777" w:rsidR="0074754D" w:rsidRDefault="00706D3F" w:rsidP="0074754D">
      <w:pPr>
        <w:jc w:val="center"/>
        <w:rPr>
          <w:b/>
          <w:sz w:val="22"/>
          <w:szCs w:val="22"/>
        </w:rPr>
      </w:pPr>
      <w:r>
        <w:rPr>
          <w:b/>
          <w:sz w:val="22"/>
          <w:szCs w:val="22"/>
        </w:rPr>
        <w:t>§ 2</w:t>
      </w:r>
      <w:r w:rsidR="0074754D">
        <w:rPr>
          <w:b/>
          <w:sz w:val="22"/>
          <w:szCs w:val="22"/>
        </w:rPr>
        <w:t>4</w:t>
      </w:r>
    </w:p>
    <w:p w14:paraId="79442B66" w14:textId="56064B22" w:rsidR="00706D3F" w:rsidRDefault="00706D3F" w:rsidP="0074754D">
      <w:pPr>
        <w:jc w:val="center"/>
        <w:rPr>
          <w:b/>
          <w:sz w:val="22"/>
          <w:szCs w:val="22"/>
        </w:rPr>
      </w:pPr>
      <w:r>
        <w:rPr>
          <w:b/>
          <w:sz w:val="22"/>
          <w:szCs w:val="22"/>
        </w:rPr>
        <w:t>Zasady oceniania zachowania</w:t>
      </w:r>
    </w:p>
    <w:p w14:paraId="4741E303" w14:textId="77777777" w:rsidR="00706D3F" w:rsidRDefault="00706D3F" w:rsidP="00000E8E">
      <w:pPr>
        <w:jc w:val="both"/>
        <w:rPr>
          <w:b/>
          <w:sz w:val="22"/>
          <w:szCs w:val="22"/>
        </w:rPr>
      </w:pPr>
      <w:r>
        <w:rPr>
          <w:b/>
          <w:sz w:val="22"/>
          <w:szCs w:val="22"/>
        </w:rPr>
        <w:t xml:space="preserve">     </w:t>
      </w:r>
    </w:p>
    <w:p w14:paraId="45AEC6C7" w14:textId="40E7FF3D" w:rsidR="00706D3F" w:rsidRDefault="00706D3F" w:rsidP="00900C94">
      <w:pPr>
        <w:pStyle w:val="Akapitzlist"/>
        <w:numPr>
          <w:ilvl w:val="0"/>
          <w:numId w:val="28"/>
        </w:numPr>
        <w:ind w:left="284" w:hanging="284"/>
        <w:rPr>
          <w:bCs/>
          <w:sz w:val="22"/>
          <w:szCs w:val="22"/>
        </w:rPr>
      </w:pPr>
      <w:r>
        <w:rPr>
          <w:bCs/>
          <w:sz w:val="22"/>
          <w:szCs w:val="22"/>
        </w:rPr>
        <w:t>Ocena zachowania ucznia wyraża opinię szkoły o spełnianym przez ucznia obowiązku szk</w:t>
      </w:r>
      <w:r w:rsidRPr="00DA185B">
        <w:rPr>
          <w:bCs/>
          <w:sz w:val="22"/>
          <w:szCs w:val="22"/>
        </w:rPr>
        <w:t>olnym</w:t>
      </w:r>
      <w:r>
        <w:rPr>
          <w:bCs/>
          <w:sz w:val="22"/>
          <w:szCs w:val="22"/>
        </w:rPr>
        <w:t>, jego kulturze osobistej, postawie wobec kolegów i innych osób</w:t>
      </w:r>
      <w:r w:rsidR="005505E5">
        <w:rPr>
          <w:bCs/>
          <w:sz w:val="22"/>
          <w:szCs w:val="22"/>
        </w:rPr>
        <w:t xml:space="preserve">, środowiska lokalnego, </w:t>
      </w:r>
      <w:r w:rsidR="00A4329C">
        <w:rPr>
          <w:bCs/>
          <w:sz w:val="22"/>
          <w:szCs w:val="22"/>
        </w:rPr>
        <w:t>otaczającego go świata</w:t>
      </w:r>
      <w:r w:rsidR="00FD6736">
        <w:rPr>
          <w:bCs/>
          <w:sz w:val="22"/>
          <w:szCs w:val="22"/>
        </w:rPr>
        <w:t xml:space="preserve"> oraz </w:t>
      </w:r>
      <w:r w:rsidR="00B03FCE">
        <w:rPr>
          <w:bCs/>
          <w:sz w:val="22"/>
          <w:szCs w:val="22"/>
        </w:rPr>
        <w:t>historii i</w:t>
      </w:r>
      <w:r w:rsidR="00FD6736">
        <w:rPr>
          <w:bCs/>
          <w:sz w:val="22"/>
          <w:szCs w:val="22"/>
        </w:rPr>
        <w:t> </w:t>
      </w:r>
      <w:r w:rsidR="00B03FCE">
        <w:rPr>
          <w:bCs/>
          <w:sz w:val="22"/>
          <w:szCs w:val="22"/>
        </w:rPr>
        <w:t xml:space="preserve">kultury </w:t>
      </w:r>
      <w:r w:rsidR="00FD6736">
        <w:rPr>
          <w:bCs/>
          <w:sz w:val="22"/>
          <w:szCs w:val="22"/>
        </w:rPr>
        <w:t>ojczystej.</w:t>
      </w:r>
    </w:p>
    <w:p w14:paraId="1F378F9E" w14:textId="77777777" w:rsidR="002610CC" w:rsidRDefault="002610CC" w:rsidP="002610CC">
      <w:pPr>
        <w:pStyle w:val="Akapitzlist"/>
        <w:ind w:left="284"/>
        <w:rPr>
          <w:bCs/>
          <w:sz w:val="22"/>
          <w:szCs w:val="22"/>
        </w:rPr>
      </w:pPr>
    </w:p>
    <w:p w14:paraId="2FE2F565" w14:textId="77777777" w:rsidR="005505E5" w:rsidRDefault="00706D3F" w:rsidP="00900C94">
      <w:pPr>
        <w:numPr>
          <w:ilvl w:val="0"/>
          <w:numId w:val="28"/>
        </w:numPr>
        <w:ind w:left="284" w:hanging="284"/>
        <w:rPr>
          <w:bCs/>
          <w:sz w:val="22"/>
          <w:szCs w:val="22"/>
        </w:rPr>
      </w:pPr>
      <w:r>
        <w:rPr>
          <w:bCs/>
          <w:sz w:val="22"/>
          <w:szCs w:val="22"/>
        </w:rPr>
        <w:t>Na ocenę zachowania nie może mieć wpływu pozycja społeczna rodziców</w:t>
      </w:r>
      <w:r w:rsidR="00161BB6">
        <w:rPr>
          <w:bCs/>
          <w:sz w:val="22"/>
          <w:szCs w:val="22"/>
        </w:rPr>
        <w:t xml:space="preserve"> (prawnych opiekunów) ucznia, </w:t>
      </w:r>
      <w:r w:rsidR="00A3374B">
        <w:rPr>
          <w:bCs/>
          <w:sz w:val="22"/>
          <w:szCs w:val="22"/>
        </w:rPr>
        <w:t>prezentowany</w:t>
      </w:r>
      <w:r>
        <w:rPr>
          <w:bCs/>
          <w:sz w:val="22"/>
          <w:szCs w:val="22"/>
        </w:rPr>
        <w:t xml:space="preserve"> światopogląd</w:t>
      </w:r>
      <w:r w:rsidR="00CF6D9D">
        <w:rPr>
          <w:bCs/>
          <w:sz w:val="22"/>
          <w:szCs w:val="22"/>
        </w:rPr>
        <w:t>, poglądy polityczne, orientacja seksualna</w:t>
      </w:r>
      <w:r w:rsidR="00A3374B">
        <w:rPr>
          <w:bCs/>
          <w:sz w:val="22"/>
          <w:szCs w:val="22"/>
        </w:rPr>
        <w:t xml:space="preserve"> i wyznawane wartości</w:t>
      </w:r>
      <w:r w:rsidR="003967B6">
        <w:rPr>
          <w:bCs/>
          <w:sz w:val="22"/>
          <w:szCs w:val="22"/>
        </w:rPr>
        <w:t xml:space="preserve"> o ile nie promują nienawiści, rasizmu</w:t>
      </w:r>
      <w:r w:rsidR="00B32420">
        <w:rPr>
          <w:bCs/>
          <w:sz w:val="22"/>
          <w:szCs w:val="22"/>
        </w:rPr>
        <w:t xml:space="preserve"> i agresji.</w:t>
      </w:r>
    </w:p>
    <w:p w14:paraId="5D0C8E38" w14:textId="5046316D" w:rsidR="00706D3F" w:rsidRDefault="00B32420" w:rsidP="005505E5">
      <w:pPr>
        <w:ind w:left="284"/>
        <w:rPr>
          <w:bCs/>
          <w:sz w:val="22"/>
          <w:szCs w:val="22"/>
        </w:rPr>
      </w:pPr>
      <w:r>
        <w:rPr>
          <w:bCs/>
          <w:sz w:val="22"/>
          <w:szCs w:val="22"/>
        </w:rPr>
        <w:t xml:space="preserve"> </w:t>
      </w:r>
    </w:p>
    <w:p w14:paraId="45B8D096" w14:textId="14E3EF3C" w:rsidR="00706D3F" w:rsidRDefault="00706D3F" w:rsidP="00900C94">
      <w:pPr>
        <w:pStyle w:val="Akapitzlist"/>
        <w:numPr>
          <w:ilvl w:val="0"/>
          <w:numId w:val="28"/>
        </w:numPr>
        <w:ind w:left="284" w:hanging="284"/>
        <w:rPr>
          <w:sz w:val="22"/>
          <w:szCs w:val="22"/>
        </w:rPr>
      </w:pPr>
      <w:r>
        <w:rPr>
          <w:sz w:val="22"/>
          <w:szCs w:val="22"/>
        </w:rPr>
        <w:t>Śródroczną i roczną ocenę klasyfikacyjną zachowania, począwszy od klasy IV szkoły podstawowej,</w:t>
      </w:r>
      <w:r w:rsidR="005630A0">
        <w:rPr>
          <w:sz w:val="22"/>
          <w:szCs w:val="22"/>
        </w:rPr>
        <w:t xml:space="preserve"> </w:t>
      </w:r>
      <w:r>
        <w:rPr>
          <w:sz w:val="22"/>
          <w:szCs w:val="22"/>
        </w:rPr>
        <w:t>z zastrzeżeniem ust. 4</w:t>
      </w:r>
      <w:r w:rsidR="005630A0">
        <w:rPr>
          <w:sz w:val="22"/>
          <w:szCs w:val="22"/>
        </w:rPr>
        <w:t xml:space="preserve">, </w:t>
      </w:r>
      <w:r>
        <w:rPr>
          <w:sz w:val="22"/>
          <w:szCs w:val="22"/>
        </w:rPr>
        <w:t>5</w:t>
      </w:r>
      <w:r w:rsidR="005630A0">
        <w:rPr>
          <w:sz w:val="22"/>
          <w:szCs w:val="22"/>
        </w:rPr>
        <w:t xml:space="preserve">, 6 i 7 </w:t>
      </w:r>
      <w:r>
        <w:rPr>
          <w:sz w:val="22"/>
          <w:szCs w:val="22"/>
        </w:rPr>
        <w:t>ustala się według następującej skali:</w:t>
      </w:r>
    </w:p>
    <w:p w14:paraId="5E26E6F4" w14:textId="2B7C8086" w:rsidR="00706D3F" w:rsidRPr="00AB14E3" w:rsidRDefault="00AB14E3" w:rsidP="00900C94">
      <w:pPr>
        <w:pStyle w:val="Akapitzlist"/>
        <w:numPr>
          <w:ilvl w:val="0"/>
          <w:numId w:val="72"/>
        </w:numPr>
        <w:ind w:left="567" w:hanging="283"/>
        <w:jc w:val="both"/>
        <w:rPr>
          <w:sz w:val="22"/>
          <w:szCs w:val="22"/>
        </w:rPr>
      </w:pPr>
      <w:r>
        <w:rPr>
          <w:sz w:val="22"/>
          <w:szCs w:val="22"/>
        </w:rPr>
        <w:t>w</w:t>
      </w:r>
      <w:r w:rsidR="00706D3F" w:rsidRPr="00AB14E3">
        <w:rPr>
          <w:sz w:val="22"/>
          <w:szCs w:val="22"/>
        </w:rPr>
        <w:t>zorowe</w:t>
      </w:r>
      <w:r>
        <w:rPr>
          <w:sz w:val="22"/>
          <w:szCs w:val="22"/>
        </w:rPr>
        <w:tab/>
      </w:r>
      <w:r>
        <w:rPr>
          <w:sz w:val="22"/>
          <w:szCs w:val="22"/>
        </w:rPr>
        <w:tab/>
      </w:r>
      <w:r w:rsidR="00706D3F" w:rsidRPr="00AB14E3">
        <w:rPr>
          <w:sz w:val="22"/>
          <w:szCs w:val="22"/>
        </w:rPr>
        <w:t>(wz)</w:t>
      </w:r>
    </w:p>
    <w:p w14:paraId="1576FE07" w14:textId="625B4D79" w:rsidR="00706D3F" w:rsidRPr="00AB14E3" w:rsidRDefault="00706D3F" w:rsidP="00900C94">
      <w:pPr>
        <w:pStyle w:val="Akapitzlist"/>
        <w:numPr>
          <w:ilvl w:val="0"/>
          <w:numId w:val="72"/>
        </w:numPr>
        <w:ind w:left="567" w:hanging="283"/>
        <w:jc w:val="both"/>
        <w:rPr>
          <w:sz w:val="22"/>
          <w:szCs w:val="22"/>
        </w:rPr>
      </w:pPr>
      <w:r w:rsidRPr="00AB14E3">
        <w:rPr>
          <w:sz w:val="22"/>
          <w:szCs w:val="22"/>
        </w:rPr>
        <w:t xml:space="preserve">bardzo dobre </w:t>
      </w:r>
      <w:r w:rsidR="00AB14E3">
        <w:rPr>
          <w:sz w:val="22"/>
          <w:szCs w:val="22"/>
        </w:rPr>
        <w:tab/>
      </w:r>
      <w:r w:rsidRPr="00AB14E3">
        <w:rPr>
          <w:sz w:val="22"/>
          <w:szCs w:val="22"/>
        </w:rPr>
        <w:t>(bdb)</w:t>
      </w:r>
    </w:p>
    <w:p w14:paraId="10FC0ECA" w14:textId="27251A85" w:rsidR="00706D3F" w:rsidRPr="00AB14E3" w:rsidRDefault="00706D3F" w:rsidP="00900C94">
      <w:pPr>
        <w:pStyle w:val="Akapitzlist"/>
        <w:numPr>
          <w:ilvl w:val="0"/>
          <w:numId w:val="72"/>
        </w:numPr>
        <w:ind w:left="567" w:hanging="283"/>
        <w:jc w:val="both"/>
        <w:rPr>
          <w:sz w:val="22"/>
          <w:szCs w:val="22"/>
        </w:rPr>
      </w:pPr>
      <w:r w:rsidRPr="00AB14E3">
        <w:rPr>
          <w:sz w:val="22"/>
          <w:szCs w:val="22"/>
        </w:rPr>
        <w:t xml:space="preserve">dobre </w:t>
      </w:r>
      <w:r w:rsidR="00AB14E3">
        <w:rPr>
          <w:sz w:val="22"/>
          <w:szCs w:val="22"/>
        </w:rPr>
        <w:tab/>
      </w:r>
      <w:r w:rsidR="00AB14E3">
        <w:rPr>
          <w:sz w:val="22"/>
          <w:szCs w:val="22"/>
        </w:rPr>
        <w:tab/>
      </w:r>
      <w:r w:rsidRPr="00AB14E3">
        <w:rPr>
          <w:sz w:val="22"/>
          <w:szCs w:val="22"/>
        </w:rPr>
        <w:t>(db)</w:t>
      </w:r>
    </w:p>
    <w:p w14:paraId="30D0105C" w14:textId="557722C7" w:rsidR="00706D3F" w:rsidRPr="00AB14E3" w:rsidRDefault="00706D3F" w:rsidP="00900C94">
      <w:pPr>
        <w:pStyle w:val="Akapitzlist"/>
        <w:numPr>
          <w:ilvl w:val="0"/>
          <w:numId w:val="72"/>
        </w:numPr>
        <w:ind w:left="567" w:hanging="283"/>
        <w:jc w:val="both"/>
        <w:rPr>
          <w:sz w:val="22"/>
          <w:szCs w:val="22"/>
        </w:rPr>
      </w:pPr>
      <w:r w:rsidRPr="00AB14E3">
        <w:rPr>
          <w:sz w:val="22"/>
          <w:szCs w:val="22"/>
        </w:rPr>
        <w:t xml:space="preserve">poprawne </w:t>
      </w:r>
      <w:r w:rsidR="00AB14E3">
        <w:rPr>
          <w:sz w:val="22"/>
          <w:szCs w:val="22"/>
        </w:rPr>
        <w:tab/>
      </w:r>
      <w:r w:rsidRPr="00AB14E3">
        <w:rPr>
          <w:sz w:val="22"/>
          <w:szCs w:val="22"/>
        </w:rPr>
        <w:t>(pop)</w:t>
      </w:r>
    </w:p>
    <w:p w14:paraId="39105D02" w14:textId="567E0A8D" w:rsidR="00706D3F" w:rsidRPr="00AB14E3" w:rsidRDefault="00706D3F" w:rsidP="00900C94">
      <w:pPr>
        <w:pStyle w:val="Akapitzlist"/>
        <w:numPr>
          <w:ilvl w:val="0"/>
          <w:numId w:val="72"/>
        </w:numPr>
        <w:ind w:left="567" w:hanging="283"/>
        <w:jc w:val="both"/>
        <w:rPr>
          <w:sz w:val="22"/>
          <w:szCs w:val="22"/>
        </w:rPr>
      </w:pPr>
      <w:r w:rsidRPr="00AB14E3">
        <w:rPr>
          <w:sz w:val="22"/>
          <w:szCs w:val="22"/>
        </w:rPr>
        <w:t xml:space="preserve">nieodpowiednie </w:t>
      </w:r>
      <w:r w:rsidR="00AB14E3">
        <w:rPr>
          <w:sz w:val="22"/>
          <w:szCs w:val="22"/>
        </w:rPr>
        <w:tab/>
      </w:r>
      <w:r w:rsidRPr="00AB14E3">
        <w:rPr>
          <w:sz w:val="22"/>
          <w:szCs w:val="22"/>
        </w:rPr>
        <w:t>(ndp)</w:t>
      </w:r>
    </w:p>
    <w:p w14:paraId="43CCE96C" w14:textId="2B66E418" w:rsidR="00706D3F" w:rsidRDefault="00706D3F" w:rsidP="00900C94">
      <w:pPr>
        <w:pStyle w:val="Akapitzlist"/>
        <w:numPr>
          <w:ilvl w:val="0"/>
          <w:numId w:val="72"/>
        </w:numPr>
        <w:ind w:left="567" w:hanging="283"/>
        <w:jc w:val="both"/>
        <w:rPr>
          <w:sz w:val="22"/>
          <w:szCs w:val="22"/>
        </w:rPr>
      </w:pPr>
      <w:r w:rsidRPr="00AB14E3">
        <w:rPr>
          <w:sz w:val="22"/>
          <w:szCs w:val="22"/>
        </w:rPr>
        <w:t xml:space="preserve">naganne </w:t>
      </w:r>
      <w:r w:rsidR="00AB14E3">
        <w:rPr>
          <w:sz w:val="22"/>
          <w:szCs w:val="22"/>
        </w:rPr>
        <w:tab/>
      </w:r>
      <w:r w:rsidR="00AB14E3">
        <w:rPr>
          <w:sz w:val="22"/>
          <w:szCs w:val="22"/>
        </w:rPr>
        <w:tab/>
      </w:r>
      <w:r w:rsidRPr="00AB14E3">
        <w:rPr>
          <w:sz w:val="22"/>
          <w:szCs w:val="22"/>
        </w:rPr>
        <w:t>(ng)</w:t>
      </w:r>
    </w:p>
    <w:p w14:paraId="25492691" w14:textId="77777777" w:rsidR="00F661ED" w:rsidRPr="00AB14E3" w:rsidRDefault="00F661ED" w:rsidP="00F661ED">
      <w:pPr>
        <w:pStyle w:val="Akapitzlist"/>
        <w:ind w:left="567"/>
        <w:jc w:val="both"/>
        <w:rPr>
          <w:sz w:val="22"/>
          <w:szCs w:val="22"/>
        </w:rPr>
      </w:pPr>
    </w:p>
    <w:p w14:paraId="11B7A9DE" w14:textId="2B44C34A" w:rsidR="00706D3F" w:rsidRDefault="00706D3F" w:rsidP="00900C94">
      <w:pPr>
        <w:pStyle w:val="Akapitzlist"/>
        <w:numPr>
          <w:ilvl w:val="0"/>
          <w:numId w:val="28"/>
        </w:numPr>
        <w:ind w:left="284" w:hanging="284"/>
        <w:jc w:val="both"/>
        <w:rPr>
          <w:sz w:val="22"/>
          <w:szCs w:val="22"/>
        </w:rPr>
      </w:pPr>
      <w:r>
        <w:rPr>
          <w:sz w:val="22"/>
          <w:szCs w:val="22"/>
        </w:rPr>
        <w:t>W klasach I-III szkoły podstawowej śródroczne i roczne oceny klasyfikacyjne zachowania są ocenami opisowymi.</w:t>
      </w:r>
    </w:p>
    <w:p w14:paraId="0804AD80" w14:textId="77777777" w:rsidR="004E7FA2" w:rsidRDefault="004E7FA2" w:rsidP="004E7FA2">
      <w:pPr>
        <w:pStyle w:val="Akapitzlist"/>
        <w:ind w:left="284"/>
        <w:jc w:val="both"/>
        <w:rPr>
          <w:sz w:val="22"/>
          <w:szCs w:val="22"/>
        </w:rPr>
      </w:pPr>
    </w:p>
    <w:p w14:paraId="4DFC522F" w14:textId="3680C325" w:rsidR="00706D3F" w:rsidRDefault="00706D3F" w:rsidP="00900C94">
      <w:pPr>
        <w:pStyle w:val="Akapitzlist"/>
        <w:numPr>
          <w:ilvl w:val="0"/>
          <w:numId w:val="28"/>
        </w:numPr>
        <w:ind w:left="284" w:hanging="284"/>
        <w:jc w:val="both"/>
        <w:rPr>
          <w:sz w:val="22"/>
          <w:szCs w:val="22"/>
        </w:rPr>
      </w:pPr>
      <w:r>
        <w:rPr>
          <w:sz w:val="22"/>
          <w:szCs w:val="22"/>
        </w:rPr>
        <w:t xml:space="preserve">Śródroczne i roczne oceny klasyfikacyjne zachowania dla uczniów z upośledzeniem umysłowym w stopniu umiarkowanym lub znacznym są ocenami opisowymi. </w:t>
      </w:r>
    </w:p>
    <w:p w14:paraId="04CB2C66" w14:textId="77777777" w:rsidR="004E7FA2" w:rsidRDefault="004E7FA2" w:rsidP="004E7FA2">
      <w:pPr>
        <w:pStyle w:val="Akapitzlist"/>
        <w:ind w:left="284"/>
        <w:jc w:val="both"/>
        <w:rPr>
          <w:sz w:val="22"/>
          <w:szCs w:val="22"/>
        </w:rPr>
      </w:pPr>
    </w:p>
    <w:p w14:paraId="63E9B92D" w14:textId="2D22AF0A" w:rsidR="00706D3F" w:rsidRDefault="00706D3F" w:rsidP="00900C94">
      <w:pPr>
        <w:pStyle w:val="Akapitzlist"/>
        <w:numPr>
          <w:ilvl w:val="0"/>
          <w:numId w:val="28"/>
        </w:numPr>
        <w:ind w:left="284" w:hanging="284"/>
        <w:jc w:val="both"/>
        <w:rPr>
          <w:sz w:val="22"/>
          <w:szCs w:val="22"/>
        </w:rPr>
      </w:pPr>
      <w:r>
        <w:rPr>
          <w:sz w:val="22"/>
          <w:szCs w:val="22"/>
        </w:rPr>
        <w:t xml:space="preserve">Przy ustalaniu oceny klasyfikacyjnej zachowania ucznia, u którego stwierdzono zaburzenia </w:t>
      </w:r>
      <w:r w:rsidRPr="00F661ED">
        <w:rPr>
          <w:sz w:val="22"/>
          <w:szCs w:val="22"/>
        </w:rPr>
        <w:t xml:space="preserve">zachowania lub emocji lub odchylenia rozwojowe, należy uwzględnić wpływ stwierdzonych zaburzeń lub odchyleń </w:t>
      </w:r>
      <w:r>
        <w:rPr>
          <w:sz w:val="22"/>
          <w:szCs w:val="22"/>
        </w:rPr>
        <w:t>na jego zachowanie na podstawie opinii publicznej poradni psychologiczno-pedagogicznej, w tym poradni specjalistycznej lub orzeczenia o potrzebie kształcenia specjalnego.</w:t>
      </w:r>
    </w:p>
    <w:p w14:paraId="26A1E116" w14:textId="77777777" w:rsidR="004E7FA2" w:rsidRDefault="004E7FA2" w:rsidP="004E7FA2">
      <w:pPr>
        <w:pStyle w:val="Akapitzlist"/>
        <w:ind w:left="284"/>
        <w:jc w:val="both"/>
        <w:rPr>
          <w:sz w:val="22"/>
          <w:szCs w:val="22"/>
        </w:rPr>
      </w:pPr>
    </w:p>
    <w:p w14:paraId="1871E6F7" w14:textId="77777777" w:rsidR="00706D3F" w:rsidRDefault="00706D3F" w:rsidP="00900C94">
      <w:pPr>
        <w:pStyle w:val="Akapitzlist"/>
        <w:numPr>
          <w:ilvl w:val="0"/>
          <w:numId w:val="28"/>
        </w:numPr>
        <w:ind w:left="284" w:hanging="284"/>
        <w:jc w:val="both"/>
        <w:rPr>
          <w:sz w:val="22"/>
          <w:szCs w:val="22"/>
        </w:rPr>
      </w:pPr>
      <w:r>
        <w:rPr>
          <w:sz w:val="22"/>
          <w:szCs w:val="22"/>
        </w:rPr>
        <w:t>Ocena klasyfikacyjna zachowania nie ma wpływu na:</w:t>
      </w:r>
    </w:p>
    <w:p w14:paraId="64B64F9F" w14:textId="77777777" w:rsidR="00706D3F" w:rsidRDefault="00706D3F" w:rsidP="00900C94">
      <w:pPr>
        <w:pStyle w:val="Akapitzlist"/>
        <w:numPr>
          <w:ilvl w:val="0"/>
          <w:numId w:val="29"/>
        </w:numPr>
        <w:ind w:left="567" w:hanging="283"/>
        <w:jc w:val="both"/>
        <w:rPr>
          <w:sz w:val="22"/>
          <w:szCs w:val="22"/>
        </w:rPr>
      </w:pPr>
      <w:r>
        <w:rPr>
          <w:sz w:val="22"/>
          <w:szCs w:val="22"/>
        </w:rPr>
        <w:t>oceny klasyfikacyjne z zajęć edukacyjnych;</w:t>
      </w:r>
    </w:p>
    <w:p w14:paraId="19D30891" w14:textId="11AE8092" w:rsidR="00C02817" w:rsidRDefault="00706D3F" w:rsidP="00900C94">
      <w:pPr>
        <w:pStyle w:val="Akapitzlist"/>
        <w:numPr>
          <w:ilvl w:val="0"/>
          <w:numId w:val="29"/>
        </w:numPr>
        <w:ind w:left="567" w:hanging="283"/>
        <w:rPr>
          <w:sz w:val="22"/>
          <w:szCs w:val="22"/>
        </w:rPr>
      </w:pPr>
      <w:r>
        <w:rPr>
          <w:sz w:val="22"/>
          <w:szCs w:val="22"/>
        </w:rPr>
        <w:t xml:space="preserve">promocję do klasy programowo wyższej lub ukończenie szkoły z zastrzeżeniem ust. </w:t>
      </w:r>
      <w:r w:rsidR="00C02817">
        <w:rPr>
          <w:sz w:val="22"/>
          <w:szCs w:val="22"/>
        </w:rPr>
        <w:t>8</w:t>
      </w:r>
      <w:r>
        <w:rPr>
          <w:sz w:val="22"/>
          <w:szCs w:val="22"/>
        </w:rPr>
        <w:t xml:space="preserve"> i </w:t>
      </w:r>
      <w:r w:rsidR="00C02817">
        <w:rPr>
          <w:sz w:val="22"/>
          <w:szCs w:val="22"/>
        </w:rPr>
        <w:t>9.</w:t>
      </w:r>
    </w:p>
    <w:p w14:paraId="088F4582" w14:textId="77777777" w:rsidR="00C02817" w:rsidRPr="00C02817" w:rsidRDefault="00C02817" w:rsidP="00C02817">
      <w:pPr>
        <w:pStyle w:val="Akapitzlist"/>
        <w:ind w:left="567"/>
        <w:rPr>
          <w:sz w:val="22"/>
          <w:szCs w:val="22"/>
        </w:rPr>
      </w:pPr>
    </w:p>
    <w:p w14:paraId="05CF834B" w14:textId="77777777" w:rsidR="00706D3F" w:rsidRDefault="00706D3F" w:rsidP="00900C94">
      <w:pPr>
        <w:pStyle w:val="Akapitzlist"/>
        <w:numPr>
          <w:ilvl w:val="0"/>
          <w:numId w:val="28"/>
        </w:numPr>
        <w:ind w:left="284" w:hanging="284"/>
        <w:jc w:val="both"/>
        <w:rPr>
          <w:sz w:val="22"/>
          <w:szCs w:val="22"/>
        </w:rPr>
      </w:pPr>
      <w:r>
        <w:rPr>
          <w:sz w:val="22"/>
          <w:szCs w:val="22"/>
        </w:rPr>
        <w:t xml:space="preserve">Rada Pedagogiczna może podjąć uchwałę o niepromowaniu do klasy programowo wyższej lub nieukończeniu szkoły przez ucznia, któremu w danej szkole po raz drugi z rzędu ustalono naganną roczną ocenę klasyfikacyjną zachowania. </w:t>
      </w:r>
    </w:p>
    <w:p w14:paraId="04EC89D3" w14:textId="77777777" w:rsidR="00706D3F" w:rsidRDefault="00706D3F" w:rsidP="00900C94">
      <w:pPr>
        <w:pStyle w:val="Akapitzlist"/>
        <w:numPr>
          <w:ilvl w:val="0"/>
          <w:numId w:val="28"/>
        </w:numPr>
        <w:ind w:left="284" w:hanging="284"/>
        <w:jc w:val="both"/>
        <w:rPr>
          <w:sz w:val="22"/>
          <w:szCs w:val="22"/>
        </w:rPr>
      </w:pPr>
      <w:r>
        <w:rPr>
          <w:sz w:val="22"/>
          <w:szCs w:val="22"/>
        </w:rPr>
        <w:t>Uczeń, któremu w danej szkole po raz trzeci z rzędu ustalono naganną roczną ocenę klasyfikacyjną zachowania, nie otrzymuje promocji do klasy programowo wyższej, a uczeń klasy programowo najwyższej w danym typie szkoły nie  kończy szkoły.</w:t>
      </w:r>
    </w:p>
    <w:p w14:paraId="01701243" w14:textId="77777777" w:rsidR="00706D3F" w:rsidRDefault="00706D3F" w:rsidP="00000E8E">
      <w:pPr>
        <w:jc w:val="center"/>
        <w:rPr>
          <w:b/>
          <w:sz w:val="22"/>
          <w:szCs w:val="22"/>
        </w:rPr>
      </w:pPr>
    </w:p>
    <w:p w14:paraId="43794711" w14:textId="34505896" w:rsidR="00706D3F" w:rsidRDefault="00706D3F" w:rsidP="00000E8E">
      <w:pPr>
        <w:jc w:val="center"/>
        <w:rPr>
          <w:b/>
          <w:sz w:val="22"/>
          <w:szCs w:val="22"/>
        </w:rPr>
      </w:pPr>
      <w:r>
        <w:rPr>
          <w:b/>
          <w:sz w:val="22"/>
          <w:szCs w:val="22"/>
        </w:rPr>
        <w:t>§ 2</w:t>
      </w:r>
      <w:r w:rsidR="004E7FA2">
        <w:rPr>
          <w:b/>
          <w:sz w:val="22"/>
          <w:szCs w:val="22"/>
        </w:rPr>
        <w:t>5</w:t>
      </w:r>
    </w:p>
    <w:p w14:paraId="35422588" w14:textId="347E836E" w:rsidR="00706D3F" w:rsidRDefault="00706D3F" w:rsidP="00E743C2">
      <w:pPr>
        <w:jc w:val="center"/>
        <w:rPr>
          <w:b/>
          <w:sz w:val="22"/>
          <w:szCs w:val="22"/>
        </w:rPr>
      </w:pPr>
      <w:r>
        <w:rPr>
          <w:b/>
          <w:sz w:val="22"/>
          <w:szCs w:val="22"/>
        </w:rPr>
        <w:t>Kryteria oceny zachowania ucznia:</w:t>
      </w:r>
    </w:p>
    <w:p w14:paraId="7484F1E4" w14:textId="2B40BD5A" w:rsidR="00C44BE4" w:rsidRDefault="00C44BE4" w:rsidP="00E743C2">
      <w:pPr>
        <w:jc w:val="center"/>
        <w:rPr>
          <w:b/>
          <w:sz w:val="22"/>
          <w:szCs w:val="22"/>
        </w:rPr>
      </w:pPr>
    </w:p>
    <w:p w14:paraId="0CAFF363" w14:textId="77777777" w:rsidR="00E03AB7" w:rsidRDefault="00E03AB7" w:rsidP="00900C94">
      <w:pPr>
        <w:pStyle w:val="Akapitzlist"/>
        <w:numPr>
          <w:ilvl w:val="0"/>
          <w:numId w:val="80"/>
        </w:numPr>
        <w:ind w:left="284" w:hanging="284"/>
        <w:rPr>
          <w:bCs/>
          <w:sz w:val="22"/>
          <w:szCs w:val="22"/>
        </w:rPr>
      </w:pPr>
      <w:r>
        <w:rPr>
          <w:bCs/>
          <w:sz w:val="22"/>
          <w:szCs w:val="22"/>
        </w:rPr>
        <w:t>Wyjściową oceną zachowania ucznia jest ocena dobra.</w:t>
      </w:r>
    </w:p>
    <w:p w14:paraId="3565C0B0" w14:textId="77777777" w:rsidR="00E03AB7" w:rsidRDefault="00E03AB7" w:rsidP="00E03AB7">
      <w:pPr>
        <w:pStyle w:val="Akapitzlist"/>
        <w:ind w:left="284"/>
        <w:rPr>
          <w:bCs/>
          <w:sz w:val="22"/>
          <w:szCs w:val="22"/>
        </w:rPr>
      </w:pPr>
    </w:p>
    <w:p w14:paraId="6B0C3F73" w14:textId="5518D9BB" w:rsidR="00706D3F" w:rsidRPr="00E03AB7" w:rsidRDefault="00706D3F" w:rsidP="00900C94">
      <w:pPr>
        <w:pStyle w:val="Akapitzlist"/>
        <w:numPr>
          <w:ilvl w:val="0"/>
          <w:numId w:val="80"/>
        </w:numPr>
        <w:ind w:left="284" w:hanging="284"/>
        <w:rPr>
          <w:bCs/>
          <w:sz w:val="22"/>
          <w:szCs w:val="22"/>
        </w:rPr>
      </w:pPr>
      <w:r w:rsidRPr="00E03AB7">
        <w:rPr>
          <w:sz w:val="22"/>
          <w:szCs w:val="22"/>
        </w:rPr>
        <w:t>Śródroczna i roczna ocena klasyfikacyjna zachowania uwzględnia</w:t>
      </w:r>
      <w:r w:rsidR="00E743C2" w:rsidRPr="00E03AB7">
        <w:rPr>
          <w:sz w:val="22"/>
          <w:szCs w:val="22"/>
        </w:rPr>
        <w:t xml:space="preserve"> </w:t>
      </w:r>
      <w:r w:rsidRPr="00E03AB7">
        <w:rPr>
          <w:sz w:val="22"/>
          <w:szCs w:val="22"/>
        </w:rPr>
        <w:t>w szczególności:</w:t>
      </w:r>
    </w:p>
    <w:p w14:paraId="4FEB1191" w14:textId="77777777" w:rsidR="00706D3F" w:rsidRDefault="00706D3F" w:rsidP="00900C94">
      <w:pPr>
        <w:numPr>
          <w:ilvl w:val="1"/>
          <w:numId w:val="27"/>
        </w:numPr>
        <w:tabs>
          <w:tab w:val="clear" w:pos="1440"/>
          <w:tab w:val="num" w:pos="567"/>
        </w:tabs>
        <w:ind w:left="567" w:hanging="283"/>
        <w:jc w:val="both"/>
        <w:rPr>
          <w:sz w:val="22"/>
          <w:szCs w:val="22"/>
        </w:rPr>
      </w:pPr>
      <w:r>
        <w:rPr>
          <w:sz w:val="22"/>
          <w:szCs w:val="22"/>
        </w:rPr>
        <w:t>wywiązywanie się z obowiązków ucznia;</w:t>
      </w:r>
    </w:p>
    <w:p w14:paraId="080DCC02" w14:textId="77777777" w:rsidR="00706D3F" w:rsidRDefault="00706D3F" w:rsidP="00900C94">
      <w:pPr>
        <w:numPr>
          <w:ilvl w:val="1"/>
          <w:numId w:val="27"/>
        </w:numPr>
        <w:tabs>
          <w:tab w:val="clear" w:pos="1440"/>
          <w:tab w:val="num" w:pos="567"/>
        </w:tabs>
        <w:ind w:left="567" w:hanging="283"/>
        <w:jc w:val="both"/>
        <w:rPr>
          <w:sz w:val="22"/>
          <w:szCs w:val="22"/>
        </w:rPr>
      </w:pPr>
      <w:r>
        <w:rPr>
          <w:sz w:val="22"/>
          <w:szCs w:val="22"/>
        </w:rPr>
        <w:t>postępowanie zgodne z dobrem społeczności szkolnej;</w:t>
      </w:r>
    </w:p>
    <w:p w14:paraId="14582486" w14:textId="77777777" w:rsidR="00706D3F" w:rsidRDefault="00706D3F" w:rsidP="00900C94">
      <w:pPr>
        <w:numPr>
          <w:ilvl w:val="1"/>
          <w:numId w:val="27"/>
        </w:numPr>
        <w:tabs>
          <w:tab w:val="clear" w:pos="1440"/>
          <w:tab w:val="num" w:pos="567"/>
        </w:tabs>
        <w:ind w:left="567" w:hanging="283"/>
        <w:jc w:val="both"/>
        <w:rPr>
          <w:sz w:val="22"/>
          <w:szCs w:val="22"/>
        </w:rPr>
      </w:pPr>
      <w:r>
        <w:rPr>
          <w:sz w:val="22"/>
          <w:szCs w:val="22"/>
        </w:rPr>
        <w:t>dbałość o honor i tradycje szkoły;</w:t>
      </w:r>
    </w:p>
    <w:p w14:paraId="147DDA36" w14:textId="77777777" w:rsidR="00706D3F" w:rsidRDefault="00706D3F" w:rsidP="00900C94">
      <w:pPr>
        <w:numPr>
          <w:ilvl w:val="1"/>
          <w:numId w:val="27"/>
        </w:numPr>
        <w:tabs>
          <w:tab w:val="clear" w:pos="1440"/>
          <w:tab w:val="num" w:pos="567"/>
        </w:tabs>
        <w:ind w:left="567" w:hanging="283"/>
        <w:jc w:val="both"/>
        <w:rPr>
          <w:sz w:val="22"/>
          <w:szCs w:val="22"/>
        </w:rPr>
      </w:pPr>
      <w:r>
        <w:rPr>
          <w:sz w:val="22"/>
          <w:szCs w:val="22"/>
        </w:rPr>
        <w:t>dbałość o piękno mowy ojczystej;</w:t>
      </w:r>
    </w:p>
    <w:p w14:paraId="3B28FF91" w14:textId="77777777" w:rsidR="00706D3F" w:rsidRDefault="00706D3F" w:rsidP="00900C94">
      <w:pPr>
        <w:numPr>
          <w:ilvl w:val="1"/>
          <w:numId w:val="27"/>
        </w:numPr>
        <w:tabs>
          <w:tab w:val="clear" w:pos="1440"/>
          <w:tab w:val="num" w:pos="567"/>
        </w:tabs>
        <w:ind w:left="567" w:hanging="283"/>
        <w:jc w:val="both"/>
        <w:rPr>
          <w:sz w:val="22"/>
          <w:szCs w:val="22"/>
        </w:rPr>
      </w:pPr>
      <w:r>
        <w:rPr>
          <w:sz w:val="22"/>
          <w:szCs w:val="22"/>
        </w:rPr>
        <w:t>dbałość o bezpieczeństwo i zdrowie własne oraz innych osób;</w:t>
      </w:r>
    </w:p>
    <w:p w14:paraId="2EE12F20" w14:textId="77777777" w:rsidR="00706D3F" w:rsidRDefault="00706D3F" w:rsidP="00900C94">
      <w:pPr>
        <w:numPr>
          <w:ilvl w:val="1"/>
          <w:numId w:val="27"/>
        </w:numPr>
        <w:tabs>
          <w:tab w:val="clear" w:pos="1440"/>
          <w:tab w:val="num" w:pos="567"/>
        </w:tabs>
        <w:ind w:left="567" w:hanging="283"/>
        <w:jc w:val="both"/>
        <w:rPr>
          <w:sz w:val="22"/>
          <w:szCs w:val="22"/>
        </w:rPr>
      </w:pPr>
      <w:r>
        <w:rPr>
          <w:sz w:val="22"/>
          <w:szCs w:val="22"/>
        </w:rPr>
        <w:t>godne, kulturalne zachowanie się w szkole i poza nią;</w:t>
      </w:r>
    </w:p>
    <w:p w14:paraId="0FD9A31D" w14:textId="77777777" w:rsidR="00706D3F" w:rsidRDefault="00706D3F" w:rsidP="00900C94">
      <w:pPr>
        <w:numPr>
          <w:ilvl w:val="1"/>
          <w:numId w:val="27"/>
        </w:numPr>
        <w:tabs>
          <w:tab w:val="clear" w:pos="1440"/>
          <w:tab w:val="num" w:pos="567"/>
        </w:tabs>
        <w:ind w:left="567" w:hanging="283"/>
        <w:jc w:val="both"/>
        <w:rPr>
          <w:b/>
          <w:sz w:val="22"/>
          <w:szCs w:val="22"/>
        </w:rPr>
      </w:pPr>
      <w:r>
        <w:rPr>
          <w:sz w:val="22"/>
          <w:szCs w:val="22"/>
        </w:rPr>
        <w:lastRenderedPageBreak/>
        <w:t>okazywanie szacunku innym osobom.</w:t>
      </w:r>
    </w:p>
    <w:p w14:paraId="2B5343C3" w14:textId="77777777" w:rsidR="00706D3F" w:rsidRDefault="00706D3F" w:rsidP="00000E8E">
      <w:pPr>
        <w:ind w:left="1440"/>
        <w:jc w:val="center"/>
        <w:rPr>
          <w:b/>
          <w:sz w:val="22"/>
          <w:szCs w:val="22"/>
        </w:rPr>
      </w:pPr>
    </w:p>
    <w:p w14:paraId="345B5A78" w14:textId="1CFDF848" w:rsidR="00706D3F" w:rsidRDefault="00706D3F" w:rsidP="00000E8E">
      <w:pPr>
        <w:jc w:val="center"/>
        <w:rPr>
          <w:b/>
          <w:sz w:val="22"/>
          <w:szCs w:val="22"/>
        </w:rPr>
      </w:pPr>
      <w:r>
        <w:rPr>
          <w:b/>
          <w:sz w:val="22"/>
          <w:szCs w:val="22"/>
        </w:rPr>
        <w:t>§ 2</w:t>
      </w:r>
      <w:r w:rsidR="00E743C2">
        <w:rPr>
          <w:b/>
          <w:sz w:val="22"/>
          <w:szCs w:val="22"/>
        </w:rPr>
        <w:t>6</w:t>
      </w:r>
    </w:p>
    <w:p w14:paraId="2BCA63C8" w14:textId="77777777" w:rsidR="00E743C2" w:rsidRDefault="00E743C2" w:rsidP="00000E8E">
      <w:pPr>
        <w:rPr>
          <w:b/>
          <w:sz w:val="22"/>
          <w:szCs w:val="22"/>
        </w:rPr>
      </w:pPr>
    </w:p>
    <w:p w14:paraId="58FD68AC" w14:textId="77777777" w:rsidR="00573C96" w:rsidRDefault="00706D3F" w:rsidP="00900C94">
      <w:pPr>
        <w:pStyle w:val="Akapitzlist"/>
        <w:numPr>
          <w:ilvl w:val="0"/>
          <w:numId w:val="73"/>
        </w:numPr>
        <w:ind w:left="284" w:hanging="284"/>
        <w:rPr>
          <w:sz w:val="22"/>
          <w:szCs w:val="22"/>
        </w:rPr>
      </w:pPr>
      <w:r w:rsidRPr="00E743C2">
        <w:rPr>
          <w:sz w:val="22"/>
          <w:szCs w:val="22"/>
        </w:rPr>
        <w:t>Przy ustalaniu śródrocznej i rocznej oceny klasyfikacyjnej zachowania przyjmuje się następujące wskaźniki:</w:t>
      </w:r>
    </w:p>
    <w:p w14:paraId="6B6CA2D6" w14:textId="6B34F77F" w:rsidR="00706D3F" w:rsidRDefault="0050388D" w:rsidP="00900C94">
      <w:pPr>
        <w:pStyle w:val="Akapitzlist"/>
        <w:numPr>
          <w:ilvl w:val="0"/>
          <w:numId w:val="74"/>
        </w:numPr>
        <w:ind w:left="567" w:hanging="283"/>
        <w:rPr>
          <w:sz w:val="22"/>
          <w:szCs w:val="22"/>
        </w:rPr>
      </w:pPr>
      <w:r w:rsidRPr="005217E6">
        <w:rPr>
          <w:b/>
          <w:bCs/>
          <w:sz w:val="22"/>
          <w:szCs w:val="22"/>
        </w:rPr>
        <w:t>ocena wzorowa</w:t>
      </w:r>
      <w:r w:rsidR="0083138B">
        <w:rPr>
          <w:sz w:val="22"/>
          <w:szCs w:val="22"/>
        </w:rPr>
        <w:t>:</w:t>
      </w:r>
    </w:p>
    <w:p w14:paraId="761F9F5A" w14:textId="1D6EBA5C" w:rsidR="0083138B" w:rsidRDefault="0083138B" w:rsidP="0083138B">
      <w:pPr>
        <w:rPr>
          <w:sz w:val="22"/>
          <w:szCs w:val="22"/>
        </w:rPr>
      </w:pPr>
    </w:p>
    <w:tbl>
      <w:tblPr>
        <w:tblStyle w:val="Tabela-Siatka"/>
        <w:tblW w:w="0" w:type="auto"/>
        <w:tblInd w:w="0" w:type="dxa"/>
        <w:tblLook w:val="04A0" w:firstRow="1" w:lastRow="0" w:firstColumn="1" w:lastColumn="0" w:noHBand="0" w:noVBand="1"/>
      </w:tblPr>
      <w:tblGrid>
        <w:gridCol w:w="3114"/>
        <w:gridCol w:w="7080"/>
      </w:tblGrid>
      <w:tr w:rsidR="005217E6" w14:paraId="12239F0D" w14:textId="77777777" w:rsidTr="005217E6">
        <w:tc>
          <w:tcPr>
            <w:tcW w:w="3114" w:type="dxa"/>
          </w:tcPr>
          <w:p w14:paraId="375E9D7C" w14:textId="09AE3B9B" w:rsidR="005217E6" w:rsidRPr="0050388D" w:rsidRDefault="005217E6" w:rsidP="005217E6">
            <w:pPr>
              <w:jc w:val="center"/>
              <w:rPr>
                <w:rFonts w:ascii="Times New Roman" w:hAnsi="Times New Roman"/>
                <w:szCs w:val="22"/>
              </w:rPr>
            </w:pPr>
            <w:r w:rsidRPr="0050388D">
              <w:rPr>
                <w:rFonts w:ascii="Times New Roman" w:hAnsi="Times New Roman"/>
                <w:szCs w:val="22"/>
              </w:rPr>
              <w:t>KRYTERIUM</w:t>
            </w:r>
          </w:p>
        </w:tc>
        <w:tc>
          <w:tcPr>
            <w:tcW w:w="7080" w:type="dxa"/>
          </w:tcPr>
          <w:p w14:paraId="43CC5D49" w14:textId="767FC956" w:rsidR="005217E6" w:rsidRPr="0050388D" w:rsidRDefault="005217E6" w:rsidP="005217E6">
            <w:pPr>
              <w:jc w:val="center"/>
              <w:rPr>
                <w:rFonts w:ascii="Times New Roman" w:hAnsi="Times New Roman"/>
                <w:szCs w:val="22"/>
              </w:rPr>
            </w:pPr>
            <w:r w:rsidRPr="0050388D">
              <w:rPr>
                <w:rFonts w:ascii="Times New Roman" w:hAnsi="Times New Roman"/>
                <w:szCs w:val="22"/>
              </w:rPr>
              <w:t>WSKAŹNIK</w:t>
            </w:r>
          </w:p>
        </w:tc>
      </w:tr>
      <w:tr w:rsidR="005217E6" w14:paraId="4353DC1B" w14:textId="77777777" w:rsidTr="005217E6">
        <w:tc>
          <w:tcPr>
            <w:tcW w:w="3114" w:type="dxa"/>
          </w:tcPr>
          <w:p w14:paraId="7B996DEA" w14:textId="07195DBA" w:rsidR="005217E6" w:rsidRDefault="000D3A07" w:rsidP="000D3A07">
            <w:pPr>
              <w:jc w:val="center"/>
              <w:rPr>
                <w:szCs w:val="22"/>
              </w:rPr>
            </w:pPr>
            <w:r>
              <w:rPr>
                <w:rFonts w:ascii="Times New Roman" w:hAnsi="Times New Roman"/>
              </w:rPr>
              <w:t>Wywiązywanie się z obowiązków szkolnych.</w:t>
            </w:r>
          </w:p>
        </w:tc>
        <w:tc>
          <w:tcPr>
            <w:tcW w:w="7080" w:type="dxa"/>
          </w:tcPr>
          <w:p w14:paraId="05258245" w14:textId="022DFEE9" w:rsidR="000D3A07" w:rsidRPr="000D3A07" w:rsidRDefault="000D3A07" w:rsidP="00900C94">
            <w:pPr>
              <w:pStyle w:val="Akapitzlist"/>
              <w:numPr>
                <w:ilvl w:val="0"/>
                <w:numId w:val="75"/>
              </w:numPr>
              <w:ind w:left="317" w:hanging="283"/>
              <w:rPr>
                <w:rFonts w:ascii="Times New Roman" w:hAnsi="Times New Roman"/>
              </w:rPr>
            </w:pPr>
            <w:r w:rsidRPr="000D3A07">
              <w:rPr>
                <w:rFonts w:ascii="Times New Roman" w:hAnsi="Times New Roman"/>
              </w:rPr>
              <w:t xml:space="preserve">nie ma godzin nieusprawiedliwionych i spóźnień; </w:t>
            </w:r>
          </w:p>
          <w:p w14:paraId="0B0350D5" w14:textId="39F26B60" w:rsidR="000D3A07" w:rsidRPr="000D3A07" w:rsidRDefault="00B733B5" w:rsidP="00900C94">
            <w:pPr>
              <w:pStyle w:val="Akapitzlist"/>
              <w:numPr>
                <w:ilvl w:val="0"/>
                <w:numId w:val="75"/>
              </w:numPr>
              <w:ind w:left="317" w:hanging="283"/>
              <w:rPr>
                <w:rFonts w:ascii="Times New Roman" w:hAnsi="Times New Roman"/>
              </w:rPr>
            </w:pPr>
            <w:r w:rsidRPr="000D3A07">
              <w:rPr>
                <w:rFonts w:ascii="Times New Roman" w:hAnsi="Times New Roman"/>
              </w:rPr>
              <w:t xml:space="preserve">jest </w:t>
            </w:r>
            <w:r w:rsidR="000D3A07" w:rsidRPr="000D3A07">
              <w:rPr>
                <w:rFonts w:ascii="Times New Roman" w:hAnsi="Times New Roman"/>
              </w:rPr>
              <w:t>zawsze przygotowany do zajęć szkolnych;</w:t>
            </w:r>
          </w:p>
          <w:p w14:paraId="1940C4F6" w14:textId="07BFB7AE" w:rsidR="000D3A07" w:rsidRPr="000D3A07" w:rsidRDefault="00B733B5" w:rsidP="00900C94">
            <w:pPr>
              <w:pStyle w:val="Akapitzlist"/>
              <w:numPr>
                <w:ilvl w:val="0"/>
                <w:numId w:val="75"/>
              </w:numPr>
              <w:ind w:left="317" w:hanging="283"/>
              <w:rPr>
                <w:rFonts w:ascii="Times New Roman" w:hAnsi="Times New Roman"/>
              </w:rPr>
            </w:pPr>
            <w:r>
              <w:rPr>
                <w:rFonts w:ascii="Times New Roman" w:hAnsi="Times New Roman"/>
              </w:rPr>
              <w:t xml:space="preserve">zawsze </w:t>
            </w:r>
            <w:r w:rsidR="000D3A07" w:rsidRPr="000D3A07">
              <w:rPr>
                <w:rFonts w:ascii="Times New Roman" w:hAnsi="Times New Roman"/>
              </w:rPr>
              <w:t>wykazuje dużą aktywność na zajęciach;</w:t>
            </w:r>
          </w:p>
          <w:p w14:paraId="64D0D314" w14:textId="77777777" w:rsidR="000D3A07" w:rsidRPr="000D3A07" w:rsidRDefault="000D3A07" w:rsidP="00900C94">
            <w:pPr>
              <w:pStyle w:val="Akapitzlist"/>
              <w:numPr>
                <w:ilvl w:val="0"/>
                <w:numId w:val="75"/>
              </w:numPr>
              <w:ind w:left="317" w:hanging="283"/>
              <w:rPr>
                <w:rFonts w:ascii="Times New Roman" w:hAnsi="Times New Roman"/>
              </w:rPr>
            </w:pPr>
            <w:r w:rsidRPr="000D3A07">
              <w:rPr>
                <w:rFonts w:ascii="Times New Roman" w:hAnsi="Times New Roman"/>
              </w:rPr>
              <w:t>zawsze uzupełnia zaległości wynikające z nieobecności na lekcjach;</w:t>
            </w:r>
          </w:p>
          <w:p w14:paraId="481AB30D" w14:textId="2DF0BFB0" w:rsidR="005217E6" w:rsidRPr="00953A1B" w:rsidRDefault="000D3A07" w:rsidP="00900C94">
            <w:pPr>
              <w:pStyle w:val="Akapitzlist"/>
              <w:numPr>
                <w:ilvl w:val="0"/>
                <w:numId w:val="75"/>
              </w:numPr>
              <w:ind w:left="317" w:hanging="283"/>
              <w:rPr>
                <w:rFonts w:ascii="Times New Roman" w:hAnsi="Times New Roman"/>
              </w:rPr>
            </w:pPr>
            <w:r w:rsidRPr="000D3A07">
              <w:rPr>
                <w:rFonts w:ascii="Times New Roman" w:hAnsi="Times New Roman"/>
              </w:rPr>
              <w:t xml:space="preserve">wypełnia </w:t>
            </w:r>
            <w:r w:rsidR="00B733B5">
              <w:rPr>
                <w:rFonts w:ascii="Times New Roman" w:hAnsi="Times New Roman"/>
              </w:rPr>
              <w:t xml:space="preserve">wszystkie </w:t>
            </w:r>
            <w:r w:rsidRPr="000D3A07">
              <w:rPr>
                <w:rFonts w:ascii="Times New Roman" w:hAnsi="Times New Roman"/>
              </w:rPr>
              <w:t>obowiązki zapisane w statucie szkoły;</w:t>
            </w:r>
          </w:p>
        </w:tc>
      </w:tr>
      <w:tr w:rsidR="005217E6" w14:paraId="3BC49488" w14:textId="77777777" w:rsidTr="005217E6">
        <w:tc>
          <w:tcPr>
            <w:tcW w:w="3114" w:type="dxa"/>
          </w:tcPr>
          <w:p w14:paraId="032FBE3F" w14:textId="764098E1" w:rsidR="005217E6" w:rsidRDefault="00953A1B" w:rsidP="000D3A07">
            <w:pPr>
              <w:jc w:val="center"/>
              <w:rPr>
                <w:szCs w:val="22"/>
              </w:rPr>
            </w:pPr>
            <w:r>
              <w:rPr>
                <w:rFonts w:ascii="Times New Roman" w:hAnsi="Times New Roman"/>
              </w:rPr>
              <w:t>Postępowanie zgodnie z dobrem szkolnej społeczności, dbałość o honor i tradycje szkoły.</w:t>
            </w:r>
          </w:p>
        </w:tc>
        <w:tc>
          <w:tcPr>
            <w:tcW w:w="7080" w:type="dxa"/>
          </w:tcPr>
          <w:p w14:paraId="0A134E82" w14:textId="4C5B6A1E" w:rsidR="00953A1B" w:rsidRPr="004D515E" w:rsidRDefault="00953A1B" w:rsidP="00900C94">
            <w:pPr>
              <w:pStyle w:val="Akapitzlist"/>
              <w:numPr>
                <w:ilvl w:val="0"/>
                <w:numId w:val="76"/>
              </w:numPr>
              <w:ind w:left="317" w:hanging="317"/>
              <w:rPr>
                <w:rFonts w:ascii="Times New Roman" w:hAnsi="Times New Roman"/>
              </w:rPr>
            </w:pPr>
            <w:r w:rsidRPr="004D515E">
              <w:rPr>
                <w:rFonts w:ascii="Times New Roman" w:hAnsi="Times New Roman"/>
              </w:rPr>
              <w:t>zawsze dba o dobre imię szkoły reprezentując ją w konkursach i uroczystościach szkolnych i pozaszkolnych;</w:t>
            </w:r>
          </w:p>
          <w:p w14:paraId="18035AB7" w14:textId="79BA5728" w:rsidR="00953A1B" w:rsidRPr="004D515E" w:rsidRDefault="00953A1B" w:rsidP="00900C94">
            <w:pPr>
              <w:pStyle w:val="Akapitzlist"/>
              <w:numPr>
                <w:ilvl w:val="0"/>
                <w:numId w:val="76"/>
              </w:numPr>
              <w:ind w:left="317" w:hanging="317"/>
              <w:rPr>
                <w:rFonts w:ascii="Times New Roman" w:hAnsi="Times New Roman"/>
              </w:rPr>
            </w:pPr>
            <w:r w:rsidRPr="004D515E">
              <w:rPr>
                <w:rFonts w:ascii="Times New Roman" w:hAnsi="Times New Roman"/>
              </w:rPr>
              <w:t>wykazuje inicjatywę w podejmowaniu prac na rzecz klasy, szkoły i</w:t>
            </w:r>
            <w:r w:rsidR="00D75B4C">
              <w:rPr>
                <w:rFonts w:ascii="Times New Roman" w:hAnsi="Times New Roman"/>
              </w:rPr>
              <w:t> </w:t>
            </w:r>
            <w:r w:rsidRPr="004D515E">
              <w:rPr>
                <w:rFonts w:ascii="Times New Roman" w:hAnsi="Times New Roman"/>
              </w:rPr>
              <w:t>środowiska;</w:t>
            </w:r>
          </w:p>
          <w:p w14:paraId="6447EE61" w14:textId="77777777" w:rsidR="005217E6" w:rsidRPr="004D515E" w:rsidRDefault="00953A1B" w:rsidP="00900C94">
            <w:pPr>
              <w:pStyle w:val="Akapitzlist"/>
              <w:numPr>
                <w:ilvl w:val="0"/>
                <w:numId w:val="76"/>
              </w:numPr>
              <w:ind w:left="317" w:hanging="317"/>
              <w:rPr>
                <w:rFonts w:ascii="Times New Roman" w:hAnsi="Times New Roman"/>
              </w:rPr>
            </w:pPr>
            <w:r w:rsidRPr="004D515E">
              <w:rPr>
                <w:rFonts w:ascii="Times New Roman" w:hAnsi="Times New Roman"/>
              </w:rPr>
              <w:t>szanuje mienie szkoły</w:t>
            </w:r>
            <w:r w:rsidR="004D515E" w:rsidRPr="004D515E">
              <w:rPr>
                <w:rFonts w:ascii="Times New Roman" w:hAnsi="Times New Roman"/>
              </w:rPr>
              <w:t>;</w:t>
            </w:r>
          </w:p>
          <w:p w14:paraId="59A22078" w14:textId="123C49F0" w:rsidR="004D515E" w:rsidRPr="00953A1B" w:rsidRDefault="00D75B4C" w:rsidP="00900C94">
            <w:pPr>
              <w:pStyle w:val="Akapitzlist"/>
              <w:numPr>
                <w:ilvl w:val="0"/>
                <w:numId w:val="76"/>
              </w:numPr>
              <w:ind w:left="317" w:hanging="317"/>
            </w:pPr>
            <w:r>
              <w:rPr>
                <w:rFonts w:ascii="Times New Roman" w:hAnsi="Times New Roman"/>
              </w:rPr>
              <w:t xml:space="preserve">chętnie </w:t>
            </w:r>
            <w:r w:rsidR="004D515E" w:rsidRPr="004D515E">
              <w:rPr>
                <w:rFonts w:ascii="Times New Roman" w:hAnsi="Times New Roman"/>
              </w:rPr>
              <w:t>b</w:t>
            </w:r>
            <w:r w:rsidR="004D515E">
              <w:rPr>
                <w:rFonts w:ascii="Times New Roman" w:hAnsi="Times New Roman"/>
              </w:rPr>
              <w:t>ierze udział w pracach organizacji szkolnych</w:t>
            </w:r>
            <w:r>
              <w:rPr>
                <w:rFonts w:ascii="Times New Roman" w:hAnsi="Times New Roman"/>
              </w:rPr>
              <w:t>.</w:t>
            </w:r>
          </w:p>
        </w:tc>
      </w:tr>
      <w:tr w:rsidR="005217E6" w14:paraId="12663F6E" w14:textId="77777777" w:rsidTr="005217E6">
        <w:tc>
          <w:tcPr>
            <w:tcW w:w="3114" w:type="dxa"/>
          </w:tcPr>
          <w:p w14:paraId="7F82F653" w14:textId="25825902" w:rsidR="005217E6" w:rsidRDefault="00D75B4C" w:rsidP="00D75B4C">
            <w:pPr>
              <w:jc w:val="center"/>
              <w:rPr>
                <w:szCs w:val="22"/>
              </w:rPr>
            </w:pPr>
            <w:r>
              <w:rPr>
                <w:rFonts w:ascii="Times New Roman" w:hAnsi="Times New Roman"/>
              </w:rPr>
              <w:t>Dbałość o piękno mowy ojczystej.</w:t>
            </w:r>
          </w:p>
        </w:tc>
        <w:tc>
          <w:tcPr>
            <w:tcW w:w="7080" w:type="dxa"/>
          </w:tcPr>
          <w:p w14:paraId="5E30D4F2" w14:textId="7FC68C37" w:rsidR="005217E6" w:rsidRPr="00D75B4C" w:rsidRDefault="00B223BF" w:rsidP="00900C94">
            <w:pPr>
              <w:pStyle w:val="Akapitzlist"/>
              <w:numPr>
                <w:ilvl w:val="0"/>
                <w:numId w:val="77"/>
              </w:numPr>
              <w:ind w:left="317" w:hanging="317"/>
              <w:rPr>
                <w:rFonts w:ascii="Times New Roman" w:hAnsi="Times New Roman"/>
                <w:szCs w:val="22"/>
              </w:rPr>
            </w:pPr>
            <w:r>
              <w:rPr>
                <w:rFonts w:ascii="Times New Roman" w:hAnsi="Times New Roman"/>
                <w:szCs w:val="22"/>
              </w:rPr>
              <w:t>z</w:t>
            </w:r>
            <w:r w:rsidR="00D75B4C">
              <w:rPr>
                <w:rFonts w:ascii="Times New Roman" w:hAnsi="Times New Roman"/>
                <w:szCs w:val="22"/>
              </w:rPr>
              <w:t>awsze prezentuje wysoką kulturę słowa i dyskusji</w:t>
            </w:r>
            <w:r>
              <w:rPr>
                <w:rFonts w:ascii="Times New Roman" w:hAnsi="Times New Roman"/>
                <w:szCs w:val="22"/>
              </w:rPr>
              <w:t>.</w:t>
            </w:r>
          </w:p>
        </w:tc>
      </w:tr>
      <w:tr w:rsidR="005217E6" w14:paraId="74A9BCBD" w14:textId="77777777" w:rsidTr="005217E6">
        <w:tc>
          <w:tcPr>
            <w:tcW w:w="3114" w:type="dxa"/>
          </w:tcPr>
          <w:p w14:paraId="779C0792" w14:textId="6D4FC9FB" w:rsidR="005217E6" w:rsidRDefault="00B223BF" w:rsidP="000D3A07">
            <w:pPr>
              <w:jc w:val="center"/>
              <w:rPr>
                <w:szCs w:val="22"/>
              </w:rPr>
            </w:pPr>
            <w:r>
              <w:rPr>
                <w:rFonts w:ascii="Times New Roman" w:hAnsi="Times New Roman"/>
              </w:rPr>
              <w:t>Dbałość o bezpieczeństwo i zdrowie własne i innych.</w:t>
            </w:r>
          </w:p>
        </w:tc>
        <w:tc>
          <w:tcPr>
            <w:tcW w:w="7080" w:type="dxa"/>
          </w:tcPr>
          <w:p w14:paraId="310FF2BA" w14:textId="31B11AF6" w:rsidR="00265166" w:rsidRPr="00D97CB1" w:rsidRDefault="00B223BF" w:rsidP="00900C94">
            <w:pPr>
              <w:pStyle w:val="Akapitzlist"/>
              <w:numPr>
                <w:ilvl w:val="0"/>
                <w:numId w:val="77"/>
              </w:numPr>
              <w:ind w:left="317" w:hanging="317"/>
              <w:rPr>
                <w:rFonts w:ascii="Times New Roman" w:hAnsi="Times New Roman"/>
              </w:rPr>
            </w:pPr>
            <w:r w:rsidRPr="00D97CB1">
              <w:rPr>
                <w:rFonts w:ascii="Times New Roman" w:hAnsi="Times New Roman"/>
              </w:rPr>
              <w:t xml:space="preserve">jest </w:t>
            </w:r>
            <w:r w:rsidR="00265166" w:rsidRPr="00D97CB1">
              <w:rPr>
                <w:rFonts w:ascii="Times New Roman" w:hAnsi="Times New Roman"/>
              </w:rPr>
              <w:t>ubrany</w:t>
            </w:r>
            <w:r w:rsidRPr="00D97CB1">
              <w:rPr>
                <w:rFonts w:ascii="Times New Roman" w:hAnsi="Times New Roman"/>
              </w:rPr>
              <w:t xml:space="preserve"> czysto i stosownie </w:t>
            </w:r>
            <w:r w:rsidR="00265166" w:rsidRPr="00D97CB1">
              <w:rPr>
                <w:rFonts w:ascii="Times New Roman" w:hAnsi="Times New Roman"/>
              </w:rPr>
              <w:t>do pogody i okoliczności;</w:t>
            </w:r>
          </w:p>
          <w:p w14:paraId="2F9590F3" w14:textId="0D9A5F80" w:rsidR="005217E6" w:rsidRPr="00D0371D" w:rsidRDefault="00265166" w:rsidP="00900C94">
            <w:pPr>
              <w:pStyle w:val="Akapitzlist"/>
              <w:numPr>
                <w:ilvl w:val="0"/>
                <w:numId w:val="77"/>
              </w:numPr>
              <w:ind w:left="317" w:hanging="317"/>
              <w:rPr>
                <w:rFonts w:ascii="Times New Roman" w:hAnsi="Times New Roman"/>
              </w:rPr>
            </w:pPr>
            <w:r w:rsidRPr="00D97CB1">
              <w:rPr>
                <w:rFonts w:ascii="Times New Roman" w:hAnsi="Times New Roman"/>
              </w:rPr>
              <w:t xml:space="preserve">zawsze stosuje się do </w:t>
            </w:r>
            <w:r w:rsidR="00895B20" w:rsidRPr="00D97CB1">
              <w:rPr>
                <w:rFonts w:ascii="Times New Roman" w:hAnsi="Times New Roman"/>
              </w:rPr>
              <w:t xml:space="preserve">obowiązujących w szkole </w:t>
            </w:r>
            <w:r w:rsidRPr="00D97CB1">
              <w:rPr>
                <w:rFonts w:ascii="Times New Roman" w:hAnsi="Times New Roman"/>
              </w:rPr>
              <w:t xml:space="preserve">zasad i procedur </w:t>
            </w:r>
            <w:r w:rsidR="00895B20" w:rsidRPr="00D97CB1">
              <w:rPr>
                <w:rFonts w:ascii="Times New Roman" w:hAnsi="Times New Roman"/>
              </w:rPr>
              <w:t>dotyczących bezpieczeństwa, nigdy nie stwarza zagrożenia</w:t>
            </w:r>
            <w:r w:rsidR="005D4CBF" w:rsidRPr="00D97CB1">
              <w:rPr>
                <w:rFonts w:ascii="Times New Roman" w:hAnsi="Times New Roman"/>
              </w:rPr>
              <w:t>;</w:t>
            </w:r>
          </w:p>
          <w:p w14:paraId="37DB571D" w14:textId="7621EE06" w:rsidR="005D4CBF" w:rsidRPr="00D97CB1" w:rsidRDefault="00D97CB1" w:rsidP="00900C94">
            <w:pPr>
              <w:pStyle w:val="Akapitzlist"/>
              <w:numPr>
                <w:ilvl w:val="0"/>
                <w:numId w:val="77"/>
              </w:numPr>
              <w:ind w:left="317"/>
              <w:rPr>
                <w:rFonts w:ascii="Times New Roman" w:hAnsi="Times New Roman"/>
                <w:szCs w:val="22"/>
              </w:rPr>
            </w:pPr>
            <w:r>
              <w:rPr>
                <w:rFonts w:ascii="Times New Roman" w:hAnsi="Times New Roman"/>
              </w:rPr>
              <w:t xml:space="preserve">zawsze potrafi </w:t>
            </w:r>
            <w:r w:rsidR="005D4CBF" w:rsidRPr="00D97CB1">
              <w:rPr>
                <w:rFonts w:ascii="Times New Roman" w:hAnsi="Times New Roman"/>
              </w:rPr>
              <w:t>rozwiąz</w:t>
            </w:r>
            <w:r>
              <w:rPr>
                <w:rFonts w:ascii="Times New Roman" w:hAnsi="Times New Roman"/>
              </w:rPr>
              <w:t>ać</w:t>
            </w:r>
            <w:r w:rsidR="005D4CBF" w:rsidRPr="00D97CB1">
              <w:rPr>
                <w:rFonts w:ascii="Times New Roman" w:hAnsi="Times New Roman"/>
              </w:rPr>
              <w:t xml:space="preserve"> sytuacje konfliktowe </w:t>
            </w:r>
            <w:r w:rsidRPr="00D97CB1">
              <w:rPr>
                <w:rFonts w:ascii="Times New Roman" w:hAnsi="Times New Roman"/>
              </w:rPr>
              <w:t>z poszanowaniem godności oponenta i bez użycia przemocy</w:t>
            </w:r>
            <w:r>
              <w:rPr>
                <w:rFonts w:ascii="Times New Roman" w:hAnsi="Times New Roman"/>
              </w:rPr>
              <w:t xml:space="preserve"> fizycznej i we</w:t>
            </w:r>
            <w:r w:rsidR="002D4A08">
              <w:rPr>
                <w:rFonts w:ascii="Times New Roman" w:hAnsi="Times New Roman"/>
              </w:rPr>
              <w:t>r</w:t>
            </w:r>
            <w:r>
              <w:rPr>
                <w:rFonts w:ascii="Times New Roman" w:hAnsi="Times New Roman"/>
              </w:rPr>
              <w:t>balnej.</w:t>
            </w:r>
          </w:p>
        </w:tc>
      </w:tr>
      <w:tr w:rsidR="005217E6" w14:paraId="2FE3B176" w14:textId="77777777" w:rsidTr="005217E6">
        <w:tc>
          <w:tcPr>
            <w:tcW w:w="3114" w:type="dxa"/>
          </w:tcPr>
          <w:p w14:paraId="2EBA8A42" w14:textId="635D45AD" w:rsidR="005217E6" w:rsidRDefault="00D97CB1" w:rsidP="000D3A07">
            <w:pPr>
              <w:jc w:val="center"/>
              <w:rPr>
                <w:szCs w:val="22"/>
              </w:rPr>
            </w:pPr>
            <w:r>
              <w:rPr>
                <w:rFonts w:ascii="Times New Roman" w:hAnsi="Times New Roman"/>
              </w:rPr>
              <w:t>Godne, kulturalne zachowanie się w szkole i poza nią.</w:t>
            </w:r>
          </w:p>
        </w:tc>
        <w:tc>
          <w:tcPr>
            <w:tcW w:w="7080" w:type="dxa"/>
          </w:tcPr>
          <w:p w14:paraId="4556D986" w14:textId="7530BD1A" w:rsidR="00165080" w:rsidRPr="001B7872" w:rsidRDefault="00D97CB1" w:rsidP="00900C94">
            <w:pPr>
              <w:pStyle w:val="Akapitzlist"/>
              <w:numPr>
                <w:ilvl w:val="0"/>
                <w:numId w:val="78"/>
              </w:numPr>
              <w:ind w:left="317" w:hanging="317"/>
              <w:rPr>
                <w:rFonts w:ascii="Times New Roman" w:hAnsi="Times New Roman"/>
                <w:szCs w:val="22"/>
              </w:rPr>
            </w:pPr>
            <w:r w:rsidRPr="00D97CB1">
              <w:rPr>
                <w:rFonts w:ascii="Times New Roman" w:hAnsi="Times New Roman"/>
              </w:rPr>
              <w:t>zawsze kulturalnie zachowuje się na terenie szkoły: podczas lekcji, przerw szkolnych, imprez szkolnych, podczas dojścia (dojazdu) do szkoły i ze szkoły, a także zawsze godnie i kulturalnie zachowuje się poza nią.</w:t>
            </w:r>
          </w:p>
        </w:tc>
      </w:tr>
      <w:tr w:rsidR="005217E6" w14:paraId="7E277454" w14:textId="77777777" w:rsidTr="005217E6">
        <w:tc>
          <w:tcPr>
            <w:tcW w:w="3114" w:type="dxa"/>
          </w:tcPr>
          <w:p w14:paraId="4D1BD628" w14:textId="5E7DD0D6" w:rsidR="005217E6" w:rsidRDefault="001B7872" w:rsidP="000D3A07">
            <w:pPr>
              <w:jc w:val="center"/>
              <w:rPr>
                <w:szCs w:val="22"/>
              </w:rPr>
            </w:pPr>
            <w:r>
              <w:rPr>
                <w:rFonts w:ascii="Times New Roman" w:hAnsi="Times New Roman"/>
              </w:rPr>
              <w:t>Okazywanie szacunku innym osobom.</w:t>
            </w:r>
          </w:p>
        </w:tc>
        <w:tc>
          <w:tcPr>
            <w:tcW w:w="7080" w:type="dxa"/>
          </w:tcPr>
          <w:p w14:paraId="4059796A" w14:textId="3A80B235" w:rsidR="001B7872" w:rsidRPr="00501190" w:rsidRDefault="001B7872" w:rsidP="00900C94">
            <w:pPr>
              <w:pStyle w:val="Akapitzlist"/>
              <w:numPr>
                <w:ilvl w:val="0"/>
                <w:numId w:val="78"/>
              </w:numPr>
              <w:ind w:left="317" w:hanging="317"/>
              <w:rPr>
                <w:rFonts w:ascii="Times New Roman" w:hAnsi="Times New Roman"/>
              </w:rPr>
            </w:pPr>
            <w:r w:rsidRPr="00501190">
              <w:rPr>
                <w:rFonts w:ascii="Times New Roman" w:hAnsi="Times New Roman"/>
              </w:rPr>
              <w:t xml:space="preserve">zawsze okazuje szacunek innym osobom; </w:t>
            </w:r>
          </w:p>
          <w:p w14:paraId="4393A0A3" w14:textId="77777777" w:rsidR="001B7872" w:rsidRPr="00501190" w:rsidRDefault="001B7872" w:rsidP="00900C94">
            <w:pPr>
              <w:pStyle w:val="Akapitzlist"/>
              <w:numPr>
                <w:ilvl w:val="0"/>
                <w:numId w:val="78"/>
              </w:numPr>
              <w:ind w:left="317" w:hanging="317"/>
              <w:rPr>
                <w:rFonts w:ascii="Times New Roman" w:hAnsi="Times New Roman"/>
              </w:rPr>
            </w:pPr>
            <w:r w:rsidRPr="00501190">
              <w:rPr>
                <w:rFonts w:ascii="Times New Roman" w:hAnsi="Times New Roman"/>
              </w:rPr>
              <w:t>wypełnia polecenia nauczycieli i pracowników szkoły;</w:t>
            </w:r>
          </w:p>
          <w:p w14:paraId="118671D9" w14:textId="77777777" w:rsidR="001B7872" w:rsidRPr="00501190" w:rsidRDefault="001B7872" w:rsidP="00900C94">
            <w:pPr>
              <w:pStyle w:val="Akapitzlist"/>
              <w:numPr>
                <w:ilvl w:val="0"/>
                <w:numId w:val="78"/>
              </w:numPr>
              <w:ind w:left="317" w:hanging="317"/>
              <w:rPr>
                <w:rFonts w:ascii="Times New Roman" w:hAnsi="Times New Roman"/>
              </w:rPr>
            </w:pPr>
            <w:r w:rsidRPr="00501190">
              <w:rPr>
                <w:rFonts w:ascii="Times New Roman" w:hAnsi="Times New Roman"/>
              </w:rPr>
              <w:t>zawsze życzliwie odnosi się do swoich kolegów i koleżanek;</w:t>
            </w:r>
          </w:p>
          <w:p w14:paraId="6DCA4322" w14:textId="77777777" w:rsidR="001B7872" w:rsidRPr="00501190" w:rsidRDefault="001B7872" w:rsidP="00900C94">
            <w:pPr>
              <w:pStyle w:val="Akapitzlist"/>
              <w:numPr>
                <w:ilvl w:val="0"/>
                <w:numId w:val="78"/>
              </w:numPr>
              <w:ind w:left="317" w:hanging="317"/>
              <w:rPr>
                <w:rFonts w:ascii="Times New Roman" w:hAnsi="Times New Roman"/>
              </w:rPr>
            </w:pPr>
            <w:r w:rsidRPr="00501190">
              <w:rPr>
                <w:rFonts w:ascii="Times New Roman" w:hAnsi="Times New Roman"/>
              </w:rPr>
              <w:t>właściwie reaguje na przejawy przemocy wobec innych  i niewłaściwego zachowania wobec słabszych;</w:t>
            </w:r>
          </w:p>
          <w:p w14:paraId="3FF391A6" w14:textId="4BD49693" w:rsidR="005217E6" w:rsidRPr="00501190" w:rsidRDefault="001B7872" w:rsidP="00900C94">
            <w:pPr>
              <w:pStyle w:val="Akapitzlist"/>
              <w:numPr>
                <w:ilvl w:val="0"/>
                <w:numId w:val="78"/>
              </w:numPr>
              <w:ind w:left="317" w:hanging="317"/>
              <w:rPr>
                <w:szCs w:val="22"/>
              </w:rPr>
            </w:pPr>
            <w:r w:rsidRPr="00501190">
              <w:rPr>
                <w:rFonts w:ascii="Times New Roman" w:hAnsi="Times New Roman"/>
              </w:rPr>
              <w:t xml:space="preserve">chętnie i </w:t>
            </w:r>
            <w:r w:rsidR="00D0371D">
              <w:rPr>
                <w:rFonts w:ascii="Times New Roman" w:hAnsi="Times New Roman"/>
              </w:rPr>
              <w:t xml:space="preserve">z </w:t>
            </w:r>
            <w:r w:rsidRPr="00501190">
              <w:rPr>
                <w:rFonts w:ascii="Times New Roman" w:hAnsi="Times New Roman"/>
              </w:rPr>
              <w:t>własnej inicjatywy pomaga kolegom w przezwyciężaniu trudności dydaktycznych</w:t>
            </w:r>
            <w:r w:rsidR="00D0371D">
              <w:rPr>
                <w:rFonts w:ascii="Times New Roman" w:hAnsi="Times New Roman"/>
              </w:rPr>
              <w:t>; służy wsparciem i pomocą.</w:t>
            </w:r>
          </w:p>
        </w:tc>
      </w:tr>
    </w:tbl>
    <w:p w14:paraId="3BF03064" w14:textId="46EE65C8" w:rsidR="0083138B" w:rsidRDefault="00746900" w:rsidP="0083138B">
      <w:pPr>
        <w:rPr>
          <w:sz w:val="22"/>
          <w:szCs w:val="22"/>
        </w:rPr>
      </w:pPr>
      <w:r>
        <w:rPr>
          <w:sz w:val="22"/>
          <w:szCs w:val="22"/>
        </w:rPr>
        <w:t>Dopuszcza się niespełnienie przez ucznia trzech spośród wymienionych wyżej wskaźników.</w:t>
      </w:r>
    </w:p>
    <w:p w14:paraId="42C3715D" w14:textId="77777777" w:rsidR="00746900" w:rsidRPr="0083138B" w:rsidRDefault="00746900" w:rsidP="0083138B">
      <w:pPr>
        <w:rPr>
          <w:sz w:val="22"/>
          <w:szCs w:val="22"/>
        </w:rPr>
      </w:pPr>
    </w:p>
    <w:p w14:paraId="5CDFEC17" w14:textId="5E64D518" w:rsidR="0050388D" w:rsidRDefault="00F456DE" w:rsidP="00900C94">
      <w:pPr>
        <w:pStyle w:val="Akapitzlist"/>
        <w:numPr>
          <w:ilvl w:val="0"/>
          <w:numId w:val="74"/>
        </w:numPr>
        <w:ind w:left="567" w:hanging="283"/>
        <w:rPr>
          <w:sz w:val="22"/>
          <w:szCs w:val="22"/>
        </w:rPr>
      </w:pPr>
      <w:r>
        <w:rPr>
          <w:b/>
          <w:bCs/>
          <w:sz w:val="22"/>
          <w:szCs w:val="22"/>
        </w:rPr>
        <w:t>o</w:t>
      </w:r>
      <w:r w:rsidR="0050388D" w:rsidRPr="005217E6">
        <w:rPr>
          <w:b/>
          <w:bCs/>
          <w:sz w:val="22"/>
          <w:szCs w:val="22"/>
        </w:rPr>
        <w:t>cena</w:t>
      </w:r>
      <w:r w:rsidR="0050388D">
        <w:rPr>
          <w:b/>
          <w:bCs/>
          <w:sz w:val="22"/>
          <w:szCs w:val="22"/>
        </w:rPr>
        <w:t xml:space="preserve"> bardzo dobra</w:t>
      </w:r>
      <w:r w:rsidR="0050388D">
        <w:rPr>
          <w:sz w:val="22"/>
          <w:szCs w:val="22"/>
        </w:rPr>
        <w:t>:</w:t>
      </w:r>
    </w:p>
    <w:p w14:paraId="1571226C" w14:textId="77777777" w:rsidR="0050388D" w:rsidRDefault="0050388D" w:rsidP="0050388D">
      <w:pPr>
        <w:rPr>
          <w:sz w:val="22"/>
          <w:szCs w:val="22"/>
        </w:rPr>
      </w:pPr>
    </w:p>
    <w:tbl>
      <w:tblPr>
        <w:tblStyle w:val="Tabela-Siatka"/>
        <w:tblW w:w="0" w:type="auto"/>
        <w:tblInd w:w="0" w:type="dxa"/>
        <w:tblLook w:val="04A0" w:firstRow="1" w:lastRow="0" w:firstColumn="1" w:lastColumn="0" w:noHBand="0" w:noVBand="1"/>
      </w:tblPr>
      <w:tblGrid>
        <w:gridCol w:w="3114"/>
        <w:gridCol w:w="7080"/>
      </w:tblGrid>
      <w:tr w:rsidR="0050388D" w14:paraId="2B551B8C" w14:textId="77777777" w:rsidTr="00CF0E55">
        <w:tc>
          <w:tcPr>
            <w:tcW w:w="3114" w:type="dxa"/>
          </w:tcPr>
          <w:p w14:paraId="30424A93" w14:textId="77777777" w:rsidR="0050388D" w:rsidRPr="0050388D" w:rsidRDefault="0050388D" w:rsidP="00CF0E55">
            <w:pPr>
              <w:jc w:val="center"/>
              <w:rPr>
                <w:rFonts w:ascii="Times New Roman" w:hAnsi="Times New Roman"/>
                <w:szCs w:val="22"/>
              </w:rPr>
            </w:pPr>
            <w:r w:rsidRPr="0050388D">
              <w:rPr>
                <w:rFonts w:ascii="Times New Roman" w:hAnsi="Times New Roman"/>
                <w:szCs w:val="22"/>
              </w:rPr>
              <w:t>KRYTERIUM</w:t>
            </w:r>
          </w:p>
        </w:tc>
        <w:tc>
          <w:tcPr>
            <w:tcW w:w="7080" w:type="dxa"/>
          </w:tcPr>
          <w:p w14:paraId="7A33ABDC" w14:textId="77777777" w:rsidR="0050388D" w:rsidRPr="0050388D" w:rsidRDefault="0050388D" w:rsidP="00CF0E55">
            <w:pPr>
              <w:jc w:val="center"/>
              <w:rPr>
                <w:rFonts w:ascii="Times New Roman" w:hAnsi="Times New Roman"/>
                <w:szCs w:val="22"/>
              </w:rPr>
            </w:pPr>
            <w:r w:rsidRPr="0050388D">
              <w:rPr>
                <w:rFonts w:ascii="Times New Roman" w:hAnsi="Times New Roman"/>
                <w:szCs w:val="22"/>
              </w:rPr>
              <w:t>WSKAŹNIK</w:t>
            </w:r>
          </w:p>
        </w:tc>
      </w:tr>
      <w:tr w:rsidR="0050388D" w14:paraId="2D624CBF" w14:textId="77777777" w:rsidTr="00CF0E55">
        <w:tc>
          <w:tcPr>
            <w:tcW w:w="3114" w:type="dxa"/>
          </w:tcPr>
          <w:p w14:paraId="7B0E90D0" w14:textId="77777777" w:rsidR="0050388D" w:rsidRDefault="0050388D" w:rsidP="00CF0E55">
            <w:pPr>
              <w:jc w:val="center"/>
              <w:rPr>
                <w:szCs w:val="22"/>
              </w:rPr>
            </w:pPr>
            <w:r>
              <w:rPr>
                <w:rFonts w:ascii="Times New Roman" w:hAnsi="Times New Roman"/>
              </w:rPr>
              <w:t>Wywiązywanie się z obowiązków szkolnych.</w:t>
            </w:r>
          </w:p>
        </w:tc>
        <w:tc>
          <w:tcPr>
            <w:tcW w:w="7080" w:type="dxa"/>
          </w:tcPr>
          <w:p w14:paraId="2E05048B" w14:textId="77777777" w:rsidR="002E5A04" w:rsidRDefault="0050388D" w:rsidP="00900C94">
            <w:pPr>
              <w:pStyle w:val="Akapitzlist"/>
              <w:numPr>
                <w:ilvl w:val="0"/>
                <w:numId w:val="75"/>
              </w:numPr>
              <w:ind w:left="317" w:hanging="283"/>
              <w:rPr>
                <w:rFonts w:ascii="Times New Roman" w:hAnsi="Times New Roman"/>
              </w:rPr>
            </w:pPr>
            <w:r w:rsidRPr="000D3A07">
              <w:rPr>
                <w:rFonts w:ascii="Times New Roman" w:hAnsi="Times New Roman"/>
              </w:rPr>
              <w:t>nie ma godzin nieusprawiedliwionych</w:t>
            </w:r>
            <w:r w:rsidR="002E5A04">
              <w:rPr>
                <w:rFonts w:ascii="Times New Roman" w:hAnsi="Times New Roman"/>
              </w:rPr>
              <w:t>;</w:t>
            </w:r>
          </w:p>
          <w:p w14:paraId="78D67C49" w14:textId="6CD07C41" w:rsidR="0050388D" w:rsidRPr="000D3A07" w:rsidRDefault="002E5A04" w:rsidP="00900C94">
            <w:pPr>
              <w:pStyle w:val="Akapitzlist"/>
              <w:numPr>
                <w:ilvl w:val="0"/>
                <w:numId w:val="75"/>
              </w:numPr>
              <w:ind w:left="317" w:hanging="283"/>
              <w:rPr>
                <w:rFonts w:ascii="Times New Roman" w:hAnsi="Times New Roman"/>
              </w:rPr>
            </w:pPr>
            <w:r>
              <w:rPr>
                <w:rFonts w:ascii="Times New Roman" w:hAnsi="Times New Roman"/>
              </w:rPr>
              <w:t xml:space="preserve">ma maksymalnie </w:t>
            </w:r>
            <w:r w:rsidR="00EC7B63">
              <w:rPr>
                <w:rFonts w:ascii="Times New Roman" w:hAnsi="Times New Roman"/>
              </w:rPr>
              <w:t>2</w:t>
            </w:r>
            <w:r>
              <w:rPr>
                <w:rFonts w:ascii="Times New Roman" w:hAnsi="Times New Roman"/>
              </w:rPr>
              <w:t xml:space="preserve"> </w:t>
            </w:r>
            <w:r w:rsidR="0050388D" w:rsidRPr="000D3A07">
              <w:rPr>
                <w:rFonts w:ascii="Times New Roman" w:hAnsi="Times New Roman"/>
              </w:rPr>
              <w:t>spóźnie</w:t>
            </w:r>
            <w:r>
              <w:rPr>
                <w:rFonts w:ascii="Times New Roman" w:hAnsi="Times New Roman"/>
              </w:rPr>
              <w:t>nia</w:t>
            </w:r>
            <w:r w:rsidR="00EC7B63">
              <w:rPr>
                <w:rFonts w:ascii="Times New Roman" w:hAnsi="Times New Roman"/>
              </w:rPr>
              <w:t xml:space="preserve"> w półroczu</w:t>
            </w:r>
            <w:r w:rsidR="0050388D" w:rsidRPr="000D3A07">
              <w:rPr>
                <w:rFonts w:ascii="Times New Roman" w:hAnsi="Times New Roman"/>
              </w:rPr>
              <w:t xml:space="preserve">; </w:t>
            </w:r>
          </w:p>
          <w:p w14:paraId="576AFF1E" w14:textId="64678BB2" w:rsidR="0050388D" w:rsidRPr="000D3A07" w:rsidRDefault="0050388D" w:rsidP="00900C94">
            <w:pPr>
              <w:pStyle w:val="Akapitzlist"/>
              <w:numPr>
                <w:ilvl w:val="0"/>
                <w:numId w:val="75"/>
              </w:numPr>
              <w:ind w:left="317" w:hanging="283"/>
              <w:rPr>
                <w:rFonts w:ascii="Times New Roman" w:hAnsi="Times New Roman"/>
              </w:rPr>
            </w:pPr>
            <w:r w:rsidRPr="000D3A07">
              <w:rPr>
                <w:rFonts w:ascii="Times New Roman" w:hAnsi="Times New Roman"/>
              </w:rPr>
              <w:t>jest przygotowany do zajęć szkolnych;</w:t>
            </w:r>
          </w:p>
          <w:p w14:paraId="3ECA12D1" w14:textId="0D6D1752" w:rsidR="0050388D" w:rsidRPr="000D3A07" w:rsidRDefault="0050388D" w:rsidP="00900C94">
            <w:pPr>
              <w:pStyle w:val="Akapitzlist"/>
              <w:numPr>
                <w:ilvl w:val="0"/>
                <w:numId w:val="75"/>
              </w:numPr>
              <w:ind w:left="317" w:hanging="283"/>
              <w:rPr>
                <w:rFonts w:ascii="Times New Roman" w:hAnsi="Times New Roman"/>
              </w:rPr>
            </w:pPr>
            <w:r w:rsidRPr="000D3A07">
              <w:rPr>
                <w:rFonts w:ascii="Times New Roman" w:hAnsi="Times New Roman"/>
              </w:rPr>
              <w:t>wykazuje aktywność na zajęciach;</w:t>
            </w:r>
          </w:p>
          <w:p w14:paraId="6940AB7F" w14:textId="1332F09A" w:rsidR="0050388D" w:rsidRPr="000D3A07" w:rsidRDefault="0050388D" w:rsidP="00900C94">
            <w:pPr>
              <w:pStyle w:val="Akapitzlist"/>
              <w:numPr>
                <w:ilvl w:val="0"/>
                <w:numId w:val="75"/>
              </w:numPr>
              <w:ind w:left="317" w:hanging="283"/>
              <w:rPr>
                <w:rFonts w:ascii="Times New Roman" w:hAnsi="Times New Roman"/>
              </w:rPr>
            </w:pPr>
            <w:r w:rsidRPr="000D3A07">
              <w:rPr>
                <w:rFonts w:ascii="Times New Roman" w:hAnsi="Times New Roman"/>
              </w:rPr>
              <w:t>uzupełnia zaległości wynikające z nieobecności na lekcjach;</w:t>
            </w:r>
          </w:p>
          <w:p w14:paraId="71002397" w14:textId="77777777" w:rsidR="0050388D" w:rsidRPr="00953A1B" w:rsidRDefault="0050388D" w:rsidP="00900C94">
            <w:pPr>
              <w:pStyle w:val="Akapitzlist"/>
              <w:numPr>
                <w:ilvl w:val="0"/>
                <w:numId w:val="75"/>
              </w:numPr>
              <w:ind w:left="317" w:hanging="283"/>
              <w:rPr>
                <w:rFonts w:ascii="Times New Roman" w:hAnsi="Times New Roman"/>
              </w:rPr>
            </w:pPr>
            <w:r w:rsidRPr="000D3A07">
              <w:rPr>
                <w:rFonts w:ascii="Times New Roman" w:hAnsi="Times New Roman"/>
              </w:rPr>
              <w:t xml:space="preserve">wypełnia </w:t>
            </w:r>
            <w:r>
              <w:rPr>
                <w:rFonts w:ascii="Times New Roman" w:hAnsi="Times New Roman"/>
              </w:rPr>
              <w:t xml:space="preserve">wszystkie </w:t>
            </w:r>
            <w:r w:rsidRPr="000D3A07">
              <w:rPr>
                <w:rFonts w:ascii="Times New Roman" w:hAnsi="Times New Roman"/>
              </w:rPr>
              <w:t>obowiązki zapisane w statucie szkoły;</w:t>
            </w:r>
          </w:p>
        </w:tc>
      </w:tr>
      <w:tr w:rsidR="0050388D" w14:paraId="1C877A64" w14:textId="77777777" w:rsidTr="00CF0E55">
        <w:tc>
          <w:tcPr>
            <w:tcW w:w="3114" w:type="dxa"/>
          </w:tcPr>
          <w:p w14:paraId="2F26FCA7" w14:textId="77777777" w:rsidR="0050388D" w:rsidRDefault="0050388D" w:rsidP="00CF0E55">
            <w:pPr>
              <w:jc w:val="center"/>
              <w:rPr>
                <w:szCs w:val="22"/>
              </w:rPr>
            </w:pPr>
            <w:r>
              <w:rPr>
                <w:rFonts w:ascii="Times New Roman" w:hAnsi="Times New Roman"/>
              </w:rPr>
              <w:t>Postępowanie zgodnie z dobrem szkolnej społeczności, dbałość o honor i tradycje szkoły.</w:t>
            </w:r>
          </w:p>
        </w:tc>
        <w:tc>
          <w:tcPr>
            <w:tcW w:w="7080" w:type="dxa"/>
          </w:tcPr>
          <w:p w14:paraId="05B74E2A" w14:textId="62E9F1CC" w:rsidR="0050388D" w:rsidRPr="004D515E" w:rsidRDefault="0050388D" w:rsidP="00900C94">
            <w:pPr>
              <w:pStyle w:val="Akapitzlist"/>
              <w:numPr>
                <w:ilvl w:val="0"/>
                <w:numId w:val="76"/>
              </w:numPr>
              <w:ind w:left="317" w:hanging="317"/>
              <w:rPr>
                <w:rFonts w:ascii="Times New Roman" w:hAnsi="Times New Roman"/>
              </w:rPr>
            </w:pPr>
            <w:r w:rsidRPr="004D515E">
              <w:rPr>
                <w:rFonts w:ascii="Times New Roman" w:hAnsi="Times New Roman"/>
              </w:rPr>
              <w:t>dba o dobre imię szkoły reprezentując ją w konkursach i uroczystościach szkolnych i pozaszkolnych;</w:t>
            </w:r>
          </w:p>
          <w:p w14:paraId="643E5D46" w14:textId="632C73D9" w:rsidR="0050388D" w:rsidRPr="004D515E" w:rsidRDefault="0050388D" w:rsidP="00900C94">
            <w:pPr>
              <w:pStyle w:val="Akapitzlist"/>
              <w:numPr>
                <w:ilvl w:val="0"/>
                <w:numId w:val="76"/>
              </w:numPr>
              <w:ind w:left="317" w:hanging="317"/>
              <w:rPr>
                <w:rFonts w:ascii="Times New Roman" w:hAnsi="Times New Roman"/>
              </w:rPr>
            </w:pPr>
            <w:r w:rsidRPr="004D515E">
              <w:rPr>
                <w:rFonts w:ascii="Times New Roman" w:hAnsi="Times New Roman"/>
              </w:rPr>
              <w:t>podejm</w:t>
            </w:r>
            <w:r w:rsidR="004159E6">
              <w:rPr>
                <w:rFonts w:ascii="Times New Roman" w:hAnsi="Times New Roman"/>
              </w:rPr>
              <w:t>uje</w:t>
            </w:r>
            <w:r w:rsidRPr="004D515E">
              <w:rPr>
                <w:rFonts w:ascii="Times New Roman" w:hAnsi="Times New Roman"/>
              </w:rPr>
              <w:t xml:space="preserve"> prac</w:t>
            </w:r>
            <w:r w:rsidR="004159E6">
              <w:rPr>
                <w:rFonts w:ascii="Times New Roman" w:hAnsi="Times New Roman"/>
              </w:rPr>
              <w:t>e</w:t>
            </w:r>
            <w:r w:rsidRPr="004D515E">
              <w:rPr>
                <w:rFonts w:ascii="Times New Roman" w:hAnsi="Times New Roman"/>
              </w:rPr>
              <w:t xml:space="preserve"> na rzecz klasy, szkoły i</w:t>
            </w:r>
            <w:r>
              <w:rPr>
                <w:rFonts w:ascii="Times New Roman" w:hAnsi="Times New Roman"/>
              </w:rPr>
              <w:t> </w:t>
            </w:r>
            <w:r w:rsidRPr="004D515E">
              <w:rPr>
                <w:rFonts w:ascii="Times New Roman" w:hAnsi="Times New Roman"/>
              </w:rPr>
              <w:t>środowiska;</w:t>
            </w:r>
          </w:p>
          <w:p w14:paraId="478D333A" w14:textId="77777777" w:rsidR="0050388D" w:rsidRPr="004D515E" w:rsidRDefault="0050388D" w:rsidP="00900C94">
            <w:pPr>
              <w:pStyle w:val="Akapitzlist"/>
              <w:numPr>
                <w:ilvl w:val="0"/>
                <w:numId w:val="76"/>
              </w:numPr>
              <w:ind w:left="317" w:hanging="317"/>
              <w:rPr>
                <w:rFonts w:ascii="Times New Roman" w:hAnsi="Times New Roman"/>
              </w:rPr>
            </w:pPr>
            <w:r w:rsidRPr="004D515E">
              <w:rPr>
                <w:rFonts w:ascii="Times New Roman" w:hAnsi="Times New Roman"/>
              </w:rPr>
              <w:t>szanuje mienie szkoły;</w:t>
            </w:r>
          </w:p>
          <w:p w14:paraId="0EF30806" w14:textId="18F68135" w:rsidR="0050388D" w:rsidRPr="00953A1B" w:rsidRDefault="0050388D" w:rsidP="00900C94">
            <w:pPr>
              <w:pStyle w:val="Akapitzlist"/>
              <w:numPr>
                <w:ilvl w:val="0"/>
                <w:numId w:val="76"/>
              </w:numPr>
              <w:ind w:left="317" w:hanging="317"/>
            </w:pPr>
            <w:r w:rsidRPr="004D515E">
              <w:rPr>
                <w:rFonts w:ascii="Times New Roman" w:hAnsi="Times New Roman"/>
              </w:rPr>
              <w:t>b</w:t>
            </w:r>
            <w:r>
              <w:rPr>
                <w:rFonts w:ascii="Times New Roman" w:hAnsi="Times New Roman"/>
              </w:rPr>
              <w:t>ierze udział w pracach organizacji szkolnych.</w:t>
            </w:r>
          </w:p>
        </w:tc>
      </w:tr>
      <w:tr w:rsidR="0050388D" w14:paraId="3FABA037" w14:textId="77777777" w:rsidTr="00CF0E55">
        <w:tc>
          <w:tcPr>
            <w:tcW w:w="3114" w:type="dxa"/>
          </w:tcPr>
          <w:p w14:paraId="146F0840" w14:textId="77777777" w:rsidR="0050388D" w:rsidRDefault="0050388D" w:rsidP="00CF0E55">
            <w:pPr>
              <w:jc w:val="center"/>
              <w:rPr>
                <w:szCs w:val="22"/>
              </w:rPr>
            </w:pPr>
            <w:r>
              <w:rPr>
                <w:rFonts w:ascii="Times New Roman" w:hAnsi="Times New Roman"/>
              </w:rPr>
              <w:t>Dbałość o piękno mowy ojczystej.</w:t>
            </w:r>
          </w:p>
        </w:tc>
        <w:tc>
          <w:tcPr>
            <w:tcW w:w="7080" w:type="dxa"/>
          </w:tcPr>
          <w:p w14:paraId="029C4264" w14:textId="1457DD96" w:rsidR="0050388D" w:rsidRPr="00D75B4C" w:rsidRDefault="0050388D" w:rsidP="00900C94">
            <w:pPr>
              <w:pStyle w:val="Akapitzlist"/>
              <w:numPr>
                <w:ilvl w:val="0"/>
                <w:numId w:val="77"/>
              </w:numPr>
              <w:ind w:left="317" w:hanging="317"/>
              <w:rPr>
                <w:rFonts w:ascii="Times New Roman" w:hAnsi="Times New Roman"/>
                <w:szCs w:val="22"/>
              </w:rPr>
            </w:pPr>
            <w:r>
              <w:rPr>
                <w:rFonts w:ascii="Times New Roman" w:hAnsi="Times New Roman"/>
                <w:szCs w:val="22"/>
              </w:rPr>
              <w:t>prezentuje wysoką kulturę słowa i dyskusji.</w:t>
            </w:r>
          </w:p>
        </w:tc>
      </w:tr>
      <w:tr w:rsidR="0050388D" w14:paraId="59622AF0" w14:textId="77777777" w:rsidTr="00CF0E55">
        <w:tc>
          <w:tcPr>
            <w:tcW w:w="3114" w:type="dxa"/>
          </w:tcPr>
          <w:p w14:paraId="362E2611" w14:textId="77777777" w:rsidR="0050388D" w:rsidRDefault="0050388D" w:rsidP="00CF0E55">
            <w:pPr>
              <w:jc w:val="center"/>
              <w:rPr>
                <w:szCs w:val="22"/>
              </w:rPr>
            </w:pPr>
            <w:r>
              <w:rPr>
                <w:rFonts w:ascii="Times New Roman" w:hAnsi="Times New Roman"/>
              </w:rPr>
              <w:lastRenderedPageBreak/>
              <w:t>Dbałość o bezpieczeństwo i zdrowie własne i innych.</w:t>
            </w:r>
          </w:p>
        </w:tc>
        <w:tc>
          <w:tcPr>
            <w:tcW w:w="7080" w:type="dxa"/>
          </w:tcPr>
          <w:p w14:paraId="23771A9E" w14:textId="77777777" w:rsidR="0050388D" w:rsidRPr="00D97CB1" w:rsidRDefault="0050388D" w:rsidP="00900C94">
            <w:pPr>
              <w:pStyle w:val="Akapitzlist"/>
              <w:numPr>
                <w:ilvl w:val="0"/>
                <w:numId w:val="77"/>
              </w:numPr>
              <w:ind w:left="317" w:hanging="317"/>
              <w:rPr>
                <w:rFonts w:ascii="Times New Roman" w:hAnsi="Times New Roman"/>
              </w:rPr>
            </w:pPr>
            <w:r w:rsidRPr="00D97CB1">
              <w:rPr>
                <w:rFonts w:ascii="Times New Roman" w:hAnsi="Times New Roman"/>
              </w:rPr>
              <w:t>jest ubrany czysto i stosownie do pogody i okoliczności;</w:t>
            </w:r>
          </w:p>
          <w:p w14:paraId="2B44DAF8" w14:textId="4B8F96BA" w:rsidR="0050388D" w:rsidRPr="00D0371D" w:rsidRDefault="0050388D" w:rsidP="00900C94">
            <w:pPr>
              <w:pStyle w:val="Akapitzlist"/>
              <w:numPr>
                <w:ilvl w:val="0"/>
                <w:numId w:val="77"/>
              </w:numPr>
              <w:ind w:left="317" w:hanging="317"/>
              <w:rPr>
                <w:rFonts w:ascii="Times New Roman" w:hAnsi="Times New Roman"/>
              </w:rPr>
            </w:pPr>
            <w:r w:rsidRPr="00D97CB1">
              <w:rPr>
                <w:rFonts w:ascii="Times New Roman" w:hAnsi="Times New Roman"/>
              </w:rPr>
              <w:t>stosuje się do obowiązujących w szkole zasad i procedur dotyczących bezpieczeństwa, nie stwarza zagrożenia;</w:t>
            </w:r>
          </w:p>
          <w:p w14:paraId="0B911F15" w14:textId="5B58D35E" w:rsidR="0050388D" w:rsidRPr="00D97CB1" w:rsidRDefault="0050388D" w:rsidP="00900C94">
            <w:pPr>
              <w:pStyle w:val="Akapitzlist"/>
              <w:numPr>
                <w:ilvl w:val="0"/>
                <w:numId w:val="77"/>
              </w:numPr>
              <w:ind w:left="317"/>
              <w:rPr>
                <w:rFonts w:ascii="Times New Roman" w:hAnsi="Times New Roman"/>
                <w:szCs w:val="22"/>
              </w:rPr>
            </w:pPr>
            <w:r>
              <w:rPr>
                <w:rFonts w:ascii="Times New Roman" w:hAnsi="Times New Roman"/>
              </w:rPr>
              <w:t xml:space="preserve">potrafi </w:t>
            </w:r>
            <w:r w:rsidRPr="00D97CB1">
              <w:rPr>
                <w:rFonts w:ascii="Times New Roman" w:hAnsi="Times New Roman"/>
              </w:rPr>
              <w:t>rozwiąz</w:t>
            </w:r>
            <w:r>
              <w:rPr>
                <w:rFonts w:ascii="Times New Roman" w:hAnsi="Times New Roman"/>
              </w:rPr>
              <w:t>ać</w:t>
            </w:r>
            <w:r w:rsidRPr="00D97CB1">
              <w:rPr>
                <w:rFonts w:ascii="Times New Roman" w:hAnsi="Times New Roman"/>
              </w:rPr>
              <w:t xml:space="preserve"> sytuacje konfliktowe bez użycia przemocy</w:t>
            </w:r>
            <w:r>
              <w:rPr>
                <w:rFonts w:ascii="Times New Roman" w:hAnsi="Times New Roman"/>
              </w:rPr>
              <w:t xml:space="preserve"> fizycznej i</w:t>
            </w:r>
            <w:r w:rsidR="002D4A08">
              <w:rPr>
                <w:rFonts w:ascii="Times New Roman" w:hAnsi="Times New Roman"/>
              </w:rPr>
              <w:t> werbalnej</w:t>
            </w:r>
            <w:r>
              <w:rPr>
                <w:rFonts w:ascii="Times New Roman" w:hAnsi="Times New Roman"/>
              </w:rPr>
              <w:t>.</w:t>
            </w:r>
          </w:p>
        </w:tc>
      </w:tr>
      <w:tr w:rsidR="0050388D" w14:paraId="3653E847" w14:textId="77777777" w:rsidTr="00CF0E55">
        <w:tc>
          <w:tcPr>
            <w:tcW w:w="3114" w:type="dxa"/>
          </w:tcPr>
          <w:p w14:paraId="26162FE0" w14:textId="77777777" w:rsidR="0050388D" w:rsidRDefault="0050388D" w:rsidP="00CF0E55">
            <w:pPr>
              <w:jc w:val="center"/>
              <w:rPr>
                <w:szCs w:val="22"/>
              </w:rPr>
            </w:pPr>
            <w:r>
              <w:rPr>
                <w:rFonts w:ascii="Times New Roman" w:hAnsi="Times New Roman"/>
              </w:rPr>
              <w:t>Godne, kulturalne zachowanie się w szkole i poza nią.</w:t>
            </w:r>
          </w:p>
        </w:tc>
        <w:tc>
          <w:tcPr>
            <w:tcW w:w="7080" w:type="dxa"/>
          </w:tcPr>
          <w:p w14:paraId="3C37736D" w14:textId="71B7A8A9" w:rsidR="0050388D" w:rsidRPr="001B7872" w:rsidRDefault="0050388D" w:rsidP="00900C94">
            <w:pPr>
              <w:pStyle w:val="Akapitzlist"/>
              <w:numPr>
                <w:ilvl w:val="0"/>
                <w:numId w:val="78"/>
              </w:numPr>
              <w:ind w:left="317" w:hanging="317"/>
              <w:rPr>
                <w:rFonts w:ascii="Times New Roman" w:hAnsi="Times New Roman"/>
                <w:szCs w:val="22"/>
              </w:rPr>
            </w:pPr>
            <w:r w:rsidRPr="00D97CB1">
              <w:rPr>
                <w:rFonts w:ascii="Times New Roman" w:hAnsi="Times New Roman"/>
              </w:rPr>
              <w:t>kulturalnie zachowuje się na terenie szkoły: podczas lekcji, przerw szkolnych, imprez szkolnych, podczas dojścia (dojazdu) do szkoły i ze szkoły</w:t>
            </w:r>
            <w:r w:rsidR="002D4A08">
              <w:rPr>
                <w:rFonts w:ascii="Times New Roman" w:hAnsi="Times New Roman"/>
              </w:rPr>
              <w:t>.</w:t>
            </w:r>
          </w:p>
        </w:tc>
      </w:tr>
      <w:tr w:rsidR="0050388D" w14:paraId="51DA1DE8" w14:textId="77777777" w:rsidTr="00CF0E55">
        <w:tc>
          <w:tcPr>
            <w:tcW w:w="3114" w:type="dxa"/>
          </w:tcPr>
          <w:p w14:paraId="4C02B0CD" w14:textId="77777777" w:rsidR="0050388D" w:rsidRDefault="0050388D" w:rsidP="00CF0E55">
            <w:pPr>
              <w:jc w:val="center"/>
              <w:rPr>
                <w:szCs w:val="22"/>
              </w:rPr>
            </w:pPr>
            <w:r>
              <w:rPr>
                <w:rFonts w:ascii="Times New Roman" w:hAnsi="Times New Roman"/>
              </w:rPr>
              <w:t>Okazywanie szacunku innym osobom.</w:t>
            </w:r>
          </w:p>
        </w:tc>
        <w:tc>
          <w:tcPr>
            <w:tcW w:w="7080" w:type="dxa"/>
          </w:tcPr>
          <w:p w14:paraId="1E458D7A" w14:textId="37437817" w:rsidR="0050388D" w:rsidRPr="00501190" w:rsidRDefault="0050388D" w:rsidP="00900C94">
            <w:pPr>
              <w:pStyle w:val="Akapitzlist"/>
              <w:numPr>
                <w:ilvl w:val="0"/>
                <w:numId w:val="78"/>
              </w:numPr>
              <w:ind w:left="317" w:hanging="317"/>
              <w:rPr>
                <w:rFonts w:ascii="Times New Roman" w:hAnsi="Times New Roman"/>
              </w:rPr>
            </w:pPr>
            <w:r w:rsidRPr="00501190">
              <w:rPr>
                <w:rFonts w:ascii="Times New Roman" w:hAnsi="Times New Roman"/>
              </w:rPr>
              <w:t xml:space="preserve">okazuje szacunek innym osobom; </w:t>
            </w:r>
          </w:p>
          <w:p w14:paraId="6D515576" w14:textId="77777777" w:rsidR="0050388D" w:rsidRPr="00501190" w:rsidRDefault="0050388D" w:rsidP="00900C94">
            <w:pPr>
              <w:pStyle w:val="Akapitzlist"/>
              <w:numPr>
                <w:ilvl w:val="0"/>
                <w:numId w:val="78"/>
              </w:numPr>
              <w:ind w:left="317" w:hanging="317"/>
              <w:rPr>
                <w:rFonts w:ascii="Times New Roman" w:hAnsi="Times New Roman"/>
              </w:rPr>
            </w:pPr>
            <w:r w:rsidRPr="00501190">
              <w:rPr>
                <w:rFonts w:ascii="Times New Roman" w:hAnsi="Times New Roman"/>
              </w:rPr>
              <w:t>wypełnia polecenia nauczycieli i pracowników szkoły;</w:t>
            </w:r>
          </w:p>
          <w:p w14:paraId="64488F65" w14:textId="114C2342" w:rsidR="0050388D" w:rsidRPr="00501190" w:rsidRDefault="0050388D" w:rsidP="00900C94">
            <w:pPr>
              <w:pStyle w:val="Akapitzlist"/>
              <w:numPr>
                <w:ilvl w:val="0"/>
                <w:numId w:val="78"/>
              </w:numPr>
              <w:ind w:left="317" w:hanging="317"/>
              <w:rPr>
                <w:rFonts w:ascii="Times New Roman" w:hAnsi="Times New Roman"/>
              </w:rPr>
            </w:pPr>
            <w:r w:rsidRPr="00501190">
              <w:rPr>
                <w:rFonts w:ascii="Times New Roman" w:hAnsi="Times New Roman"/>
              </w:rPr>
              <w:t>życzliwie odnosi się do swoich kolegów i koleżanek;</w:t>
            </w:r>
          </w:p>
          <w:p w14:paraId="1C24FBBC" w14:textId="0206ABAD" w:rsidR="0050388D" w:rsidRPr="002D4A08" w:rsidRDefault="0050388D" w:rsidP="00900C94">
            <w:pPr>
              <w:pStyle w:val="Akapitzlist"/>
              <w:numPr>
                <w:ilvl w:val="0"/>
                <w:numId w:val="78"/>
              </w:numPr>
              <w:ind w:left="317" w:hanging="317"/>
              <w:rPr>
                <w:rFonts w:ascii="Times New Roman" w:hAnsi="Times New Roman"/>
              </w:rPr>
            </w:pPr>
            <w:r w:rsidRPr="00501190">
              <w:rPr>
                <w:rFonts w:ascii="Times New Roman" w:hAnsi="Times New Roman"/>
              </w:rPr>
              <w:t>reaguje na przejawy przemocy wobec innych  i niewłaściwego zachowania wobec słabszych</w:t>
            </w:r>
            <w:r w:rsidR="002D4A08">
              <w:rPr>
                <w:rFonts w:ascii="Times New Roman" w:hAnsi="Times New Roman"/>
              </w:rPr>
              <w:t>.</w:t>
            </w:r>
          </w:p>
        </w:tc>
      </w:tr>
    </w:tbl>
    <w:p w14:paraId="4CA6DEB0" w14:textId="77777777" w:rsidR="00313757" w:rsidRDefault="00313757" w:rsidP="00313757">
      <w:pPr>
        <w:rPr>
          <w:sz w:val="22"/>
          <w:szCs w:val="22"/>
        </w:rPr>
      </w:pPr>
      <w:r>
        <w:rPr>
          <w:sz w:val="22"/>
          <w:szCs w:val="22"/>
        </w:rPr>
        <w:t>Dopuszcza się niespełnienie przez ucznia trzech spośród wymienionych wyżej wskaźników.</w:t>
      </w:r>
    </w:p>
    <w:p w14:paraId="6FBF4CB1" w14:textId="77777777" w:rsidR="00F456DE" w:rsidRDefault="00F456DE" w:rsidP="00000E8E">
      <w:pPr>
        <w:rPr>
          <w:b/>
          <w:sz w:val="22"/>
          <w:szCs w:val="22"/>
        </w:rPr>
      </w:pPr>
    </w:p>
    <w:p w14:paraId="407A6A6F" w14:textId="338ED128" w:rsidR="00F456DE" w:rsidRPr="00F456DE" w:rsidRDefault="00F456DE" w:rsidP="00900C94">
      <w:pPr>
        <w:pStyle w:val="Akapitzlist"/>
        <w:numPr>
          <w:ilvl w:val="0"/>
          <w:numId w:val="74"/>
        </w:numPr>
        <w:ind w:left="567" w:hanging="283"/>
        <w:rPr>
          <w:sz w:val="22"/>
          <w:szCs w:val="22"/>
        </w:rPr>
      </w:pPr>
      <w:r>
        <w:rPr>
          <w:b/>
          <w:bCs/>
          <w:sz w:val="22"/>
          <w:szCs w:val="22"/>
        </w:rPr>
        <w:t>o</w:t>
      </w:r>
      <w:r w:rsidRPr="005217E6">
        <w:rPr>
          <w:b/>
          <w:bCs/>
          <w:sz w:val="22"/>
          <w:szCs w:val="22"/>
        </w:rPr>
        <w:t>cena</w:t>
      </w:r>
      <w:r w:rsidRPr="00F456DE">
        <w:rPr>
          <w:b/>
          <w:bCs/>
          <w:sz w:val="22"/>
          <w:szCs w:val="22"/>
        </w:rPr>
        <w:t xml:space="preserve"> dobra</w:t>
      </w:r>
      <w:r w:rsidRPr="00F456DE">
        <w:rPr>
          <w:sz w:val="22"/>
          <w:szCs w:val="22"/>
        </w:rPr>
        <w:t>:</w:t>
      </w:r>
    </w:p>
    <w:p w14:paraId="3351EDD4" w14:textId="77777777" w:rsidR="00F456DE" w:rsidRDefault="00F456DE" w:rsidP="00F456DE">
      <w:pPr>
        <w:rPr>
          <w:sz w:val="22"/>
          <w:szCs w:val="22"/>
        </w:rPr>
      </w:pPr>
    </w:p>
    <w:tbl>
      <w:tblPr>
        <w:tblStyle w:val="Tabela-Siatka"/>
        <w:tblW w:w="0" w:type="auto"/>
        <w:tblInd w:w="0" w:type="dxa"/>
        <w:tblLook w:val="04A0" w:firstRow="1" w:lastRow="0" w:firstColumn="1" w:lastColumn="0" w:noHBand="0" w:noVBand="1"/>
      </w:tblPr>
      <w:tblGrid>
        <w:gridCol w:w="3114"/>
        <w:gridCol w:w="7080"/>
      </w:tblGrid>
      <w:tr w:rsidR="00F456DE" w14:paraId="0AF9B639" w14:textId="77777777" w:rsidTr="00CF0E55">
        <w:tc>
          <w:tcPr>
            <w:tcW w:w="3114" w:type="dxa"/>
          </w:tcPr>
          <w:p w14:paraId="691DBF1F" w14:textId="77777777" w:rsidR="00F456DE" w:rsidRPr="0050388D" w:rsidRDefault="00F456DE" w:rsidP="00CF0E55">
            <w:pPr>
              <w:jc w:val="center"/>
              <w:rPr>
                <w:rFonts w:ascii="Times New Roman" w:hAnsi="Times New Roman"/>
                <w:szCs w:val="22"/>
              </w:rPr>
            </w:pPr>
            <w:r w:rsidRPr="0050388D">
              <w:rPr>
                <w:rFonts w:ascii="Times New Roman" w:hAnsi="Times New Roman"/>
                <w:szCs w:val="22"/>
              </w:rPr>
              <w:t>KRYTERIUM</w:t>
            </w:r>
          </w:p>
        </w:tc>
        <w:tc>
          <w:tcPr>
            <w:tcW w:w="7080" w:type="dxa"/>
          </w:tcPr>
          <w:p w14:paraId="3539F1B0" w14:textId="77777777" w:rsidR="00F456DE" w:rsidRPr="0050388D" w:rsidRDefault="00F456DE" w:rsidP="00CF0E55">
            <w:pPr>
              <w:jc w:val="center"/>
              <w:rPr>
                <w:rFonts w:ascii="Times New Roman" w:hAnsi="Times New Roman"/>
                <w:szCs w:val="22"/>
              </w:rPr>
            </w:pPr>
            <w:r w:rsidRPr="0050388D">
              <w:rPr>
                <w:rFonts w:ascii="Times New Roman" w:hAnsi="Times New Roman"/>
                <w:szCs w:val="22"/>
              </w:rPr>
              <w:t>WSKAŹNIK</w:t>
            </w:r>
          </w:p>
        </w:tc>
      </w:tr>
      <w:tr w:rsidR="00F456DE" w14:paraId="28EA9788" w14:textId="77777777" w:rsidTr="00CF0E55">
        <w:tc>
          <w:tcPr>
            <w:tcW w:w="3114" w:type="dxa"/>
          </w:tcPr>
          <w:p w14:paraId="28D04E8C" w14:textId="77777777" w:rsidR="00F456DE" w:rsidRDefault="00F456DE" w:rsidP="00CF0E55">
            <w:pPr>
              <w:jc w:val="center"/>
              <w:rPr>
                <w:szCs w:val="22"/>
              </w:rPr>
            </w:pPr>
            <w:r>
              <w:rPr>
                <w:rFonts w:ascii="Times New Roman" w:hAnsi="Times New Roman"/>
              </w:rPr>
              <w:t>Wywiązywanie się z obowiązków szkolnych.</w:t>
            </w:r>
          </w:p>
        </w:tc>
        <w:tc>
          <w:tcPr>
            <w:tcW w:w="7080" w:type="dxa"/>
          </w:tcPr>
          <w:p w14:paraId="5A622048" w14:textId="77777777" w:rsidR="00F456DE" w:rsidRDefault="00F456DE" w:rsidP="00900C94">
            <w:pPr>
              <w:pStyle w:val="Akapitzlist"/>
              <w:numPr>
                <w:ilvl w:val="0"/>
                <w:numId w:val="75"/>
              </w:numPr>
              <w:ind w:left="317" w:hanging="283"/>
              <w:rPr>
                <w:rFonts w:ascii="Times New Roman" w:hAnsi="Times New Roman"/>
              </w:rPr>
            </w:pPr>
            <w:r w:rsidRPr="000D3A07">
              <w:rPr>
                <w:rFonts w:ascii="Times New Roman" w:hAnsi="Times New Roman"/>
              </w:rPr>
              <w:t>nie ma godzin nieusprawiedliwionych</w:t>
            </w:r>
            <w:r>
              <w:rPr>
                <w:rFonts w:ascii="Times New Roman" w:hAnsi="Times New Roman"/>
              </w:rPr>
              <w:t>;</w:t>
            </w:r>
          </w:p>
          <w:p w14:paraId="017D58AE" w14:textId="28FBD732" w:rsidR="00F456DE" w:rsidRPr="000D3A07" w:rsidRDefault="00F456DE" w:rsidP="00900C94">
            <w:pPr>
              <w:pStyle w:val="Akapitzlist"/>
              <w:numPr>
                <w:ilvl w:val="0"/>
                <w:numId w:val="75"/>
              </w:numPr>
              <w:ind w:left="317" w:hanging="283"/>
              <w:rPr>
                <w:rFonts w:ascii="Times New Roman" w:hAnsi="Times New Roman"/>
              </w:rPr>
            </w:pPr>
            <w:r>
              <w:rPr>
                <w:rFonts w:ascii="Times New Roman" w:hAnsi="Times New Roman"/>
              </w:rPr>
              <w:t xml:space="preserve">ma maksymalnie </w:t>
            </w:r>
            <w:r w:rsidR="003B5D5A">
              <w:rPr>
                <w:rFonts w:ascii="Times New Roman" w:hAnsi="Times New Roman"/>
              </w:rPr>
              <w:t>3</w:t>
            </w:r>
            <w:r>
              <w:rPr>
                <w:rFonts w:ascii="Times New Roman" w:hAnsi="Times New Roman"/>
              </w:rPr>
              <w:t xml:space="preserve"> </w:t>
            </w:r>
            <w:r w:rsidRPr="000D3A07">
              <w:rPr>
                <w:rFonts w:ascii="Times New Roman" w:hAnsi="Times New Roman"/>
              </w:rPr>
              <w:t>spóźnie</w:t>
            </w:r>
            <w:r>
              <w:rPr>
                <w:rFonts w:ascii="Times New Roman" w:hAnsi="Times New Roman"/>
              </w:rPr>
              <w:t>nia w półroczu</w:t>
            </w:r>
            <w:r w:rsidRPr="000D3A07">
              <w:rPr>
                <w:rFonts w:ascii="Times New Roman" w:hAnsi="Times New Roman"/>
              </w:rPr>
              <w:t xml:space="preserve">; </w:t>
            </w:r>
          </w:p>
          <w:p w14:paraId="40BFBB9D" w14:textId="5F31FCEE" w:rsidR="00F456DE" w:rsidRPr="000D3A07" w:rsidRDefault="00F456DE" w:rsidP="00900C94">
            <w:pPr>
              <w:pStyle w:val="Akapitzlist"/>
              <w:numPr>
                <w:ilvl w:val="0"/>
                <w:numId w:val="75"/>
              </w:numPr>
              <w:ind w:left="317" w:hanging="283"/>
              <w:rPr>
                <w:rFonts w:ascii="Times New Roman" w:hAnsi="Times New Roman"/>
              </w:rPr>
            </w:pPr>
            <w:r w:rsidRPr="000D3A07">
              <w:rPr>
                <w:rFonts w:ascii="Times New Roman" w:hAnsi="Times New Roman"/>
              </w:rPr>
              <w:t xml:space="preserve">jest </w:t>
            </w:r>
            <w:r w:rsidR="0084582C">
              <w:rPr>
                <w:rFonts w:ascii="Times New Roman" w:hAnsi="Times New Roman"/>
              </w:rPr>
              <w:t xml:space="preserve">zazwyczaj </w:t>
            </w:r>
            <w:r w:rsidRPr="000D3A07">
              <w:rPr>
                <w:rFonts w:ascii="Times New Roman" w:hAnsi="Times New Roman"/>
              </w:rPr>
              <w:t>przygotowany do zajęć szkolnych;</w:t>
            </w:r>
          </w:p>
          <w:p w14:paraId="168D5CEA" w14:textId="51E666E4" w:rsidR="00F456DE" w:rsidRPr="000D3A07" w:rsidRDefault="0084582C" w:rsidP="00900C94">
            <w:pPr>
              <w:pStyle w:val="Akapitzlist"/>
              <w:numPr>
                <w:ilvl w:val="0"/>
                <w:numId w:val="75"/>
              </w:numPr>
              <w:ind w:left="317" w:hanging="283"/>
              <w:rPr>
                <w:rFonts w:ascii="Times New Roman" w:hAnsi="Times New Roman"/>
              </w:rPr>
            </w:pPr>
            <w:r>
              <w:rPr>
                <w:rFonts w:ascii="Times New Roman" w:hAnsi="Times New Roman"/>
              </w:rPr>
              <w:t xml:space="preserve">zazwyczaj </w:t>
            </w:r>
            <w:r w:rsidR="00F456DE" w:rsidRPr="000D3A07">
              <w:rPr>
                <w:rFonts w:ascii="Times New Roman" w:hAnsi="Times New Roman"/>
              </w:rPr>
              <w:t>wykazuje aktywność na zajęciach;</w:t>
            </w:r>
          </w:p>
          <w:p w14:paraId="48324B02" w14:textId="0F062D32" w:rsidR="00F456DE" w:rsidRPr="000D3A07" w:rsidRDefault="0084582C" w:rsidP="00900C94">
            <w:pPr>
              <w:pStyle w:val="Akapitzlist"/>
              <w:numPr>
                <w:ilvl w:val="0"/>
                <w:numId w:val="75"/>
              </w:numPr>
              <w:ind w:left="317" w:hanging="283"/>
              <w:rPr>
                <w:rFonts w:ascii="Times New Roman" w:hAnsi="Times New Roman"/>
              </w:rPr>
            </w:pPr>
            <w:r>
              <w:rPr>
                <w:rFonts w:ascii="Times New Roman" w:hAnsi="Times New Roman"/>
              </w:rPr>
              <w:t xml:space="preserve">stara się </w:t>
            </w:r>
            <w:r w:rsidR="00F456DE" w:rsidRPr="000D3A07">
              <w:rPr>
                <w:rFonts w:ascii="Times New Roman" w:hAnsi="Times New Roman"/>
              </w:rPr>
              <w:t>uzupełnia</w:t>
            </w:r>
            <w:r>
              <w:rPr>
                <w:rFonts w:ascii="Times New Roman" w:hAnsi="Times New Roman"/>
              </w:rPr>
              <w:t>ć</w:t>
            </w:r>
            <w:r w:rsidR="00F456DE" w:rsidRPr="000D3A07">
              <w:rPr>
                <w:rFonts w:ascii="Times New Roman" w:hAnsi="Times New Roman"/>
              </w:rPr>
              <w:t xml:space="preserve"> zaległości wynikające z nieobecności na lekcjach;</w:t>
            </w:r>
          </w:p>
          <w:p w14:paraId="4C7468F0" w14:textId="15C5211D" w:rsidR="00CE164A" w:rsidRPr="008B7083" w:rsidRDefault="00583318" w:rsidP="00900C94">
            <w:pPr>
              <w:pStyle w:val="Akapitzlist"/>
              <w:numPr>
                <w:ilvl w:val="0"/>
                <w:numId w:val="75"/>
              </w:numPr>
              <w:ind w:left="317" w:hanging="283"/>
              <w:rPr>
                <w:rFonts w:ascii="Times New Roman" w:hAnsi="Times New Roman"/>
              </w:rPr>
            </w:pPr>
            <w:r>
              <w:rPr>
                <w:rFonts w:ascii="Times New Roman" w:hAnsi="Times New Roman"/>
              </w:rPr>
              <w:t xml:space="preserve">stara się </w:t>
            </w:r>
            <w:r w:rsidR="00F456DE" w:rsidRPr="000D3A07">
              <w:rPr>
                <w:rFonts w:ascii="Times New Roman" w:hAnsi="Times New Roman"/>
              </w:rPr>
              <w:t>wypełnia</w:t>
            </w:r>
            <w:r>
              <w:rPr>
                <w:rFonts w:ascii="Times New Roman" w:hAnsi="Times New Roman"/>
              </w:rPr>
              <w:t>ć</w:t>
            </w:r>
            <w:r w:rsidR="00F456DE" w:rsidRPr="000D3A07">
              <w:rPr>
                <w:rFonts w:ascii="Times New Roman" w:hAnsi="Times New Roman"/>
              </w:rPr>
              <w:t xml:space="preserve"> </w:t>
            </w:r>
            <w:r w:rsidR="00F456DE">
              <w:rPr>
                <w:rFonts w:ascii="Times New Roman" w:hAnsi="Times New Roman"/>
              </w:rPr>
              <w:t xml:space="preserve">wszystkie </w:t>
            </w:r>
            <w:r w:rsidR="00F456DE" w:rsidRPr="000D3A07">
              <w:rPr>
                <w:rFonts w:ascii="Times New Roman" w:hAnsi="Times New Roman"/>
              </w:rPr>
              <w:t>obowiązki zapisane w statucie szkoły</w:t>
            </w:r>
            <w:r>
              <w:rPr>
                <w:rFonts w:ascii="Times New Roman" w:hAnsi="Times New Roman"/>
              </w:rPr>
              <w:t>, choć zdar</w:t>
            </w:r>
            <w:r w:rsidR="00CE164A">
              <w:rPr>
                <w:rFonts w:ascii="Times New Roman" w:hAnsi="Times New Roman"/>
              </w:rPr>
              <w:t>zają mu się drobne uchybienia;</w:t>
            </w:r>
          </w:p>
        </w:tc>
      </w:tr>
      <w:tr w:rsidR="00F456DE" w14:paraId="3E15A6D7" w14:textId="77777777" w:rsidTr="00CF0E55">
        <w:tc>
          <w:tcPr>
            <w:tcW w:w="3114" w:type="dxa"/>
          </w:tcPr>
          <w:p w14:paraId="4AC3F5CD" w14:textId="77777777" w:rsidR="00F456DE" w:rsidRDefault="00F456DE" w:rsidP="00CF0E55">
            <w:pPr>
              <w:jc w:val="center"/>
              <w:rPr>
                <w:szCs w:val="22"/>
              </w:rPr>
            </w:pPr>
            <w:r>
              <w:rPr>
                <w:rFonts w:ascii="Times New Roman" w:hAnsi="Times New Roman"/>
              </w:rPr>
              <w:t>Postępowanie zgodnie z dobrem szkolnej społeczności, dbałość o honor i tradycje szkoły.</w:t>
            </w:r>
          </w:p>
        </w:tc>
        <w:tc>
          <w:tcPr>
            <w:tcW w:w="7080" w:type="dxa"/>
          </w:tcPr>
          <w:p w14:paraId="5AB9988E" w14:textId="400E81AD" w:rsidR="00F456DE" w:rsidRPr="004D515E" w:rsidRDefault="008B7083" w:rsidP="00900C94">
            <w:pPr>
              <w:pStyle w:val="Akapitzlist"/>
              <w:numPr>
                <w:ilvl w:val="0"/>
                <w:numId w:val="76"/>
              </w:numPr>
              <w:ind w:left="317" w:hanging="317"/>
              <w:rPr>
                <w:rFonts w:ascii="Times New Roman" w:hAnsi="Times New Roman"/>
              </w:rPr>
            </w:pPr>
            <w:r>
              <w:rPr>
                <w:rFonts w:ascii="Times New Roman" w:hAnsi="Times New Roman"/>
              </w:rPr>
              <w:t xml:space="preserve">sporadycznie </w:t>
            </w:r>
            <w:r w:rsidR="00F456DE" w:rsidRPr="004D515E">
              <w:rPr>
                <w:rFonts w:ascii="Times New Roman" w:hAnsi="Times New Roman"/>
              </w:rPr>
              <w:t>reprezentuj</w:t>
            </w:r>
            <w:r>
              <w:rPr>
                <w:rFonts w:ascii="Times New Roman" w:hAnsi="Times New Roman"/>
              </w:rPr>
              <w:t>e</w:t>
            </w:r>
            <w:r w:rsidR="00F456DE" w:rsidRPr="004D515E">
              <w:rPr>
                <w:rFonts w:ascii="Times New Roman" w:hAnsi="Times New Roman"/>
              </w:rPr>
              <w:t xml:space="preserve"> </w:t>
            </w:r>
            <w:r>
              <w:rPr>
                <w:rFonts w:ascii="Times New Roman" w:hAnsi="Times New Roman"/>
              </w:rPr>
              <w:t>szkołę</w:t>
            </w:r>
            <w:r w:rsidR="00F456DE" w:rsidRPr="004D515E">
              <w:rPr>
                <w:rFonts w:ascii="Times New Roman" w:hAnsi="Times New Roman"/>
              </w:rPr>
              <w:t xml:space="preserve"> w konkursach i uroczystościach szkolnych i pozaszkolnych;</w:t>
            </w:r>
          </w:p>
          <w:p w14:paraId="1D1E6CAF" w14:textId="126135A2" w:rsidR="00F456DE" w:rsidRPr="004D515E" w:rsidRDefault="00AC4983" w:rsidP="00900C94">
            <w:pPr>
              <w:pStyle w:val="Akapitzlist"/>
              <w:numPr>
                <w:ilvl w:val="0"/>
                <w:numId w:val="76"/>
              </w:numPr>
              <w:ind w:left="317" w:hanging="317"/>
              <w:rPr>
                <w:rFonts w:ascii="Times New Roman" w:hAnsi="Times New Roman"/>
              </w:rPr>
            </w:pPr>
            <w:r>
              <w:rPr>
                <w:rFonts w:ascii="Times New Roman" w:hAnsi="Times New Roman"/>
              </w:rPr>
              <w:t>sporadycznie podejmuje</w:t>
            </w:r>
            <w:r w:rsidR="00F456DE" w:rsidRPr="004D515E">
              <w:rPr>
                <w:rFonts w:ascii="Times New Roman" w:hAnsi="Times New Roman"/>
              </w:rPr>
              <w:t xml:space="preserve"> prac</w:t>
            </w:r>
            <w:r w:rsidR="00F456DE">
              <w:rPr>
                <w:rFonts w:ascii="Times New Roman" w:hAnsi="Times New Roman"/>
              </w:rPr>
              <w:t>e</w:t>
            </w:r>
            <w:r w:rsidR="00F456DE" w:rsidRPr="004D515E">
              <w:rPr>
                <w:rFonts w:ascii="Times New Roman" w:hAnsi="Times New Roman"/>
              </w:rPr>
              <w:t xml:space="preserve"> na rzecz klasy, szkoły i</w:t>
            </w:r>
            <w:r w:rsidR="00F456DE">
              <w:rPr>
                <w:rFonts w:ascii="Times New Roman" w:hAnsi="Times New Roman"/>
              </w:rPr>
              <w:t> </w:t>
            </w:r>
            <w:r w:rsidR="00F456DE" w:rsidRPr="004D515E">
              <w:rPr>
                <w:rFonts w:ascii="Times New Roman" w:hAnsi="Times New Roman"/>
              </w:rPr>
              <w:t>środowiska;</w:t>
            </w:r>
          </w:p>
          <w:p w14:paraId="333C3B09" w14:textId="432D93C9" w:rsidR="00F456DE" w:rsidRPr="004D515E" w:rsidRDefault="00F456DE" w:rsidP="00900C94">
            <w:pPr>
              <w:pStyle w:val="Akapitzlist"/>
              <w:numPr>
                <w:ilvl w:val="0"/>
                <w:numId w:val="76"/>
              </w:numPr>
              <w:ind w:left="317" w:hanging="317"/>
              <w:rPr>
                <w:rFonts w:ascii="Times New Roman" w:hAnsi="Times New Roman"/>
              </w:rPr>
            </w:pPr>
            <w:r w:rsidRPr="004D515E">
              <w:rPr>
                <w:rFonts w:ascii="Times New Roman" w:hAnsi="Times New Roman"/>
              </w:rPr>
              <w:t>szanuje mienie szkoły</w:t>
            </w:r>
            <w:r w:rsidR="00DB649D">
              <w:rPr>
                <w:rFonts w:ascii="Times New Roman" w:hAnsi="Times New Roman"/>
              </w:rPr>
              <w:t xml:space="preserve"> (możliwe jedno odstępstwo od tej reguły</w:t>
            </w:r>
            <w:r w:rsidR="00422B77">
              <w:rPr>
                <w:rFonts w:ascii="Times New Roman" w:hAnsi="Times New Roman"/>
              </w:rPr>
              <w:t xml:space="preserve"> w ciągu półrocza</w:t>
            </w:r>
            <w:r w:rsidR="004330CB">
              <w:rPr>
                <w:rFonts w:ascii="Times New Roman" w:hAnsi="Times New Roman"/>
              </w:rPr>
              <w:t xml:space="preserve"> w zakresie </w:t>
            </w:r>
            <w:r w:rsidR="00B05868">
              <w:rPr>
                <w:rFonts w:ascii="Times New Roman" w:hAnsi="Times New Roman"/>
              </w:rPr>
              <w:t>nie wymagającym ponoszenia przez szkołę kosztów naprawy lub konieczności wymiany zniszczonej rzeczy na nową</w:t>
            </w:r>
            <w:r w:rsidR="00DB649D">
              <w:rPr>
                <w:rFonts w:ascii="Times New Roman" w:hAnsi="Times New Roman"/>
              </w:rPr>
              <w:t>)</w:t>
            </w:r>
            <w:r w:rsidRPr="004D515E">
              <w:rPr>
                <w:rFonts w:ascii="Times New Roman" w:hAnsi="Times New Roman"/>
              </w:rPr>
              <w:t>;</w:t>
            </w:r>
          </w:p>
          <w:p w14:paraId="28B18A5C" w14:textId="003342D3" w:rsidR="00F456DE" w:rsidRPr="00953A1B" w:rsidRDefault="00461BD4" w:rsidP="00900C94">
            <w:pPr>
              <w:pStyle w:val="Akapitzlist"/>
              <w:numPr>
                <w:ilvl w:val="0"/>
                <w:numId w:val="76"/>
              </w:numPr>
              <w:ind w:left="317" w:hanging="317"/>
            </w:pPr>
            <w:r>
              <w:rPr>
                <w:rFonts w:ascii="Times New Roman" w:hAnsi="Times New Roman"/>
              </w:rPr>
              <w:t>sporadycznie</w:t>
            </w:r>
            <w:r w:rsidR="00DB649D">
              <w:rPr>
                <w:rFonts w:ascii="Times New Roman" w:hAnsi="Times New Roman"/>
              </w:rPr>
              <w:t xml:space="preserve"> włącz</w:t>
            </w:r>
            <w:r>
              <w:rPr>
                <w:rFonts w:ascii="Times New Roman" w:hAnsi="Times New Roman"/>
              </w:rPr>
              <w:t>a się</w:t>
            </w:r>
            <w:r w:rsidR="00DB649D">
              <w:rPr>
                <w:rFonts w:ascii="Times New Roman" w:hAnsi="Times New Roman"/>
              </w:rPr>
              <w:t xml:space="preserve"> w</w:t>
            </w:r>
            <w:r>
              <w:rPr>
                <w:rFonts w:ascii="Times New Roman" w:hAnsi="Times New Roman"/>
              </w:rPr>
              <w:t xml:space="preserve"> </w:t>
            </w:r>
            <w:r w:rsidR="00F456DE">
              <w:rPr>
                <w:rFonts w:ascii="Times New Roman" w:hAnsi="Times New Roman"/>
              </w:rPr>
              <w:t>prac</w:t>
            </w:r>
            <w:r>
              <w:rPr>
                <w:rFonts w:ascii="Times New Roman" w:hAnsi="Times New Roman"/>
              </w:rPr>
              <w:t>e</w:t>
            </w:r>
            <w:r w:rsidR="00F456DE">
              <w:rPr>
                <w:rFonts w:ascii="Times New Roman" w:hAnsi="Times New Roman"/>
              </w:rPr>
              <w:t xml:space="preserve"> organizacji szkolnych.</w:t>
            </w:r>
          </w:p>
        </w:tc>
      </w:tr>
      <w:tr w:rsidR="00F456DE" w14:paraId="0DE83B97" w14:textId="77777777" w:rsidTr="00CF0E55">
        <w:tc>
          <w:tcPr>
            <w:tcW w:w="3114" w:type="dxa"/>
          </w:tcPr>
          <w:p w14:paraId="5FAE6184" w14:textId="77777777" w:rsidR="00F456DE" w:rsidRDefault="00F456DE" w:rsidP="00CF0E55">
            <w:pPr>
              <w:jc w:val="center"/>
              <w:rPr>
                <w:szCs w:val="22"/>
              </w:rPr>
            </w:pPr>
            <w:r>
              <w:rPr>
                <w:rFonts w:ascii="Times New Roman" w:hAnsi="Times New Roman"/>
              </w:rPr>
              <w:t>Dbałość o piękno mowy ojczystej.</w:t>
            </w:r>
          </w:p>
        </w:tc>
        <w:tc>
          <w:tcPr>
            <w:tcW w:w="7080" w:type="dxa"/>
          </w:tcPr>
          <w:p w14:paraId="3FDFF5DF" w14:textId="25EEB1EE" w:rsidR="00461BD4" w:rsidRPr="006040DA" w:rsidRDefault="00461BD4" w:rsidP="00900C94">
            <w:pPr>
              <w:pStyle w:val="Akapitzlist"/>
              <w:numPr>
                <w:ilvl w:val="0"/>
                <w:numId w:val="77"/>
              </w:numPr>
              <w:ind w:left="317" w:hanging="317"/>
              <w:rPr>
                <w:rFonts w:ascii="Times New Roman" w:hAnsi="Times New Roman"/>
                <w:szCs w:val="22"/>
              </w:rPr>
            </w:pPr>
            <w:r>
              <w:rPr>
                <w:rFonts w:ascii="Times New Roman" w:hAnsi="Times New Roman"/>
                <w:szCs w:val="22"/>
              </w:rPr>
              <w:t xml:space="preserve">stara się </w:t>
            </w:r>
            <w:r w:rsidR="00F456DE">
              <w:rPr>
                <w:rFonts w:ascii="Times New Roman" w:hAnsi="Times New Roman"/>
                <w:szCs w:val="22"/>
              </w:rPr>
              <w:t>prezent</w:t>
            </w:r>
            <w:r>
              <w:rPr>
                <w:rFonts w:ascii="Times New Roman" w:hAnsi="Times New Roman"/>
                <w:szCs w:val="22"/>
              </w:rPr>
              <w:t>ować</w:t>
            </w:r>
            <w:r w:rsidR="00F456DE">
              <w:rPr>
                <w:rFonts w:ascii="Times New Roman" w:hAnsi="Times New Roman"/>
                <w:szCs w:val="22"/>
              </w:rPr>
              <w:t xml:space="preserve"> wysoką kulturę słowa i dyskusji</w:t>
            </w:r>
            <w:r w:rsidR="006040DA">
              <w:rPr>
                <w:rFonts w:ascii="Times New Roman" w:hAnsi="Times New Roman"/>
                <w:szCs w:val="22"/>
              </w:rPr>
              <w:t xml:space="preserve"> (możliwe jedno odstępstwo od tej reguły w ciągu półrocza)</w:t>
            </w:r>
            <w:r>
              <w:rPr>
                <w:rFonts w:ascii="Times New Roman" w:hAnsi="Times New Roman"/>
                <w:szCs w:val="22"/>
              </w:rPr>
              <w:t>;</w:t>
            </w:r>
          </w:p>
        </w:tc>
      </w:tr>
      <w:tr w:rsidR="00F456DE" w14:paraId="6622E9A4" w14:textId="77777777" w:rsidTr="00CF0E55">
        <w:tc>
          <w:tcPr>
            <w:tcW w:w="3114" w:type="dxa"/>
          </w:tcPr>
          <w:p w14:paraId="2142BF96" w14:textId="77777777" w:rsidR="00F456DE" w:rsidRDefault="00F456DE" w:rsidP="00CF0E55">
            <w:pPr>
              <w:jc w:val="center"/>
              <w:rPr>
                <w:szCs w:val="22"/>
              </w:rPr>
            </w:pPr>
            <w:r>
              <w:rPr>
                <w:rFonts w:ascii="Times New Roman" w:hAnsi="Times New Roman"/>
              </w:rPr>
              <w:t>Dbałość o bezpieczeństwo i zdrowie własne i innych.</w:t>
            </w:r>
          </w:p>
        </w:tc>
        <w:tc>
          <w:tcPr>
            <w:tcW w:w="7080" w:type="dxa"/>
          </w:tcPr>
          <w:p w14:paraId="18BCAC05" w14:textId="5CAE28E5" w:rsidR="00F456DE" w:rsidRPr="00D97CB1" w:rsidRDefault="00F456DE" w:rsidP="00900C94">
            <w:pPr>
              <w:pStyle w:val="Akapitzlist"/>
              <w:numPr>
                <w:ilvl w:val="0"/>
                <w:numId w:val="77"/>
              </w:numPr>
              <w:ind w:left="317" w:hanging="317"/>
              <w:rPr>
                <w:rFonts w:ascii="Times New Roman" w:hAnsi="Times New Roman"/>
              </w:rPr>
            </w:pPr>
            <w:r w:rsidRPr="00D97CB1">
              <w:rPr>
                <w:rFonts w:ascii="Times New Roman" w:hAnsi="Times New Roman"/>
              </w:rPr>
              <w:t>jest ubrany czysto i stosownie do pogody i okoliczności</w:t>
            </w:r>
            <w:r w:rsidR="00A42E9B">
              <w:rPr>
                <w:rFonts w:ascii="Times New Roman" w:hAnsi="Times New Roman"/>
              </w:rPr>
              <w:t xml:space="preserve"> (możliwe jedno odstępstwo od tej reguły</w:t>
            </w:r>
            <w:r w:rsidR="00DA43EB">
              <w:rPr>
                <w:rFonts w:ascii="Times New Roman" w:hAnsi="Times New Roman"/>
              </w:rPr>
              <w:t xml:space="preserve"> w ciągu półrocza</w:t>
            </w:r>
            <w:r w:rsidR="00A42E9B">
              <w:rPr>
                <w:rFonts w:ascii="Times New Roman" w:hAnsi="Times New Roman"/>
              </w:rPr>
              <w:t>)</w:t>
            </w:r>
            <w:r w:rsidRPr="00D97CB1">
              <w:rPr>
                <w:rFonts w:ascii="Times New Roman" w:hAnsi="Times New Roman"/>
              </w:rPr>
              <w:t>;</w:t>
            </w:r>
          </w:p>
          <w:p w14:paraId="191FFD15" w14:textId="6A6B98B2" w:rsidR="00F456DE" w:rsidRPr="00D0371D" w:rsidRDefault="00F456DE" w:rsidP="00900C94">
            <w:pPr>
              <w:pStyle w:val="Akapitzlist"/>
              <w:numPr>
                <w:ilvl w:val="0"/>
                <w:numId w:val="77"/>
              </w:numPr>
              <w:ind w:left="317" w:hanging="317"/>
              <w:rPr>
                <w:rFonts w:ascii="Times New Roman" w:hAnsi="Times New Roman"/>
              </w:rPr>
            </w:pPr>
            <w:r w:rsidRPr="00D97CB1">
              <w:rPr>
                <w:rFonts w:ascii="Times New Roman" w:hAnsi="Times New Roman"/>
              </w:rPr>
              <w:t>stosuje się do obowiązujących w szkole zasad i procedur dotyczących bezpieczeństwa</w:t>
            </w:r>
            <w:r w:rsidR="00D22AB6">
              <w:rPr>
                <w:rFonts w:ascii="Times New Roman" w:hAnsi="Times New Roman"/>
              </w:rPr>
              <w:t xml:space="preserve"> (</w:t>
            </w:r>
            <w:r w:rsidR="00DA43EB">
              <w:rPr>
                <w:rFonts w:ascii="Times New Roman" w:hAnsi="Times New Roman"/>
              </w:rPr>
              <w:t>możliwe jedno odstępstwo od tej reguły w ciągu półrocza</w:t>
            </w:r>
            <w:r w:rsidR="00D22AB6">
              <w:rPr>
                <w:rFonts w:ascii="Times New Roman" w:hAnsi="Times New Roman"/>
              </w:rPr>
              <w:t>);</w:t>
            </w:r>
          </w:p>
          <w:p w14:paraId="7B3CCA1E" w14:textId="2898B500" w:rsidR="00F456DE" w:rsidRPr="00D97CB1" w:rsidRDefault="00F456DE" w:rsidP="00900C94">
            <w:pPr>
              <w:pStyle w:val="Akapitzlist"/>
              <w:numPr>
                <w:ilvl w:val="0"/>
                <w:numId w:val="77"/>
              </w:numPr>
              <w:ind w:left="317"/>
              <w:rPr>
                <w:rFonts w:ascii="Times New Roman" w:hAnsi="Times New Roman"/>
                <w:szCs w:val="22"/>
              </w:rPr>
            </w:pPr>
            <w:r>
              <w:rPr>
                <w:rFonts w:ascii="Times New Roman" w:hAnsi="Times New Roman"/>
              </w:rPr>
              <w:t xml:space="preserve">potrafi </w:t>
            </w:r>
            <w:r w:rsidRPr="00D97CB1">
              <w:rPr>
                <w:rFonts w:ascii="Times New Roman" w:hAnsi="Times New Roman"/>
              </w:rPr>
              <w:t>rozwiąz</w:t>
            </w:r>
            <w:r>
              <w:rPr>
                <w:rFonts w:ascii="Times New Roman" w:hAnsi="Times New Roman"/>
              </w:rPr>
              <w:t>ać</w:t>
            </w:r>
            <w:r w:rsidRPr="00D97CB1">
              <w:rPr>
                <w:rFonts w:ascii="Times New Roman" w:hAnsi="Times New Roman"/>
              </w:rPr>
              <w:t xml:space="preserve"> sytuacje konfliktowe bez użycia przemocy</w:t>
            </w:r>
            <w:r>
              <w:rPr>
                <w:rFonts w:ascii="Times New Roman" w:hAnsi="Times New Roman"/>
              </w:rPr>
              <w:t xml:space="preserve"> fizycznej i werbalnej</w:t>
            </w:r>
            <w:r w:rsidR="00DA43EB">
              <w:rPr>
                <w:rFonts w:ascii="Times New Roman" w:hAnsi="Times New Roman"/>
              </w:rPr>
              <w:t xml:space="preserve"> (możliwe jedno odstępstwo od tej reguły w ciągu półrocza</w:t>
            </w:r>
            <w:r w:rsidR="009F4D2B">
              <w:rPr>
                <w:rFonts w:ascii="Times New Roman" w:hAnsi="Times New Roman"/>
              </w:rPr>
              <w:t>)</w:t>
            </w:r>
            <w:r>
              <w:rPr>
                <w:rFonts w:ascii="Times New Roman" w:hAnsi="Times New Roman"/>
              </w:rPr>
              <w:t>.</w:t>
            </w:r>
          </w:p>
        </w:tc>
      </w:tr>
      <w:tr w:rsidR="00F456DE" w14:paraId="3B68121D" w14:textId="77777777" w:rsidTr="00CF0E55">
        <w:tc>
          <w:tcPr>
            <w:tcW w:w="3114" w:type="dxa"/>
          </w:tcPr>
          <w:p w14:paraId="646A2572" w14:textId="77777777" w:rsidR="00F456DE" w:rsidRDefault="00F456DE" w:rsidP="00CF0E55">
            <w:pPr>
              <w:jc w:val="center"/>
              <w:rPr>
                <w:szCs w:val="22"/>
              </w:rPr>
            </w:pPr>
            <w:r>
              <w:rPr>
                <w:rFonts w:ascii="Times New Roman" w:hAnsi="Times New Roman"/>
              </w:rPr>
              <w:t>Godne, kulturalne zachowanie się w szkole i poza nią.</w:t>
            </w:r>
          </w:p>
        </w:tc>
        <w:tc>
          <w:tcPr>
            <w:tcW w:w="7080" w:type="dxa"/>
          </w:tcPr>
          <w:p w14:paraId="572B83B1" w14:textId="4DA04FA0" w:rsidR="00F456DE" w:rsidRPr="00F44FD7" w:rsidRDefault="00D961EE" w:rsidP="00900C94">
            <w:pPr>
              <w:pStyle w:val="Akapitzlist"/>
              <w:numPr>
                <w:ilvl w:val="0"/>
                <w:numId w:val="79"/>
              </w:numPr>
              <w:ind w:left="317" w:hanging="317"/>
              <w:rPr>
                <w:rFonts w:ascii="Times New Roman" w:hAnsi="Times New Roman"/>
                <w:szCs w:val="22"/>
              </w:rPr>
            </w:pPr>
            <w:r w:rsidRPr="00F44FD7">
              <w:rPr>
                <w:rFonts w:ascii="Times New Roman" w:hAnsi="Times New Roman"/>
              </w:rPr>
              <w:t>zachowuje się właściwie bez zastrzeżeń podczas zajęć lekcyjnych, ale jego zachowanie na przerwach budzi pewne zastrzeżenia</w:t>
            </w:r>
            <w:r w:rsidR="00F44FD7">
              <w:rPr>
                <w:rFonts w:ascii="Times New Roman" w:hAnsi="Times New Roman"/>
              </w:rPr>
              <w:t xml:space="preserve"> (możliwe otrzymanie maksymalnie </w:t>
            </w:r>
            <w:r w:rsidR="00682C30">
              <w:rPr>
                <w:rFonts w:ascii="Times New Roman" w:hAnsi="Times New Roman"/>
              </w:rPr>
              <w:t>jednej</w:t>
            </w:r>
            <w:r w:rsidR="00F44FD7">
              <w:rPr>
                <w:rFonts w:ascii="Times New Roman" w:hAnsi="Times New Roman"/>
              </w:rPr>
              <w:t xml:space="preserve"> uwag</w:t>
            </w:r>
            <w:r w:rsidR="00682C30">
              <w:rPr>
                <w:rFonts w:ascii="Times New Roman" w:hAnsi="Times New Roman"/>
              </w:rPr>
              <w:t>i</w:t>
            </w:r>
            <w:r w:rsidR="00F44FD7">
              <w:rPr>
                <w:rFonts w:ascii="Times New Roman" w:hAnsi="Times New Roman"/>
              </w:rPr>
              <w:t xml:space="preserve"> dotycząc</w:t>
            </w:r>
            <w:r w:rsidR="00682C30">
              <w:rPr>
                <w:rFonts w:ascii="Times New Roman" w:hAnsi="Times New Roman"/>
              </w:rPr>
              <w:t>ej</w:t>
            </w:r>
            <w:r w:rsidR="00F44FD7">
              <w:rPr>
                <w:rFonts w:ascii="Times New Roman" w:hAnsi="Times New Roman"/>
              </w:rPr>
              <w:t xml:space="preserve"> zachowania podczas przerw)</w:t>
            </w:r>
            <w:r w:rsidR="004A6EB2">
              <w:rPr>
                <w:rFonts w:ascii="Times New Roman" w:hAnsi="Times New Roman"/>
              </w:rPr>
              <w:t>.</w:t>
            </w:r>
          </w:p>
        </w:tc>
      </w:tr>
      <w:tr w:rsidR="00F456DE" w14:paraId="1CA9A25E" w14:textId="77777777" w:rsidTr="00CF0E55">
        <w:tc>
          <w:tcPr>
            <w:tcW w:w="3114" w:type="dxa"/>
          </w:tcPr>
          <w:p w14:paraId="228BC332" w14:textId="77777777" w:rsidR="00F456DE" w:rsidRDefault="00F456DE" w:rsidP="00CF0E55">
            <w:pPr>
              <w:jc w:val="center"/>
              <w:rPr>
                <w:szCs w:val="22"/>
              </w:rPr>
            </w:pPr>
            <w:r>
              <w:rPr>
                <w:rFonts w:ascii="Times New Roman" w:hAnsi="Times New Roman"/>
              </w:rPr>
              <w:t>Okazywanie szacunku innym osobom.</w:t>
            </w:r>
          </w:p>
        </w:tc>
        <w:tc>
          <w:tcPr>
            <w:tcW w:w="7080" w:type="dxa"/>
          </w:tcPr>
          <w:p w14:paraId="246047A7" w14:textId="379C632D" w:rsidR="00F456DE" w:rsidRPr="004A6EB2" w:rsidRDefault="00C91171" w:rsidP="00900C94">
            <w:pPr>
              <w:pStyle w:val="Akapitzlist"/>
              <w:numPr>
                <w:ilvl w:val="0"/>
                <w:numId w:val="78"/>
              </w:numPr>
              <w:ind w:left="317" w:hanging="317"/>
              <w:rPr>
                <w:rFonts w:ascii="Times New Roman" w:hAnsi="Times New Roman"/>
              </w:rPr>
            </w:pPr>
            <w:r>
              <w:rPr>
                <w:rFonts w:ascii="Times New Roman" w:hAnsi="Times New Roman"/>
              </w:rPr>
              <w:t>s</w:t>
            </w:r>
            <w:r w:rsidR="004A6EB2">
              <w:rPr>
                <w:rFonts w:ascii="Times New Roman" w:hAnsi="Times New Roman"/>
              </w:rPr>
              <w:t xml:space="preserve">tara się okazywać szacunek innym osobom </w:t>
            </w:r>
            <w:r w:rsidR="00F1769C">
              <w:rPr>
                <w:rFonts w:ascii="Times New Roman" w:hAnsi="Times New Roman"/>
              </w:rPr>
              <w:t xml:space="preserve">(dorosłym i rówieśnikom), choć sporadycznie </w:t>
            </w:r>
            <w:r>
              <w:rPr>
                <w:rFonts w:ascii="Times New Roman" w:hAnsi="Times New Roman"/>
              </w:rPr>
              <w:t xml:space="preserve">jego zachowanie może budzić zastrzeżenia (możliwe otrzymanie maksymalnie </w:t>
            </w:r>
            <w:r w:rsidR="00682C30">
              <w:rPr>
                <w:rFonts w:ascii="Times New Roman" w:hAnsi="Times New Roman"/>
              </w:rPr>
              <w:t>jednej</w:t>
            </w:r>
            <w:r>
              <w:rPr>
                <w:rFonts w:ascii="Times New Roman" w:hAnsi="Times New Roman"/>
              </w:rPr>
              <w:t xml:space="preserve"> uwag</w:t>
            </w:r>
            <w:r w:rsidR="00682C30">
              <w:rPr>
                <w:rFonts w:ascii="Times New Roman" w:hAnsi="Times New Roman"/>
              </w:rPr>
              <w:t>i</w:t>
            </w:r>
            <w:r>
              <w:rPr>
                <w:rFonts w:ascii="Times New Roman" w:hAnsi="Times New Roman"/>
              </w:rPr>
              <w:t xml:space="preserve"> dotycząc</w:t>
            </w:r>
            <w:r w:rsidR="00682C30">
              <w:rPr>
                <w:rFonts w:ascii="Times New Roman" w:hAnsi="Times New Roman"/>
              </w:rPr>
              <w:t>ej</w:t>
            </w:r>
            <w:r>
              <w:rPr>
                <w:rFonts w:ascii="Times New Roman" w:hAnsi="Times New Roman"/>
              </w:rPr>
              <w:t xml:space="preserve"> </w:t>
            </w:r>
            <w:r w:rsidR="00D22E9D">
              <w:rPr>
                <w:rFonts w:ascii="Times New Roman" w:hAnsi="Times New Roman"/>
              </w:rPr>
              <w:t>niewłaściwego zachowania wobec dorosłego lub rówieśnika w półroczu</w:t>
            </w:r>
            <w:r>
              <w:rPr>
                <w:rFonts w:ascii="Times New Roman" w:hAnsi="Times New Roman"/>
              </w:rPr>
              <w:t>).</w:t>
            </w:r>
          </w:p>
        </w:tc>
      </w:tr>
    </w:tbl>
    <w:p w14:paraId="5C1D3DD3" w14:textId="770F1D4B" w:rsidR="00706D3F" w:rsidRDefault="004D233D" w:rsidP="00000E8E">
      <w:pPr>
        <w:rPr>
          <w:sz w:val="22"/>
          <w:szCs w:val="22"/>
        </w:rPr>
      </w:pPr>
      <w:r>
        <w:rPr>
          <w:sz w:val="22"/>
          <w:szCs w:val="22"/>
        </w:rPr>
        <w:t xml:space="preserve">Uczeń zasługujący na ocenę dobrą </w:t>
      </w:r>
      <w:bookmarkStart w:id="3" w:name="_Hlk84793091"/>
      <w:r w:rsidR="005D2A63">
        <w:rPr>
          <w:sz w:val="22"/>
          <w:szCs w:val="22"/>
        </w:rPr>
        <w:t xml:space="preserve">zawsze dąży do naprawienia popełnionego błędu i poprawy swojego zachowania. </w:t>
      </w:r>
    </w:p>
    <w:p w14:paraId="5857BBD7" w14:textId="77777777" w:rsidR="002C3132" w:rsidRDefault="002C3132" w:rsidP="002C3132">
      <w:pPr>
        <w:rPr>
          <w:sz w:val="22"/>
          <w:szCs w:val="22"/>
        </w:rPr>
      </w:pPr>
      <w:r>
        <w:rPr>
          <w:sz w:val="22"/>
          <w:szCs w:val="22"/>
        </w:rPr>
        <w:t>Dopuszcza się niespełnienie przez ucznia trzech spośród wymienionych wyżej wskaźników.</w:t>
      </w:r>
    </w:p>
    <w:bookmarkEnd w:id="3"/>
    <w:p w14:paraId="4E84A821" w14:textId="77777777" w:rsidR="008F5174" w:rsidRDefault="008F5174" w:rsidP="00000E8E">
      <w:pPr>
        <w:rPr>
          <w:sz w:val="22"/>
          <w:szCs w:val="22"/>
        </w:rPr>
      </w:pPr>
    </w:p>
    <w:p w14:paraId="22544DB7" w14:textId="68DCFAF9" w:rsidR="00C6558D" w:rsidRPr="00F456DE" w:rsidRDefault="00C6558D" w:rsidP="00900C94">
      <w:pPr>
        <w:pStyle w:val="Akapitzlist"/>
        <w:numPr>
          <w:ilvl w:val="0"/>
          <w:numId w:val="74"/>
        </w:numPr>
        <w:ind w:left="567" w:hanging="283"/>
        <w:rPr>
          <w:sz w:val="22"/>
          <w:szCs w:val="22"/>
        </w:rPr>
      </w:pPr>
      <w:r>
        <w:rPr>
          <w:b/>
          <w:bCs/>
          <w:sz w:val="22"/>
          <w:szCs w:val="22"/>
        </w:rPr>
        <w:t>o</w:t>
      </w:r>
      <w:r w:rsidRPr="005217E6">
        <w:rPr>
          <w:b/>
          <w:bCs/>
          <w:sz w:val="22"/>
          <w:szCs w:val="22"/>
        </w:rPr>
        <w:t>cena</w:t>
      </w:r>
      <w:r w:rsidRPr="00F456DE">
        <w:rPr>
          <w:b/>
          <w:bCs/>
          <w:sz w:val="22"/>
          <w:szCs w:val="22"/>
        </w:rPr>
        <w:t xml:space="preserve"> </w:t>
      </w:r>
      <w:r>
        <w:rPr>
          <w:b/>
          <w:bCs/>
          <w:sz w:val="22"/>
          <w:szCs w:val="22"/>
        </w:rPr>
        <w:t>poprawna</w:t>
      </w:r>
      <w:r w:rsidRPr="00F456DE">
        <w:rPr>
          <w:sz w:val="22"/>
          <w:szCs w:val="22"/>
        </w:rPr>
        <w:t>:</w:t>
      </w:r>
    </w:p>
    <w:p w14:paraId="17363056" w14:textId="77777777" w:rsidR="00C6558D" w:rsidRDefault="00C6558D" w:rsidP="00C6558D">
      <w:pPr>
        <w:rPr>
          <w:sz w:val="22"/>
          <w:szCs w:val="22"/>
        </w:rPr>
      </w:pPr>
    </w:p>
    <w:tbl>
      <w:tblPr>
        <w:tblStyle w:val="Tabela-Siatka"/>
        <w:tblW w:w="0" w:type="auto"/>
        <w:tblInd w:w="0" w:type="dxa"/>
        <w:tblLook w:val="04A0" w:firstRow="1" w:lastRow="0" w:firstColumn="1" w:lastColumn="0" w:noHBand="0" w:noVBand="1"/>
      </w:tblPr>
      <w:tblGrid>
        <w:gridCol w:w="3114"/>
        <w:gridCol w:w="7080"/>
      </w:tblGrid>
      <w:tr w:rsidR="00C6558D" w14:paraId="20ABDFA7" w14:textId="77777777" w:rsidTr="00CF0E55">
        <w:tc>
          <w:tcPr>
            <w:tcW w:w="3114" w:type="dxa"/>
          </w:tcPr>
          <w:p w14:paraId="14E91854" w14:textId="77777777" w:rsidR="00C6558D" w:rsidRPr="0050388D" w:rsidRDefault="00C6558D" w:rsidP="00CF0E55">
            <w:pPr>
              <w:jc w:val="center"/>
              <w:rPr>
                <w:rFonts w:ascii="Times New Roman" w:hAnsi="Times New Roman"/>
                <w:szCs w:val="22"/>
              </w:rPr>
            </w:pPr>
            <w:r w:rsidRPr="0050388D">
              <w:rPr>
                <w:rFonts w:ascii="Times New Roman" w:hAnsi="Times New Roman"/>
                <w:szCs w:val="22"/>
              </w:rPr>
              <w:t>KRYTERIUM</w:t>
            </w:r>
          </w:p>
        </w:tc>
        <w:tc>
          <w:tcPr>
            <w:tcW w:w="7080" w:type="dxa"/>
          </w:tcPr>
          <w:p w14:paraId="4D571420" w14:textId="77777777" w:rsidR="00C6558D" w:rsidRPr="0050388D" w:rsidRDefault="00C6558D" w:rsidP="00CF0E55">
            <w:pPr>
              <w:jc w:val="center"/>
              <w:rPr>
                <w:rFonts w:ascii="Times New Roman" w:hAnsi="Times New Roman"/>
                <w:szCs w:val="22"/>
              </w:rPr>
            </w:pPr>
            <w:r w:rsidRPr="0050388D">
              <w:rPr>
                <w:rFonts w:ascii="Times New Roman" w:hAnsi="Times New Roman"/>
                <w:szCs w:val="22"/>
              </w:rPr>
              <w:t>WSKAŹNIK</w:t>
            </w:r>
          </w:p>
        </w:tc>
      </w:tr>
      <w:tr w:rsidR="00C6558D" w14:paraId="3A67C5EE" w14:textId="77777777" w:rsidTr="00CF0E55">
        <w:tc>
          <w:tcPr>
            <w:tcW w:w="3114" w:type="dxa"/>
          </w:tcPr>
          <w:p w14:paraId="7CAFBCD7" w14:textId="77777777" w:rsidR="00C6558D" w:rsidRDefault="00C6558D" w:rsidP="00CF0E55">
            <w:pPr>
              <w:jc w:val="center"/>
              <w:rPr>
                <w:szCs w:val="22"/>
              </w:rPr>
            </w:pPr>
            <w:r>
              <w:rPr>
                <w:rFonts w:ascii="Times New Roman" w:hAnsi="Times New Roman"/>
              </w:rPr>
              <w:lastRenderedPageBreak/>
              <w:t>Wywiązywanie się z obowiązków szkolnych.</w:t>
            </w:r>
          </w:p>
        </w:tc>
        <w:tc>
          <w:tcPr>
            <w:tcW w:w="7080" w:type="dxa"/>
          </w:tcPr>
          <w:p w14:paraId="7CEC86A1" w14:textId="75331920" w:rsidR="00C6558D" w:rsidRDefault="00C6558D" w:rsidP="00900C94">
            <w:pPr>
              <w:pStyle w:val="Akapitzlist"/>
              <w:numPr>
                <w:ilvl w:val="0"/>
                <w:numId w:val="75"/>
              </w:numPr>
              <w:ind w:left="317" w:hanging="283"/>
              <w:rPr>
                <w:rFonts w:ascii="Times New Roman" w:hAnsi="Times New Roman"/>
              </w:rPr>
            </w:pPr>
            <w:r w:rsidRPr="000D3A07">
              <w:rPr>
                <w:rFonts w:ascii="Times New Roman" w:hAnsi="Times New Roman"/>
              </w:rPr>
              <w:t xml:space="preserve">ma </w:t>
            </w:r>
            <w:r>
              <w:rPr>
                <w:rFonts w:ascii="Times New Roman" w:hAnsi="Times New Roman"/>
              </w:rPr>
              <w:t xml:space="preserve">maksymalnie 3 </w:t>
            </w:r>
            <w:r w:rsidRPr="000D3A07">
              <w:rPr>
                <w:rFonts w:ascii="Times New Roman" w:hAnsi="Times New Roman"/>
              </w:rPr>
              <w:t>godzin</w:t>
            </w:r>
            <w:r>
              <w:rPr>
                <w:rFonts w:ascii="Times New Roman" w:hAnsi="Times New Roman"/>
              </w:rPr>
              <w:t>y</w:t>
            </w:r>
            <w:r w:rsidRPr="000D3A07">
              <w:rPr>
                <w:rFonts w:ascii="Times New Roman" w:hAnsi="Times New Roman"/>
              </w:rPr>
              <w:t xml:space="preserve"> nieusprawiedliwion</w:t>
            </w:r>
            <w:r>
              <w:rPr>
                <w:rFonts w:ascii="Times New Roman" w:hAnsi="Times New Roman"/>
              </w:rPr>
              <w:t>e w półroczu;</w:t>
            </w:r>
          </w:p>
          <w:p w14:paraId="18F5B884" w14:textId="775C5929" w:rsidR="00C6558D" w:rsidRPr="000D3A07" w:rsidRDefault="00C6558D" w:rsidP="00900C94">
            <w:pPr>
              <w:pStyle w:val="Akapitzlist"/>
              <w:numPr>
                <w:ilvl w:val="0"/>
                <w:numId w:val="75"/>
              </w:numPr>
              <w:ind w:left="317" w:hanging="283"/>
              <w:rPr>
                <w:rFonts w:ascii="Times New Roman" w:hAnsi="Times New Roman"/>
              </w:rPr>
            </w:pPr>
            <w:r>
              <w:rPr>
                <w:rFonts w:ascii="Times New Roman" w:hAnsi="Times New Roman"/>
              </w:rPr>
              <w:t xml:space="preserve">ma maksymalnie 4 </w:t>
            </w:r>
            <w:r w:rsidRPr="000D3A07">
              <w:rPr>
                <w:rFonts w:ascii="Times New Roman" w:hAnsi="Times New Roman"/>
              </w:rPr>
              <w:t>spóźnie</w:t>
            </w:r>
            <w:r>
              <w:rPr>
                <w:rFonts w:ascii="Times New Roman" w:hAnsi="Times New Roman"/>
              </w:rPr>
              <w:t>nia w półroczu</w:t>
            </w:r>
            <w:r w:rsidRPr="000D3A07">
              <w:rPr>
                <w:rFonts w:ascii="Times New Roman" w:hAnsi="Times New Roman"/>
              </w:rPr>
              <w:t xml:space="preserve">; </w:t>
            </w:r>
          </w:p>
          <w:p w14:paraId="25B45454" w14:textId="3D8582BC" w:rsidR="00C6558D" w:rsidRPr="000D3A07" w:rsidRDefault="00C6558D" w:rsidP="00900C94">
            <w:pPr>
              <w:pStyle w:val="Akapitzlist"/>
              <w:numPr>
                <w:ilvl w:val="0"/>
                <w:numId w:val="75"/>
              </w:numPr>
              <w:ind w:left="317" w:hanging="283"/>
              <w:rPr>
                <w:rFonts w:ascii="Times New Roman" w:hAnsi="Times New Roman"/>
              </w:rPr>
            </w:pPr>
            <w:r>
              <w:rPr>
                <w:rFonts w:ascii="Times New Roman" w:hAnsi="Times New Roman"/>
              </w:rPr>
              <w:t>dość często jest nie</w:t>
            </w:r>
            <w:r w:rsidRPr="000D3A07">
              <w:rPr>
                <w:rFonts w:ascii="Times New Roman" w:hAnsi="Times New Roman"/>
              </w:rPr>
              <w:t>przygotowany do zajęć szkolnych;</w:t>
            </w:r>
          </w:p>
          <w:p w14:paraId="1213F316" w14:textId="3CADEAB3" w:rsidR="00C6558D" w:rsidRPr="000D3A07" w:rsidRDefault="00C6558D" w:rsidP="00900C94">
            <w:pPr>
              <w:pStyle w:val="Akapitzlist"/>
              <w:numPr>
                <w:ilvl w:val="0"/>
                <w:numId w:val="75"/>
              </w:numPr>
              <w:ind w:left="317" w:hanging="283"/>
              <w:rPr>
                <w:rFonts w:ascii="Times New Roman" w:hAnsi="Times New Roman"/>
              </w:rPr>
            </w:pPr>
            <w:r>
              <w:rPr>
                <w:rFonts w:ascii="Times New Roman" w:hAnsi="Times New Roman"/>
              </w:rPr>
              <w:t xml:space="preserve">sporadycznie </w:t>
            </w:r>
            <w:r w:rsidRPr="000D3A07">
              <w:rPr>
                <w:rFonts w:ascii="Times New Roman" w:hAnsi="Times New Roman"/>
              </w:rPr>
              <w:t>wykazuje aktywność na zajęciach;</w:t>
            </w:r>
          </w:p>
          <w:p w14:paraId="22613AEE" w14:textId="3B37CA10" w:rsidR="00C6558D" w:rsidRPr="000D3A07" w:rsidRDefault="008C182C" w:rsidP="00900C94">
            <w:pPr>
              <w:pStyle w:val="Akapitzlist"/>
              <w:numPr>
                <w:ilvl w:val="0"/>
                <w:numId w:val="75"/>
              </w:numPr>
              <w:ind w:left="317" w:hanging="283"/>
              <w:rPr>
                <w:rFonts w:ascii="Times New Roman" w:hAnsi="Times New Roman"/>
              </w:rPr>
            </w:pPr>
            <w:r>
              <w:rPr>
                <w:rFonts w:ascii="Times New Roman" w:hAnsi="Times New Roman"/>
              </w:rPr>
              <w:t>nie zawsze</w:t>
            </w:r>
            <w:r w:rsidR="00C6558D">
              <w:rPr>
                <w:rFonts w:ascii="Times New Roman" w:hAnsi="Times New Roman"/>
              </w:rPr>
              <w:t xml:space="preserve"> </w:t>
            </w:r>
            <w:r w:rsidR="00C6558D" w:rsidRPr="000D3A07">
              <w:rPr>
                <w:rFonts w:ascii="Times New Roman" w:hAnsi="Times New Roman"/>
              </w:rPr>
              <w:t>uzupełnia zaległości wynikające z nieobecności na lekcjach;</w:t>
            </w:r>
          </w:p>
          <w:p w14:paraId="071E8F30" w14:textId="73D71B2C" w:rsidR="00C6558D" w:rsidRPr="008B7083" w:rsidRDefault="00C6558D" w:rsidP="00900C94">
            <w:pPr>
              <w:pStyle w:val="Akapitzlist"/>
              <w:numPr>
                <w:ilvl w:val="0"/>
                <w:numId w:val="75"/>
              </w:numPr>
              <w:ind w:left="317" w:hanging="283"/>
              <w:rPr>
                <w:rFonts w:ascii="Times New Roman" w:hAnsi="Times New Roman"/>
              </w:rPr>
            </w:pPr>
            <w:r>
              <w:rPr>
                <w:rFonts w:ascii="Times New Roman" w:hAnsi="Times New Roman"/>
              </w:rPr>
              <w:t xml:space="preserve">stara się </w:t>
            </w:r>
            <w:r w:rsidRPr="000D3A07">
              <w:rPr>
                <w:rFonts w:ascii="Times New Roman" w:hAnsi="Times New Roman"/>
              </w:rPr>
              <w:t>wypełnia</w:t>
            </w:r>
            <w:r>
              <w:rPr>
                <w:rFonts w:ascii="Times New Roman" w:hAnsi="Times New Roman"/>
              </w:rPr>
              <w:t xml:space="preserve">ć </w:t>
            </w:r>
            <w:r w:rsidRPr="000D3A07">
              <w:rPr>
                <w:rFonts w:ascii="Times New Roman" w:hAnsi="Times New Roman"/>
              </w:rPr>
              <w:t>obowiązki zapisane w statucie szkoły</w:t>
            </w:r>
            <w:r>
              <w:rPr>
                <w:rFonts w:ascii="Times New Roman" w:hAnsi="Times New Roman"/>
              </w:rPr>
              <w:t>, choć zdarzają mu się uchybienia;</w:t>
            </w:r>
          </w:p>
        </w:tc>
      </w:tr>
      <w:tr w:rsidR="00C6558D" w14:paraId="0085F8E7" w14:textId="77777777" w:rsidTr="00CF0E55">
        <w:tc>
          <w:tcPr>
            <w:tcW w:w="3114" w:type="dxa"/>
          </w:tcPr>
          <w:p w14:paraId="3A211CB8" w14:textId="77777777" w:rsidR="00C6558D" w:rsidRDefault="00C6558D" w:rsidP="00CF0E55">
            <w:pPr>
              <w:jc w:val="center"/>
              <w:rPr>
                <w:szCs w:val="22"/>
              </w:rPr>
            </w:pPr>
            <w:r>
              <w:rPr>
                <w:rFonts w:ascii="Times New Roman" w:hAnsi="Times New Roman"/>
              </w:rPr>
              <w:t>Postępowanie zgodnie z dobrem szkolnej społeczności, dbałość o honor i tradycje szkoły.</w:t>
            </w:r>
          </w:p>
        </w:tc>
        <w:tc>
          <w:tcPr>
            <w:tcW w:w="7080" w:type="dxa"/>
          </w:tcPr>
          <w:p w14:paraId="23578FD8" w14:textId="57CBC1E1" w:rsidR="00C6558D" w:rsidRPr="004D515E" w:rsidRDefault="008C182C" w:rsidP="00900C94">
            <w:pPr>
              <w:pStyle w:val="Akapitzlist"/>
              <w:numPr>
                <w:ilvl w:val="0"/>
                <w:numId w:val="76"/>
              </w:numPr>
              <w:ind w:left="317" w:hanging="317"/>
              <w:rPr>
                <w:rFonts w:ascii="Times New Roman" w:hAnsi="Times New Roman"/>
              </w:rPr>
            </w:pPr>
            <w:r>
              <w:rPr>
                <w:rFonts w:ascii="Times New Roman" w:hAnsi="Times New Roman"/>
              </w:rPr>
              <w:t>w pojedynczych przypadkach</w:t>
            </w:r>
            <w:r w:rsidR="00C6558D">
              <w:rPr>
                <w:rFonts w:ascii="Times New Roman" w:hAnsi="Times New Roman"/>
              </w:rPr>
              <w:t xml:space="preserve"> </w:t>
            </w:r>
            <w:r w:rsidR="00C6558D" w:rsidRPr="004D515E">
              <w:rPr>
                <w:rFonts w:ascii="Times New Roman" w:hAnsi="Times New Roman"/>
              </w:rPr>
              <w:t>reprezentuj</w:t>
            </w:r>
            <w:r w:rsidR="00C6558D">
              <w:rPr>
                <w:rFonts w:ascii="Times New Roman" w:hAnsi="Times New Roman"/>
              </w:rPr>
              <w:t>e</w:t>
            </w:r>
            <w:r w:rsidR="00C6558D" w:rsidRPr="004D515E">
              <w:rPr>
                <w:rFonts w:ascii="Times New Roman" w:hAnsi="Times New Roman"/>
              </w:rPr>
              <w:t xml:space="preserve"> </w:t>
            </w:r>
            <w:r w:rsidR="00C6558D">
              <w:rPr>
                <w:rFonts w:ascii="Times New Roman" w:hAnsi="Times New Roman"/>
              </w:rPr>
              <w:t>szkołę</w:t>
            </w:r>
            <w:r w:rsidR="00C6558D" w:rsidRPr="004D515E">
              <w:rPr>
                <w:rFonts w:ascii="Times New Roman" w:hAnsi="Times New Roman"/>
              </w:rPr>
              <w:t xml:space="preserve"> w konkursach i uroczystościach szkolnych i pozaszkolnych;</w:t>
            </w:r>
          </w:p>
          <w:p w14:paraId="71361281" w14:textId="63AD2FEA" w:rsidR="00C6558D" w:rsidRPr="004D515E" w:rsidRDefault="00C6558D" w:rsidP="00900C94">
            <w:pPr>
              <w:pStyle w:val="Akapitzlist"/>
              <w:numPr>
                <w:ilvl w:val="0"/>
                <w:numId w:val="76"/>
              </w:numPr>
              <w:ind w:left="317" w:hanging="317"/>
              <w:rPr>
                <w:rFonts w:ascii="Times New Roman" w:hAnsi="Times New Roman"/>
              </w:rPr>
            </w:pPr>
            <w:r>
              <w:rPr>
                <w:rFonts w:ascii="Times New Roman" w:hAnsi="Times New Roman"/>
              </w:rPr>
              <w:t>podejmuje</w:t>
            </w:r>
            <w:r w:rsidRPr="004D515E">
              <w:rPr>
                <w:rFonts w:ascii="Times New Roman" w:hAnsi="Times New Roman"/>
              </w:rPr>
              <w:t xml:space="preserve"> prac</w:t>
            </w:r>
            <w:r>
              <w:rPr>
                <w:rFonts w:ascii="Times New Roman" w:hAnsi="Times New Roman"/>
              </w:rPr>
              <w:t>e</w:t>
            </w:r>
            <w:r w:rsidRPr="004D515E">
              <w:rPr>
                <w:rFonts w:ascii="Times New Roman" w:hAnsi="Times New Roman"/>
              </w:rPr>
              <w:t xml:space="preserve"> na rzecz klasy, szkoły i</w:t>
            </w:r>
            <w:r>
              <w:rPr>
                <w:rFonts w:ascii="Times New Roman" w:hAnsi="Times New Roman"/>
              </w:rPr>
              <w:t> </w:t>
            </w:r>
            <w:r w:rsidRPr="004D515E">
              <w:rPr>
                <w:rFonts w:ascii="Times New Roman" w:hAnsi="Times New Roman"/>
              </w:rPr>
              <w:t>środowiska</w:t>
            </w:r>
            <w:r w:rsidR="008D36C3">
              <w:rPr>
                <w:rFonts w:ascii="Times New Roman" w:hAnsi="Times New Roman"/>
              </w:rPr>
              <w:t xml:space="preserve"> </w:t>
            </w:r>
            <w:r w:rsidR="00C55CA5">
              <w:rPr>
                <w:rFonts w:ascii="Times New Roman" w:hAnsi="Times New Roman"/>
              </w:rPr>
              <w:t>w wyniku polecenia nauczyciela</w:t>
            </w:r>
            <w:r w:rsidRPr="004D515E">
              <w:rPr>
                <w:rFonts w:ascii="Times New Roman" w:hAnsi="Times New Roman"/>
              </w:rPr>
              <w:t>;</w:t>
            </w:r>
          </w:p>
          <w:p w14:paraId="4270D22E" w14:textId="68FB21CC" w:rsidR="00C6558D" w:rsidRPr="004D515E" w:rsidRDefault="00C6558D" w:rsidP="00900C94">
            <w:pPr>
              <w:pStyle w:val="Akapitzlist"/>
              <w:numPr>
                <w:ilvl w:val="0"/>
                <w:numId w:val="76"/>
              </w:numPr>
              <w:ind w:left="317" w:hanging="317"/>
              <w:rPr>
                <w:rFonts w:ascii="Times New Roman" w:hAnsi="Times New Roman"/>
              </w:rPr>
            </w:pPr>
            <w:r w:rsidRPr="004D515E">
              <w:rPr>
                <w:rFonts w:ascii="Times New Roman" w:hAnsi="Times New Roman"/>
              </w:rPr>
              <w:t>szanuje mienie szkoły</w:t>
            </w:r>
            <w:r>
              <w:rPr>
                <w:rFonts w:ascii="Times New Roman" w:hAnsi="Times New Roman"/>
              </w:rPr>
              <w:t xml:space="preserve"> (możliwe </w:t>
            </w:r>
            <w:r w:rsidR="00682C30">
              <w:rPr>
                <w:rFonts w:ascii="Times New Roman" w:hAnsi="Times New Roman"/>
              </w:rPr>
              <w:t>dwa</w:t>
            </w:r>
            <w:r>
              <w:rPr>
                <w:rFonts w:ascii="Times New Roman" w:hAnsi="Times New Roman"/>
              </w:rPr>
              <w:t xml:space="preserve"> odstępstw</w:t>
            </w:r>
            <w:r w:rsidR="00C55CA5">
              <w:rPr>
                <w:rFonts w:ascii="Times New Roman" w:hAnsi="Times New Roman"/>
              </w:rPr>
              <w:t>a</w:t>
            </w:r>
            <w:r>
              <w:rPr>
                <w:rFonts w:ascii="Times New Roman" w:hAnsi="Times New Roman"/>
              </w:rPr>
              <w:t xml:space="preserve"> od tej reguły w ciągu półrocza w zakresie nie wymagającym ponoszenia przez szkołę kosztów naprawy lub konieczności wymiany zniszczonej rzeczy na nową)</w:t>
            </w:r>
            <w:r w:rsidRPr="004D515E">
              <w:rPr>
                <w:rFonts w:ascii="Times New Roman" w:hAnsi="Times New Roman"/>
              </w:rPr>
              <w:t>;</w:t>
            </w:r>
          </w:p>
          <w:p w14:paraId="7D3BF72A" w14:textId="424F3E46" w:rsidR="00C6558D" w:rsidRPr="00953A1B" w:rsidRDefault="00C6558D" w:rsidP="00900C94">
            <w:pPr>
              <w:pStyle w:val="Akapitzlist"/>
              <w:numPr>
                <w:ilvl w:val="0"/>
                <w:numId w:val="76"/>
              </w:numPr>
              <w:ind w:left="317" w:hanging="317"/>
            </w:pPr>
            <w:r>
              <w:rPr>
                <w:rFonts w:ascii="Times New Roman" w:hAnsi="Times New Roman"/>
              </w:rPr>
              <w:t>włącza się w prace organizacji szkolnych</w:t>
            </w:r>
            <w:r w:rsidR="002111AD">
              <w:rPr>
                <w:rFonts w:ascii="Times New Roman" w:hAnsi="Times New Roman"/>
              </w:rPr>
              <w:t xml:space="preserve"> w wyniku polecenia nauczyciela</w:t>
            </w:r>
            <w:r>
              <w:rPr>
                <w:rFonts w:ascii="Times New Roman" w:hAnsi="Times New Roman"/>
              </w:rPr>
              <w:t>.</w:t>
            </w:r>
          </w:p>
        </w:tc>
      </w:tr>
      <w:tr w:rsidR="00C6558D" w14:paraId="70B1B67C" w14:textId="77777777" w:rsidTr="00CF0E55">
        <w:tc>
          <w:tcPr>
            <w:tcW w:w="3114" w:type="dxa"/>
          </w:tcPr>
          <w:p w14:paraId="2EAA6619" w14:textId="77777777" w:rsidR="00C6558D" w:rsidRDefault="00C6558D" w:rsidP="00CF0E55">
            <w:pPr>
              <w:jc w:val="center"/>
              <w:rPr>
                <w:szCs w:val="22"/>
              </w:rPr>
            </w:pPr>
            <w:r>
              <w:rPr>
                <w:rFonts w:ascii="Times New Roman" w:hAnsi="Times New Roman"/>
              </w:rPr>
              <w:t>Dbałość o piękno mowy ojczystej.</w:t>
            </w:r>
          </w:p>
        </w:tc>
        <w:tc>
          <w:tcPr>
            <w:tcW w:w="7080" w:type="dxa"/>
          </w:tcPr>
          <w:p w14:paraId="5A1B9F0E" w14:textId="337A9755" w:rsidR="00C6558D" w:rsidRPr="006040DA" w:rsidRDefault="003C3F9A" w:rsidP="00900C94">
            <w:pPr>
              <w:pStyle w:val="Akapitzlist"/>
              <w:numPr>
                <w:ilvl w:val="0"/>
                <w:numId w:val="77"/>
              </w:numPr>
              <w:ind w:left="317" w:hanging="317"/>
              <w:rPr>
                <w:rFonts w:ascii="Times New Roman" w:hAnsi="Times New Roman"/>
                <w:szCs w:val="22"/>
              </w:rPr>
            </w:pPr>
            <w:r>
              <w:rPr>
                <w:rFonts w:ascii="Times New Roman" w:hAnsi="Times New Roman"/>
                <w:szCs w:val="22"/>
              </w:rPr>
              <w:t>z</w:t>
            </w:r>
            <w:r w:rsidR="002111AD">
              <w:rPr>
                <w:rFonts w:ascii="Times New Roman" w:hAnsi="Times New Roman"/>
                <w:szCs w:val="22"/>
              </w:rPr>
              <w:t xml:space="preserve">darza mu się </w:t>
            </w:r>
            <w:r>
              <w:rPr>
                <w:rFonts w:ascii="Times New Roman" w:hAnsi="Times New Roman"/>
                <w:szCs w:val="22"/>
              </w:rPr>
              <w:t>nie zachowywać</w:t>
            </w:r>
            <w:r w:rsidR="00C6558D">
              <w:rPr>
                <w:rFonts w:ascii="Times New Roman" w:hAnsi="Times New Roman"/>
                <w:szCs w:val="22"/>
              </w:rPr>
              <w:t xml:space="preserve"> kultur</w:t>
            </w:r>
            <w:r>
              <w:rPr>
                <w:rFonts w:ascii="Times New Roman" w:hAnsi="Times New Roman"/>
                <w:szCs w:val="22"/>
              </w:rPr>
              <w:t>y</w:t>
            </w:r>
            <w:r w:rsidR="00C6558D">
              <w:rPr>
                <w:rFonts w:ascii="Times New Roman" w:hAnsi="Times New Roman"/>
                <w:szCs w:val="22"/>
              </w:rPr>
              <w:t xml:space="preserve"> słowa i dyskusji (możliwe </w:t>
            </w:r>
            <w:r w:rsidR="00C633F4">
              <w:rPr>
                <w:rFonts w:ascii="Times New Roman" w:hAnsi="Times New Roman"/>
                <w:szCs w:val="22"/>
              </w:rPr>
              <w:t xml:space="preserve">otrzymanie maksymalnie </w:t>
            </w:r>
            <w:r w:rsidR="00682C30">
              <w:rPr>
                <w:rFonts w:ascii="Times New Roman" w:hAnsi="Times New Roman"/>
                <w:szCs w:val="22"/>
              </w:rPr>
              <w:t>dwóch</w:t>
            </w:r>
            <w:r w:rsidR="00C6558D">
              <w:rPr>
                <w:rFonts w:ascii="Times New Roman" w:hAnsi="Times New Roman"/>
                <w:szCs w:val="22"/>
              </w:rPr>
              <w:t xml:space="preserve"> </w:t>
            </w:r>
            <w:r>
              <w:rPr>
                <w:rFonts w:ascii="Times New Roman" w:hAnsi="Times New Roman"/>
                <w:szCs w:val="22"/>
              </w:rPr>
              <w:t>uwag dotycząc</w:t>
            </w:r>
            <w:r w:rsidR="00C633F4">
              <w:rPr>
                <w:rFonts w:ascii="Times New Roman" w:hAnsi="Times New Roman"/>
                <w:szCs w:val="22"/>
              </w:rPr>
              <w:t>ych</w:t>
            </w:r>
            <w:r>
              <w:rPr>
                <w:rFonts w:ascii="Times New Roman" w:hAnsi="Times New Roman"/>
                <w:szCs w:val="22"/>
              </w:rPr>
              <w:t xml:space="preserve"> tego problemu</w:t>
            </w:r>
            <w:r w:rsidR="00C6558D">
              <w:rPr>
                <w:rFonts w:ascii="Times New Roman" w:hAnsi="Times New Roman"/>
                <w:szCs w:val="22"/>
              </w:rPr>
              <w:t xml:space="preserve"> w</w:t>
            </w:r>
            <w:r w:rsidR="00C633F4">
              <w:rPr>
                <w:rFonts w:ascii="Times New Roman" w:hAnsi="Times New Roman"/>
                <w:szCs w:val="22"/>
              </w:rPr>
              <w:t> </w:t>
            </w:r>
            <w:r w:rsidR="00C6558D">
              <w:rPr>
                <w:rFonts w:ascii="Times New Roman" w:hAnsi="Times New Roman"/>
                <w:szCs w:val="22"/>
              </w:rPr>
              <w:t>ciągu półrocza);</w:t>
            </w:r>
          </w:p>
        </w:tc>
      </w:tr>
      <w:tr w:rsidR="00C6558D" w14:paraId="182738F1" w14:textId="77777777" w:rsidTr="00CF0E55">
        <w:tc>
          <w:tcPr>
            <w:tcW w:w="3114" w:type="dxa"/>
          </w:tcPr>
          <w:p w14:paraId="6CB2A5D6" w14:textId="77777777" w:rsidR="00C6558D" w:rsidRDefault="00C6558D" w:rsidP="00CF0E55">
            <w:pPr>
              <w:jc w:val="center"/>
              <w:rPr>
                <w:szCs w:val="22"/>
              </w:rPr>
            </w:pPr>
            <w:r>
              <w:rPr>
                <w:rFonts w:ascii="Times New Roman" w:hAnsi="Times New Roman"/>
              </w:rPr>
              <w:t>Dbałość o bezpieczeństwo i zdrowie własne i innych.</w:t>
            </w:r>
          </w:p>
        </w:tc>
        <w:tc>
          <w:tcPr>
            <w:tcW w:w="7080" w:type="dxa"/>
          </w:tcPr>
          <w:p w14:paraId="1C90E713" w14:textId="7970682C" w:rsidR="00C6558D" w:rsidRPr="00D97CB1" w:rsidRDefault="007A57C9" w:rsidP="00900C94">
            <w:pPr>
              <w:pStyle w:val="Akapitzlist"/>
              <w:numPr>
                <w:ilvl w:val="0"/>
                <w:numId w:val="77"/>
              </w:numPr>
              <w:ind w:left="317" w:hanging="317"/>
              <w:rPr>
                <w:rFonts w:ascii="Times New Roman" w:hAnsi="Times New Roman"/>
              </w:rPr>
            </w:pPr>
            <w:r>
              <w:rPr>
                <w:rFonts w:ascii="Times New Roman" w:hAnsi="Times New Roman"/>
              </w:rPr>
              <w:t>u</w:t>
            </w:r>
            <w:r w:rsidR="00C6558D" w:rsidRPr="00D97CB1">
              <w:rPr>
                <w:rFonts w:ascii="Times New Roman" w:hAnsi="Times New Roman"/>
              </w:rPr>
              <w:t>b</w:t>
            </w:r>
            <w:r>
              <w:rPr>
                <w:rFonts w:ascii="Times New Roman" w:hAnsi="Times New Roman"/>
              </w:rPr>
              <w:t xml:space="preserve">iór nie zawsze jest </w:t>
            </w:r>
            <w:r w:rsidR="00C6558D" w:rsidRPr="00D97CB1">
              <w:rPr>
                <w:rFonts w:ascii="Times New Roman" w:hAnsi="Times New Roman"/>
              </w:rPr>
              <w:t>stosown</w:t>
            </w:r>
            <w:r>
              <w:rPr>
                <w:rFonts w:ascii="Times New Roman" w:hAnsi="Times New Roman"/>
              </w:rPr>
              <w:t>y</w:t>
            </w:r>
            <w:r w:rsidR="00C6558D" w:rsidRPr="00D97CB1">
              <w:rPr>
                <w:rFonts w:ascii="Times New Roman" w:hAnsi="Times New Roman"/>
              </w:rPr>
              <w:t xml:space="preserve"> do pogody i okoliczności</w:t>
            </w:r>
            <w:r w:rsidR="00C6558D">
              <w:rPr>
                <w:rFonts w:ascii="Times New Roman" w:hAnsi="Times New Roman"/>
              </w:rPr>
              <w:t xml:space="preserve"> (możliwe </w:t>
            </w:r>
            <w:r w:rsidR="00682C30">
              <w:rPr>
                <w:rFonts w:ascii="Times New Roman" w:hAnsi="Times New Roman"/>
              </w:rPr>
              <w:t>dwa</w:t>
            </w:r>
            <w:r w:rsidR="00C6558D">
              <w:rPr>
                <w:rFonts w:ascii="Times New Roman" w:hAnsi="Times New Roman"/>
              </w:rPr>
              <w:t xml:space="preserve"> odstępstw</w:t>
            </w:r>
            <w:r>
              <w:rPr>
                <w:rFonts w:ascii="Times New Roman" w:hAnsi="Times New Roman"/>
              </w:rPr>
              <w:t>a</w:t>
            </w:r>
            <w:r w:rsidR="00C6558D">
              <w:rPr>
                <w:rFonts w:ascii="Times New Roman" w:hAnsi="Times New Roman"/>
              </w:rPr>
              <w:t xml:space="preserve"> od tej reguły w ciągu półrocza)</w:t>
            </w:r>
            <w:r w:rsidR="00C6558D" w:rsidRPr="00D97CB1">
              <w:rPr>
                <w:rFonts w:ascii="Times New Roman" w:hAnsi="Times New Roman"/>
              </w:rPr>
              <w:t>;</w:t>
            </w:r>
          </w:p>
          <w:p w14:paraId="7DFD7FC4" w14:textId="3E4D3382" w:rsidR="00C6558D" w:rsidRPr="00D0371D" w:rsidRDefault="009116E0" w:rsidP="00900C94">
            <w:pPr>
              <w:pStyle w:val="Akapitzlist"/>
              <w:numPr>
                <w:ilvl w:val="0"/>
                <w:numId w:val="77"/>
              </w:numPr>
              <w:ind w:left="317" w:hanging="317"/>
              <w:rPr>
                <w:rFonts w:ascii="Times New Roman" w:hAnsi="Times New Roman"/>
              </w:rPr>
            </w:pPr>
            <w:r>
              <w:rPr>
                <w:rFonts w:ascii="Times New Roman" w:hAnsi="Times New Roman"/>
              </w:rPr>
              <w:t>zdarza mu się nie stosować do</w:t>
            </w:r>
            <w:r w:rsidR="00C6558D" w:rsidRPr="00D97CB1">
              <w:rPr>
                <w:rFonts w:ascii="Times New Roman" w:hAnsi="Times New Roman"/>
              </w:rPr>
              <w:t xml:space="preserve"> obowiązujących w szkole zasad i procedur dotyczących bezpieczeństwa</w:t>
            </w:r>
            <w:r w:rsidR="00C6558D">
              <w:rPr>
                <w:rFonts w:ascii="Times New Roman" w:hAnsi="Times New Roman"/>
              </w:rPr>
              <w:t xml:space="preserve"> (możliwe </w:t>
            </w:r>
            <w:r w:rsidR="00682C30">
              <w:rPr>
                <w:rFonts w:ascii="Times New Roman" w:hAnsi="Times New Roman"/>
              </w:rPr>
              <w:t>dwa</w:t>
            </w:r>
            <w:r w:rsidR="00C6558D">
              <w:rPr>
                <w:rFonts w:ascii="Times New Roman" w:hAnsi="Times New Roman"/>
              </w:rPr>
              <w:t xml:space="preserve"> odstępstw</w:t>
            </w:r>
            <w:r>
              <w:rPr>
                <w:rFonts w:ascii="Times New Roman" w:hAnsi="Times New Roman"/>
              </w:rPr>
              <w:t>a</w:t>
            </w:r>
            <w:r w:rsidR="00C6558D">
              <w:rPr>
                <w:rFonts w:ascii="Times New Roman" w:hAnsi="Times New Roman"/>
              </w:rPr>
              <w:t xml:space="preserve"> od tej reguły w</w:t>
            </w:r>
            <w:r>
              <w:rPr>
                <w:rFonts w:ascii="Times New Roman" w:hAnsi="Times New Roman"/>
              </w:rPr>
              <w:t> </w:t>
            </w:r>
            <w:r w:rsidR="00C6558D">
              <w:rPr>
                <w:rFonts w:ascii="Times New Roman" w:hAnsi="Times New Roman"/>
              </w:rPr>
              <w:t>ciągu półrocza);</w:t>
            </w:r>
          </w:p>
          <w:p w14:paraId="011B876E" w14:textId="64E912A4" w:rsidR="00C6558D" w:rsidRPr="00D97CB1" w:rsidRDefault="002009A3" w:rsidP="00900C94">
            <w:pPr>
              <w:pStyle w:val="Akapitzlist"/>
              <w:numPr>
                <w:ilvl w:val="0"/>
                <w:numId w:val="77"/>
              </w:numPr>
              <w:ind w:left="317"/>
              <w:rPr>
                <w:rFonts w:ascii="Times New Roman" w:hAnsi="Times New Roman"/>
                <w:szCs w:val="22"/>
              </w:rPr>
            </w:pPr>
            <w:r>
              <w:rPr>
                <w:rFonts w:ascii="Times New Roman" w:hAnsi="Times New Roman"/>
              </w:rPr>
              <w:t>zdarza mu się</w:t>
            </w:r>
            <w:r w:rsidR="00C6558D">
              <w:rPr>
                <w:rFonts w:ascii="Times New Roman" w:hAnsi="Times New Roman"/>
              </w:rPr>
              <w:t xml:space="preserve"> </w:t>
            </w:r>
            <w:r w:rsidR="00C6558D" w:rsidRPr="00D97CB1">
              <w:rPr>
                <w:rFonts w:ascii="Times New Roman" w:hAnsi="Times New Roman"/>
              </w:rPr>
              <w:t>rozwiąz</w:t>
            </w:r>
            <w:r w:rsidR="00C6558D">
              <w:rPr>
                <w:rFonts w:ascii="Times New Roman" w:hAnsi="Times New Roman"/>
              </w:rPr>
              <w:t>ać</w:t>
            </w:r>
            <w:r w:rsidR="00C6558D" w:rsidRPr="00D97CB1">
              <w:rPr>
                <w:rFonts w:ascii="Times New Roman" w:hAnsi="Times New Roman"/>
              </w:rPr>
              <w:t xml:space="preserve"> sytuacje konfliktowe </w:t>
            </w:r>
            <w:r>
              <w:rPr>
                <w:rFonts w:ascii="Times New Roman" w:hAnsi="Times New Roman"/>
              </w:rPr>
              <w:t xml:space="preserve">z </w:t>
            </w:r>
            <w:r w:rsidR="00C6558D" w:rsidRPr="00D97CB1">
              <w:rPr>
                <w:rFonts w:ascii="Times New Roman" w:hAnsi="Times New Roman"/>
              </w:rPr>
              <w:t>użyci</w:t>
            </w:r>
            <w:r>
              <w:rPr>
                <w:rFonts w:ascii="Times New Roman" w:hAnsi="Times New Roman"/>
              </w:rPr>
              <w:t>em</w:t>
            </w:r>
            <w:r w:rsidR="00C6558D" w:rsidRPr="00D97CB1">
              <w:rPr>
                <w:rFonts w:ascii="Times New Roman" w:hAnsi="Times New Roman"/>
              </w:rPr>
              <w:t xml:space="preserve"> przemocy</w:t>
            </w:r>
            <w:r w:rsidR="00C6558D">
              <w:rPr>
                <w:rFonts w:ascii="Times New Roman" w:hAnsi="Times New Roman"/>
              </w:rPr>
              <w:t xml:space="preserve"> fizycznej i werbalnej (</w:t>
            </w:r>
            <w:r>
              <w:rPr>
                <w:rFonts w:ascii="Times New Roman" w:hAnsi="Times New Roman"/>
                <w:szCs w:val="22"/>
              </w:rPr>
              <w:t xml:space="preserve">możliwe otrzymanie maksymalnie </w:t>
            </w:r>
            <w:r w:rsidR="00682C30">
              <w:rPr>
                <w:rFonts w:ascii="Times New Roman" w:hAnsi="Times New Roman"/>
                <w:szCs w:val="22"/>
              </w:rPr>
              <w:t>dwóch</w:t>
            </w:r>
            <w:r>
              <w:rPr>
                <w:rFonts w:ascii="Times New Roman" w:hAnsi="Times New Roman"/>
                <w:szCs w:val="22"/>
              </w:rPr>
              <w:t xml:space="preserve"> uwag dotyczących tego problemu w ciągu półrocza)</w:t>
            </w:r>
            <w:r w:rsidR="00327006">
              <w:rPr>
                <w:rFonts w:ascii="Times New Roman" w:hAnsi="Times New Roman"/>
                <w:szCs w:val="22"/>
              </w:rPr>
              <w:t>.</w:t>
            </w:r>
          </w:p>
        </w:tc>
      </w:tr>
      <w:tr w:rsidR="00C6558D" w14:paraId="1EABD7E2" w14:textId="77777777" w:rsidTr="00CF0E55">
        <w:tc>
          <w:tcPr>
            <w:tcW w:w="3114" w:type="dxa"/>
          </w:tcPr>
          <w:p w14:paraId="33C02EF3" w14:textId="77777777" w:rsidR="00C6558D" w:rsidRDefault="00C6558D" w:rsidP="00CF0E55">
            <w:pPr>
              <w:jc w:val="center"/>
              <w:rPr>
                <w:szCs w:val="22"/>
              </w:rPr>
            </w:pPr>
            <w:r>
              <w:rPr>
                <w:rFonts w:ascii="Times New Roman" w:hAnsi="Times New Roman"/>
              </w:rPr>
              <w:t>Godne, kulturalne zachowanie się w szkole i poza nią.</w:t>
            </w:r>
          </w:p>
        </w:tc>
        <w:tc>
          <w:tcPr>
            <w:tcW w:w="7080" w:type="dxa"/>
          </w:tcPr>
          <w:p w14:paraId="6ED5E47F" w14:textId="6B0E0EAD" w:rsidR="00C6558D" w:rsidRPr="00F44FD7" w:rsidRDefault="00C6558D" w:rsidP="00900C94">
            <w:pPr>
              <w:pStyle w:val="Akapitzlist"/>
              <w:numPr>
                <w:ilvl w:val="0"/>
                <w:numId w:val="79"/>
              </w:numPr>
              <w:ind w:left="317" w:hanging="317"/>
              <w:rPr>
                <w:rFonts w:ascii="Times New Roman" w:hAnsi="Times New Roman"/>
                <w:szCs w:val="22"/>
              </w:rPr>
            </w:pPr>
            <w:r w:rsidRPr="00F44FD7">
              <w:rPr>
                <w:rFonts w:ascii="Times New Roman" w:hAnsi="Times New Roman"/>
              </w:rPr>
              <w:t>zachow</w:t>
            </w:r>
            <w:r w:rsidR="00327006">
              <w:rPr>
                <w:rFonts w:ascii="Times New Roman" w:hAnsi="Times New Roman"/>
              </w:rPr>
              <w:t>anie</w:t>
            </w:r>
            <w:r w:rsidRPr="00F44FD7">
              <w:rPr>
                <w:rFonts w:ascii="Times New Roman" w:hAnsi="Times New Roman"/>
              </w:rPr>
              <w:t xml:space="preserve"> podczas zajęć lekcyjnych</w:t>
            </w:r>
            <w:r w:rsidR="00327006">
              <w:rPr>
                <w:rFonts w:ascii="Times New Roman" w:hAnsi="Times New Roman"/>
              </w:rPr>
              <w:t xml:space="preserve"> budzi sporadyczne zastrzeżenia; </w:t>
            </w:r>
            <w:r w:rsidRPr="00F44FD7">
              <w:rPr>
                <w:rFonts w:ascii="Times New Roman" w:hAnsi="Times New Roman"/>
              </w:rPr>
              <w:t xml:space="preserve"> zachowanie na przerwach </w:t>
            </w:r>
            <w:r w:rsidR="00327006">
              <w:rPr>
                <w:rFonts w:ascii="Times New Roman" w:hAnsi="Times New Roman"/>
              </w:rPr>
              <w:t xml:space="preserve">często </w:t>
            </w:r>
            <w:r w:rsidRPr="00F44FD7">
              <w:rPr>
                <w:rFonts w:ascii="Times New Roman" w:hAnsi="Times New Roman"/>
              </w:rPr>
              <w:t>budzi zastrzeżenia</w:t>
            </w:r>
            <w:r>
              <w:rPr>
                <w:rFonts w:ascii="Times New Roman" w:hAnsi="Times New Roman"/>
              </w:rPr>
              <w:t xml:space="preserve"> (możliwe otrzymanie maksymalnie </w:t>
            </w:r>
            <w:r w:rsidR="00682C30">
              <w:rPr>
                <w:rFonts w:ascii="Times New Roman" w:hAnsi="Times New Roman"/>
              </w:rPr>
              <w:t>dwóch</w:t>
            </w:r>
            <w:r w:rsidR="00327006">
              <w:rPr>
                <w:rFonts w:ascii="Times New Roman" w:hAnsi="Times New Roman"/>
              </w:rPr>
              <w:t xml:space="preserve"> uwag dotyczących zachowania podczas przerw i</w:t>
            </w:r>
            <w:r w:rsidR="00682C30">
              <w:rPr>
                <w:rFonts w:ascii="Times New Roman" w:hAnsi="Times New Roman"/>
              </w:rPr>
              <w:t> </w:t>
            </w:r>
            <w:r w:rsidR="00327006">
              <w:rPr>
                <w:rFonts w:ascii="Times New Roman" w:hAnsi="Times New Roman"/>
              </w:rPr>
              <w:t>lekcji</w:t>
            </w:r>
            <w:r>
              <w:rPr>
                <w:rFonts w:ascii="Times New Roman" w:hAnsi="Times New Roman"/>
              </w:rPr>
              <w:t>).</w:t>
            </w:r>
          </w:p>
        </w:tc>
      </w:tr>
      <w:tr w:rsidR="00C6558D" w14:paraId="1648122F" w14:textId="77777777" w:rsidTr="00CF0E55">
        <w:tc>
          <w:tcPr>
            <w:tcW w:w="3114" w:type="dxa"/>
          </w:tcPr>
          <w:p w14:paraId="4185BF03" w14:textId="77777777" w:rsidR="00C6558D" w:rsidRDefault="00C6558D" w:rsidP="00CF0E55">
            <w:pPr>
              <w:jc w:val="center"/>
              <w:rPr>
                <w:szCs w:val="22"/>
              </w:rPr>
            </w:pPr>
            <w:r>
              <w:rPr>
                <w:rFonts w:ascii="Times New Roman" w:hAnsi="Times New Roman"/>
              </w:rPr>
              <w:t>Okazywanie szacunku innym osobom.</w:t>
            </w:r>
          </w:p>
        </w:tc>
        <w:tc>
          <w:tcPr>
            <w:tcW w:w="7080" w:type="dxa"/>
          </w:tcPr>
          <w:p w14:paraId="42FD9BA0" w14:textId="253114A0" w:rsidR="00C6558D" w:rsidRPr="004A6EB2" w:rsidRDefault="00C6558D" w:rsidP="00900C94">
            <w:pPr>
              <w:pStyle w:val="Akapitzlist"/>
              <w:numPr>
                <w:ilvl w:val="0"/>
                <w:numId w:val="78"/>
              </w:numPr>
              <w:ind w:left="317" w:hanging="317"/>
              <w:rPr>
                <w:rFonts w:ascii="Times New Roman" w:hAnsi="Times New Roman"/>
              </w:rPr>
            </w:pPr>
            <w:r>
              <w:rPr>
                <w:rFonts w:ascii="Times New Roman" w:hAnsi="Times New Roman"/>
              </w:rPr>
              <w:t xml:space="preserve">jego zachowanie </w:t>
            </w:r>
            <w:r w:rsidR="00327006">
              <w:rPr>
                <w:rFonts w:ascii="Times New Roman" w:hAnsi="Times New Roman"/>
              </w:rPr>
              <w:t xml:space="preserve">wobec dorosłych i rówieśników </w:t>
            </w:r>
            <w:r>
              <w:rPr>
                <w:rFonts w:ascii="Times New Roman" w:hAnsi="Times New Roman"/>
              </w:rPr>
              <w:t xml:space="preserve">budzi zastrzeżenia (możliwe otrzymanie maksymalnie </w:t>
            </w:r>
            <w:r w:rsidR="00682C30">
              <w:rPr>
                <w:rFonts w:ascii="Times New Roman" w:hAnsi="Times New Roman"/>
              </w:rPr>
              <w:t>dwóch</w:t>
            </w:r>
            <w:r>
              <w:rPr>
                <w:rFonts w:ascii="Times New Roman" w:hAnsi="Times New Roman"/>
              </w:rPr>
              <w:t xml:space="preserve"> uwag dotyczących niewłaściwego zachowania wobec dorosłego lub rówieśnika w półroczu).</w:t>
            </w:r>
          </w:p>
        </w:tc>
      </w:tr>
    </w:tbl>
    <w:p w14:paraId="2782E5AD" w14:textId="39E8B59B" w:rsidR="00B35A65" w:rsidRDefault="00B35A65" w:rsidP="00B35A65">
      <w:pPr>
        <w:rPr>
          <w:sz w:val="22"/>
          <w:szCs w:val="22"/>
        </w:rPr>
      </w:pPr>
      <w:r>
        <w:rPr>
          <w:sz w:val="22"/>
          <w:szCs w:val="22"/>
        </w:rPr>
        <w:t xml:space="preserve">Uczeń zasługujący na ocenę poprawną nie zawsze dąży do naprawienia popełnionego błędu i poprawy swojego zachowania. </w:t>
      </w:r>
    </w:p>
    <w:p w14:paraId="5A7E828E" w14:textId="68F40251" w:rsidR="00C6558D" w:rsidRDefault="00C6558D" w:rsidP="00000E8E">
      <w:pPr>
        <w:rPr>
          <w:sz w:val="22"/>
          <w:szCs w:val="22"/>
        </w:rPr>
      </w:pPr>
    </w:p>
    <w:p w14:paraId="38E182A9" w14:textId="4E9DC80E" w:rsidR="001C3E02" w:rsidRPr="00F456DE" w:rsidRDefault="001C3E02" w:rsidP="00900C94">
      <w:pPr>
        <w:pStyle w:val="Akapitzlist"/>
        <w:numPr>
          <w:ilvl w:val="0"/>
          <w:numId w:val="74"/>
        </w:numPr>
        <w:ind w:left="567" w:hanging="283"/>
        <w:rPr>
          <w:sz w:val="22"/>
          <w:szCs w:val="22"/>
        </w:rPr>
      </w:pPr>
      <w:r>
        <w:rPr>
          <w:b/>
          <w:bCs/>
          <w:sz w:val="22"/>
          <w:szCs w:val="22"/>
        </w:rPr>
        <w:t>o</w:t>
      </w:r>
      <w:r w:rsidRPr="005217E6">
        <w:rPr>
          <w:b/>
          <w:bCs/>
          <w:sz w:val="22"/>
          <w:szCs w:val="22"/>
        </w:rPr>
        <w:t>cena</w:t>
      </w:r>
      <w:r w:rsidRPr="00F456DE">
        <w:rPr>
          <w:b/>
          <w:bCs/>
          <w:sz w:val="22"/>
          <w:szCs w:val="22"/>
        </w:rPr>
        <w:t xml:space="preserve"> </w:t>
      </w:r>
      <w:r>
        <w:rPr>
          <w:b/>
          <w:bCs/>
          <w:sz w:val="22"/>
          <w:szCs w:val="22"/>
        </w:rPr>
        <w:t>nieodpowiednia</w:t>
      </w:r>
      <w:r w:rsidRPr="00F456DE">
        <w:rPr>
          <w:sz w:val="22"/>
          <w:szCs w:val="22"/>
        </w:rPr>
        <w:t>:</w:t>
      </w:r>
    </w:p>
    <w:p w14:paraId="3E5E6FA0" w14:textId="77777777" w:rsidR="001C3E02" w:rsidRDefault="001C3E02" w:rsidP="001C3E02">
      <w:pPr>
        <w:rPr>
          <w:sz w:val="22"/>
          <w:szCs w:val="22"/>
        </w:rPr>
      </w:pPr>
    </w:p>
    <w:tbl>
      <w:tblPr>
        <w:tblStyle w:val="Tabela-Siatka"/>
        <w:tblW w:w="0" w:type="auto"/>
        <w:tblInd w:w="0" w:type="dxa"/>
        <w:tblLook w:val="04A0" w:firstRow="1" w:lastRow="0" w:firstColumn="1" w:lastColumn="0" w:noHBand="0" w:noVBand="1"/>
      </w:tblPr>
      <w:tblGrid>
        <w:gridCol w:w="3114"/>
        <w:gridCol w:w="7080"/>
      </w:tblGrid>
      <w:tr w:rsidR="001C3E02" w14:paraId="2683367C" w14:textId="77777777" w:rsidTr="00CF0E55">
        <w:tc>
          <w:tcPr>
            <w:tcW w:w="3114" w:type="dxa"/>
          </w:tcPr>
          <w:p w14:paraId="47ED2BFC" w14:textId="77777777" w:rsidR="001C3E02" w:rsidRPr="0050388D" w:rsidRDefault="001C3E02" w:rsidP="00CF0E55">
            <w:pPr>
              <w:jc w:val="center"/>
              <w:rPr>
                <w:rFonts w:ascii="Times New Roman" w:hAnsi="Times New Roman"/>
                <w:szCs w:val="22"/>
              </w:rPr>
            </w:pPr>
            <w:r w:rsidRPr="0050388D">
              <w:rPr>
                <w:rFonts w:ascii="Times New Roman" w:hAnsi="Times New Roman"/>
                <w:szCs w:val="22"/>
              </w:rPr>
              <w:t>KRYTERIUM</w:t>
            </w:r>
          </w:p>
        </w:tc>
        <w:tc>
          <w:tcPr>
            <w:tcW w:w="7080" w:type="dxa"/>
          </w:tcPr>
          <w:p w14:paraId="70BD3ABC" w14:textId="77777777" w:rsidR="001C3E02" w:rsidRPr="0050388D" w:rsidRDefault="001C3E02" w:rsidP="00CF0E55">
            <w:pPr>
              <w:jc w:val="center"/>
              <w:rPr>
                <w:rFonts w:ascii="Times New Roman" w:hAnsi="Times New Roman"/>
                <w:szCs w:val="22"/>
              </w:rPr>
            </w:pPr>
            <w:r w:rsidRPr="0050388D">
              <w:rPr>
                <w:rFonts w:ascii="Times New Roman" w:hAnsi="Times New Roman"/>
                <w:szCs w:val="22"/>
              </w:rPr>
              <w:t>WSKAŹNIK</w:t>
            </w:r>
          </w:p>
        </w:tc>
      </w:tr>
      <w:tr w:rsidR="001C3E02" w14:paraId="638134CE" w14:textId="77777777" w:rsidTr="00CF0E55">
        <w:tc>
          <w:tcPr>
            <w:tcW w:w="3114" w:type="dxa"/>
          </w:tcPr>
          <w:p w14:paraId="12CDF403" w14:textId="77777777" w:rsidR="001C3E02" w:rsidRDefault="001C3E02" w:rsidP="00CF0E55">
            <w:pPr>
              <w:jc w:val="center"/>
              <w:rPr>
                <w:szCs w:val="22"/>
              </w:rPr>
            </w:pPr>
            <w:r>
              <w:rPr>
                <w:rFonts w:ascii="Times New Roman" w:hAnsi="Times New Roman"/>
              </w:rPr>
              <w:t>Wywiązywanie się z obowiązków szkolnych.</w:t>
            </w:r>
          </w:p>
        </w:tc>
        <w:tc>
          <w:tcPr>
            <w:tcW w:w="7080" w:type="dxa"/>
          </w:tcPr>
          <w:p w14:paraId="0216DD14" w14:textId="030481FA" w:rsidR="001C3E02" w:rsidRDefault="001C3E02" w:rsidP="00900C94">
            <w:pPr>
              <w:pStyle w:val="Akapitzlist"/>
              <w:numPr>
                <w:ilvl w:val="0"/>
                <w:numId w:val="75"/>
              </w:numPr>
              <w:ind w:left="317" w:hanging="283"/>
              <w:rPr>
                <w:rFonts w:ascii="Times New Roman" w:hAnsi="Times New Roman"/>
              </w:rPr>
            </w:pPr>
            <w:r w:rsidRPr="000D3A07">
              <w:rPr>
                <w:rFonts w:ascii="Times New Roman" w:hAnsi="Times New Roman"/>
              </w:rPr>
              <w:t xml:space="preserve">ma </w:t>
            </w:r>
            <w:r w:rsidR="00682C30">
              <w:rPr>
                <w:rFonts w:ascii="Times New Roman" w:hAnsi="Times New Roman"/>
              </w:rPr>
              <w:t>od 4 do</w:t>
            </w:r>
            <w:r>
              <w:rPr>
                <w:rFonts w:ascii="Times New Roman" w:hAnsi="Times New Roman"/>
              </w:rPr>
              <w:t xml:space="preserve"> </w:t>
            </w:r>
            <w:r w:rsidR="008B2C7B">
              <w:rPr>
                <w:rFonts w:ascii="Times New Roman" w:hAnsi="Times New Roman"/>
              </w:rPr>
              <w:t>6</w:t>
            </w:r>
            <w:r>
              <w:rPr>
                <w:rFonts w:ascii="Times New Roman" w:hAnsi="Times New Roman"/>
              </w:rPr>
              <w:t xml:space="preserve"> </w:t>
            </w:r>
            <w:r w:rsidRPr="000D3A07">
              <w:rPr>
                <w:rFonts w:ascii="Times New Roman" w:hAnsi="Times New Roman"/>
              </w:rPr>
              <w:t>godzin nieusprawiedliwion</w:t>
            </w:r>
            <w:r w:rsidR="008B2C7B">
              <w:rPr>
                <w:rFonts w:ascii="Times New Roman" w:hAnsi="Times New Roman"/>
              </w:rPr>
              <w:t>ych</w:t>
            </w:r>
            <w:r>
              <w:rPr>
                <w:rFonts w:ascii="Times New Roman" w:hAnsi="Times New Roman"/>
              </w:rPr>
              <w:t xml:space="preserve"> w półroczu;</w:t>
            </w:r>
          </w:p>
          <w:p w14:paraId="422BEE68" w14:textId="22A1A8EE" w:rsidR="001C3E02" w:rsidRPr="000D3A07" w:rsidRDefault="001C3E02" w:rsidP="00900C94">
            <w:pPr>
              <w:pStyle w:val="Akapitzlist"/>
              <w:numPr>
                <w:ilvl w:val="0"/>
                <w:numId w:val="75"/>
              </w:numPr>
              <w:ind w:left="317" w:hanging="283"/>
              <w:rPr>
                <w:rFonts w:ascii="Times New Roman" w:hAnsi="Times New Roman"/>
              </w:rPr>
            </w:pPr>
            <w:r>
              <w:rPr>
                <w:rFonts w:ascii="Times New Roman" w:hAnsi="Times New Roman"/>
              </w:rPr>
              <w:t>ma</w:t>
            </w:r>
            <w:r w:rsidR="008B2C7B">
              <w:rPr>
                <w:rFonts w:ascii="Times New Roman" w:hAnsi="Times New Roman"/>
              </w:rPr>
              <w:t xml:space="preserve"> </w:t>
            </w:r>
            <w:r w:rsidR="00682C30">
              <w:rPr>
                <w:rFonts w:ascii="Times New Roman" w:hAnsi="Times New Roman"/>
              </w:rPr>
              <w:t>od 5 do 8</w:t>
            </w:r>
            <w:r w:rsidR="008B2C7B">
              <w:rPr>
                <w:rFonts w:ascii="Times New Roman" w:hAnsi="Times New Roman"/>
              </w:rPr>
              <w:t xml:space="preserve"> </w:t>
            </w:r>
            <w:r w:rsidRPr="000D3A07">
              <w:rPr>
                <w:rFonts w:ascii="Times New Roman" w:hAnsi="Times New Roman"/>
              </w:rPr>
              <w:t>spóźnie</w:t>
            </w:r>
            <w:r w:rsidR="00682C30">
              <w:rPr>
                <w:rFonts w:ascii="Times New Roman" w:hAnsi="Times New Roman"/>
              </w:rPr>
              <w:t>ń</w:t>
            </w:r>
            <w:r w:rsidRPr="000D3A07">
              <w:rPr>
                <w:rFonts w:ascii="Times New Roman" w:hAnsi="Times New Roman"/>
              </w:rPr>
              <w:t xml:space="preserve">; </w:t>
            </w:r>
          </w:p>
          <w:p w14:paraId="2A65D0B8" w14:textId="08EC684D" w:rsidR="001C3E02" w:rsidRPr="000D3A07" w:rsidRDefault="008B2C7B" w:rsidP="00900C94">
            <w:pPr>
              <w:pStyle w:val="Akapitzlist"/>
              <w:numPr>
                <w:ilvl w:val="0"/>
                <w:numId w:val="75"/>
              </w:numPr>
              <w:ind w:left="317" w:hanging="283"/>
              <w:rPr>
                <w:rFonts w:ascii="Times New Roman" w:hAnsi="Times New Roman"/>
              </w:rPr>
            </w:pPr>
            <w:r>
              <w:rPr>
                <w:rFonts w:ascii="Times New Roman" w:hAnsi="Times New Roman"/>
              </w:rPr>
              <w:t>zazwyczaj</w:t>
            </w:r>
            <w:r w:rsidR="001C3E02">
              <w:rPr>
                <w:rFonts w:ascii="Times New Roman" w:hAnsi="Times New Roman"/>
              </w:rPr>
              <w:t xml:space="preserve"> jest nie</w:t>
            </w:r>
            <w:r w:rsidR="001C3E02" w:rsidRPr="000D3A07">
              <w:rPr>
                <w:rFonts w:ascii="Times New Roman" w:hAnsi="Times New Roman"/>
              </w:rPr>
              <w:t>przygotowany do zajęć szkolnych;</w:t>
            </w:r>
          </w:p>
          <w:p w14:paraId="1F04F185" w14:textId="48014CCC" w:rsidR="001C3E02" w:rsidRPr="000D3A07" w:rsidRDefault="008B2C7B" w:rsidP="00900C94">
            <w:pPr>
              <w:pStyle w:val="Akapitzlist"/>
              <w:numPr>
                <w:ilvl w:val="0"/>
                <w:numId w:val="75"/>
              </w:numPr>
              <w:ind w:left="317" w:hanging="283"/>
              <w:rPr>
                <w:rFonts w:ascii="Times New Roman" w:hAnsi="Times New Roman"/>
              </w:rPr>
            </w:pPr>
            <w:r>
              <w:rPr>
                <w:rFonts w:ascii="Times New Roman" w:hAnsi="Times New Roman"/>
              </w:rPr>
              <w:t>nie</w:t>
            </w:r>
            <w:r w:rsidR="001C3E02">
              <w:rPr>
                <w:rFonts w:ascii="Times New Roman" w:hAnsi="Times New Roman"/>
              </w:rPr>
              <w:t xml:space="preserve"> </w:t>
            </w:r>
            <w:r w:rsidR="001C3E02" w:rsidRPr="000D3A07">
              <w:rPr>
                <w:rFonts w:ascii="Times New Roman" w:hAnsi="Times New Roman"/>
              </w:rPr>
              <w:t>wykazuje aktywnoś</w:t>
            </w:r>
            <w:r>
              <w:rPr>
                <w:rFonts w:ascii="Times New Roman" w:hAnsi="Times New Roman"/>
              </w:rPr>
              <w:t>ci</w:t>
            </w:r>
            <w:r w:rsidR="001C3E02" w:rsidRPr="000D3A07">
              <w:rPr>
                <w:rFonts w:ascii="Times New Roman" w:hAnsi="Times New Roman"/>
              </w:rPr>
              <w:t xml:space="preserve"> na zajęciach;</w:t>
            </w:r>
          </w:p>
          <w:p w14:paraId="1BB24A85" w14:textId="332A0353" w:rsidR="001C3E02" w:rsidRPr="000D3A07" w:rsidRDefault="008B2C7B" w:rsidP="00900C94">
            <w:pPr>
              <w:pStyle w:val="Akapitzlist"/>
              <w:numPr>
                <w:ilvl w:val="0"/>
                <w:numId w:val="75"/>
              </w:numPr>
              <w:ind w:left="317" w:hanging="283"/>
              <w:rPr>
                <w:rFonts w:ascii="Times New Roman" w:hAnsi="Times New Roman"/>
              </w:rPr>
            </w:pPr>
            <w:r>
              <w:rPr>
                <w:rFonts w:ascii="Times New Roman" w:hAnsi="Times New Roman"/>
              </w:rPr>
              <w:t>zazwyczaj nie</w:t>
            </w:r>
            <w:r w:rsidR="001C3E02">
              <w:rPr>
                <w:rFonts w:ascii="Times New Roman" w:hAnsi="Times New Roman"/>
              </w:rPr>
              <w:t xml:space="preserve"> </w:t>
            </w:r>
            <w:r w:rsidR="001C3E02" w:rsidRPr="000D3A07">
              <w:rPr>
                <w:rFonts w:ascii="Times New Roman" w:hAnsi="Times New Roman"/>
              </w:rPr>
              <w:t>uzupełnia zaległości wynikając</w:t>
            </w:r>
            <w:r>
              <w:rPr>
                <w:rFonts w:ascii="Times New Roman" w:hAnsi="Times New Roman"/>
              </w:rPr>
              <w:t>ych</w:t>
            </w:r>
            <w:r w:rsidR="001C3E02" w:rsidRPr="000D3A07">
              <w:rPr>
                <w:rFonts w:ascii="Times New Roman" w:hAnsi="Times New Roman"/>
              </w:rPr>
              <w:t xml:space="preserve"> z nieobecności na lekcjach;</w:t>
            </w:r>
          </w:p>
          <w:p w14:paraId="21E18392" w14:textId="10B5085B" w:rsidR="001C3E02" w:rsidRPr="008B7083" w:rsidRDefault="001C3E02" w:rsidP="00900C94">
            <w:pPr>
              <w:pStyle w:val="Akapitzlist"/>
              <w:numPr>
                <w:ilvl w:val="0"/>
                <w:numId w:val="75"/>
              </w:numPr>
              <w:ind w:left="317" w:hanging="283"/>
              <w:rPr>
                <w:rFonts w:ascii="Times New Roman" w:hAnsi="Times New Roman"/>
              </w:rPr>
            </w:pPr>
            <w:r>
              <w:rPr>
                <w:rFonts w:ascii="Times New Roman" w:hAnsi="Times New Roman"/>
              </w:rPr>
              <w:t xml:space="preserve">zdarzają mu się </w:t>
            </w:r>
            <w:r w:rsidR="008B2C7B">
              <w:rPr>
                <w:rFonts w:ascii="Times New Roman" w:hAnsi="Times New Roman"/>
              </w:rPr>
              <w:t xml:space="preserve">liczne </w:t>
            </w:r>
            <w:r>
              <w:rPr>
                <w:rFonts w:ascii="Times New Roman" w:hAnsi="Times New Roman"/>
              </w:rPr>
              <w:t>uchybienia</w:t>
            </w:r>
            <w:r w:rsidR="008B2C7B">
              <w:rPr>
                <w:rFonts w:ascii="Times New Roman" w:hAnsi="Times New Roman"/>
              </w:rPr>
              <w:t xml:space="preserve"> dotyczące wypełniania obowiązków wynikających ze Statutu Szkoły</w:t>
            </w:r>
            <w:r w:rsidR="00B42DC1">
              <w:rPr>
                <w:rFonts w:ascii="Times New Roman" w:hAnsi="Times New Roman"/>
              </w:rPr>
              <w:t>.</w:t>
            </w:r>
          </w:p>
        </w:tc>
      </w:tr>
      <w:tr w:rsidR="001C3E02" w14:paraId="43B8EB7E" w14:textId="77777777" w:rsidTr="00CF0E55">
        <w:tc>
          <w:tcPr>
            <w:tcW w:w="3114" w:type="dxa"/>
          </w:tcPr>
          <w:p w14:paraId="6ED3A896" w14:textId="77777777" w:rsidR="001C3E02" w:rsidRDefault="001C3E02" w:rsidP="00CF0E55">
            <w:pPr>
              <w:jc w:val="center"/>
              <w:rPr>
                <w:szCs w:val="22"/>
              </w:rPr>
            </w:pPr>
            <w:r>
              <w:rPr>
                <w:rFonts w:ascii="Times New Roman" w:hAnsi="Times New Roman"/>
              </w:rPr>
              <w:t>Postępowanie zgodnie z dobrem szkolnej społeczności, dbałość o honor i tradycje szkoły.</w:t>
            </w:r>
          </w:p>
        </w:tc>
        <w:tc>
          <w:tcPr>
            <w:tcW w:w="7080" w:type="dxa"/>
          </w:tcPr>
          <w:p w14:paraId="48F775F5" w14:textId="6B4140CE" w:rsidR="001C3E02" w:rsidRPr="004D515E" w:rsidRDefault="00B42DC1" w:rsidP="00900C94">
            <w:pPr>
              <w:pStyle w:val="Akapitzlist"/>
              <w:numPr>
                <w:ilvl w:val="0"/>
                <w:numId w:val="76"/>
              </w:numPr>
              <w:ind w:left="317" w:hanging="317"/>
              <w:rPr>
                <w:rFonts w:ascii="Times New Roman" w:hAnsi="Times New Roman"/>
              </w:rPr>
            </w:pPr>
            <w:r>
              <w:rPr>
                <w:rFonts w:ascii="Times New Roman" w:hAnsi="Times New Roman"/>
              </w:rPr>
              <w:t xml:space="preserve">nie </w:t>
            </w:r>
            <w:r w:rsidR="001C3E02" w:rsidRPr="004D515E">
              <w:rPr>
                <w:rFonts w:ascii="Times New Roman" w:hAnsi="Times New Roman"/>
              </w:rPr>
              <w:t>reprezentuj</w:t>
            </w:r>
            <w:r w:rsidR="001C3E02">
              <w:rPr>
                <w:rFonts w:ascii="Times New Roman" w:hAnsi="Times New Roman"/>
              </w:rPr>
              <w:t>e</w:t>
            </w:r>
            <w:r w:rsidR="001C3E02" w:rsidRPr="004D515E">
              <w:rPr>
                <w:rFonts w:ascii="Times New Roman" w:hAnsi="Times New Roman"/>
              </w:rPr>
              <w:t xml:space="preserve"> </w:t>
            </w:r>
            <w:r w:rsidR="001C3E02">
              <w:rPr>
                <w:rFonts w:ascii="Times New Roman" w:hAnsi="Times New Roman"/>
              </w:rPr>
              <w:t>szkoł</w:t>
            </w:r>
            <w:r>
              <w:rPr>
                <w:rFonts w:ascii="Times New Roman" w:hAnsi="Times New Roman"/>
              </w:rPr>
              <w:t>y</w:t>
            </w:r>
            <w:r w:rsidR="001C3E02" w:rsidRPr="004D515E">
              <w:rPr>
                <w:rFonts w:ascii="Times New Roman" w:hAnsi="Times New Roman"/>
              </w:rPr>
              <w:t xml:space="preserve"> w konkursach i uroczystościach szkolnych i</w:t>
            </w:r>
            <w:r>
              <w:rPr>
                <w:rFonts w:ascii="Times New Roman" w:hAnsi="Times New Roman"/>
              </w:rPr>
              <w:t> </w:t>
            </w:r>
            <w:r w:rsidR="001C3E02" w:rsidRPr="004D515E">
              <w:rPr>
                <w:rFonts w:ascii="Times New Roman" w:hAnsi="Times New Roman"/>
              </w:rPr>
              <w:t>pozaszkolnych;</w:t>
            </w:r>
          </w:p>
          <w:p w14:paraId="58750E65" w14:textId="65F417FD" w:rsidR="001C3E02" w:rsidRPr="004D515E" w:rsidRDefault="00B42DC1" w:rsidP="00900C94">
            <w:pPr>
              <w:pStyle w:val="Akapitzlist"/>
              <w:numPr>
                <w:ilvl w:val="0"/>
                <w:numId w:val="76"/>
              </w:numPr>
              <w:ind w:left="317" w:hanging="317"/>
              <w:rPr>
                <w:rFonts w:ascii="Times New Roman" w:hAnsi="Times New Roman"/>
              </w:rPr>
            </w:pPr>
            <w:r>
              <w:rPr>
                <w:rFonts w:ascii="Times New Roman" w:hAnsi="Times New Roman"/>
              </w:rPr>
              <w:t xml:space="preserve">nie </w:t>
            </w:r>
            <w:r w:rsidR="001C3E02">
              <w:rPr>
                <w:rFonts w:ascii="Times New Roman" w:hAnsi="Times New Roman"/>
              </w:rPr>
              <w:t>podejmuje</w:t>
            </w:r>
            <w:r w:rsidR="001C3E02" w:rsidRPr="004D515E">
              <w:rPr>
                <w:rFonts w:ascii="Times New Roman" w:hAnsi="Times New Roman"/>
              </w:rPr>
              <w:t xml:space="preserve"> prac na rzecz klasy, szkoły i</w:t>
            </w:r>
            <w:r w:rsidR="001C3E02">
              <w:rPr>
                <w:rFonts w:ascii="Times New Roman" w:hAnsi="Times New Roman"/>
              </w:rPr>
              <w:t> </w:t>
            </w:r>
            <w:r w:rsidR="001C3E02" w:rsidRPr="004D515E">
              <w:rPr>
                <w:rFonts w:ascii="Times New Roman" w:hAnsi="Times New Roman"/>
              </w:rPr>
              <w:t>środowis</w:t>
            </w:r>
            <w:r>
              <w:rPr>
                <w:rFonts w:ascii="Times New Roman" w:hAnsi="Times New Roman"/>
              </w:rPr>
              <w:t>ka</w:t>
            </w:r>
            <w:r w:rsidR="001C3E02" w:rsidRPr="004D515E">
              <w:rPr>
                <w:rFonts w:ascii="Times New Roman" w:hAnsi="Times New Roman"/>
              </w:rPr>
              <w:t>;</w:t>
            </w:r>
          </w:p>
          <w:p w14:paraId="1DB62318" w14:textId="52B0456D" w:rsidR="001C3E02" w:rsidRPr="004D515E" w:rsidRDefault="006526EE" w:rsidP="00900C94">
            <w:pPr>
              <w:pStyle w:val="Akapitzlist"/>
              <w:numPr>
                <w:ilvl w:val="0"/>
                <w:numId w:val="76"/>
              </w:numPr>
              <w:ind w:left="317" w:hanging="317"/>
              <w:rPr>
                <w:rFonts w:ascii="Times New Roman" w:hAnsi="Times New Roman"/>
              </w:rPr>
            </w:pPr>
            <w:r>
              <w:rPr>
                <w:rFonts w:ascii="Times New Roman" w:hAnsi="Times New Roman"/>
              </w:rPr>
              <w:t xml:space="preserve">często nie </w:t>
            </w:r>
            <w:r w:rsidR="001C3E02" w:rsidRPr="004D515E">
              <w:rPr>
                <w:rFonts w:ascii="Times New Roman" w:hAnsi="Times New Roman"/>
              </w:rPr>
              <w:t>szanuje mieni</w:t>
            </w:r>
            <w:r>
              <w:rPr>
                <w:rFonts w:ascii="Times New Roman" w:hAnsi="Times New Roman"/>
              </w:rPr>
              <w:t>a</w:t>
            </w:r>
            <w:r w:rsidR="001C3E02" w:rsidRPr="004D515E">
              <w:rPr>
                <w:rFonts w:ascii="Times New Roman" w:hAnsi="Times New Roman"/>
              </w:rPr>
              <w:t xml:space="preserve"> szkoły</w:t>
            </w:r>
            <w:r w:rsidR="001C3E02">
              <w:rPr>
                <w:rFonts w:ascii="Times New Roman" w:hAnsi="Times New Roman"/>
              </w:rPr>
              <w:t xml:space="preserve"> (</w:t>
            </w:r>
            <w:r>
              <w:rPr>
                <w:rFonts w:ascii="Times New Roman" w:hAnsi="Times New Roman"/>
              </w:rPr>
              <w:t>powyżej</w:t>
            </w:r>
            <w:r w:rsidR="001C3E02">
              <w:rPr>
                <w:rFonts w:ascii="Times New Roman" w:hAnsi="Times New Roman"/>
              </w:rPr>
              <w:t xml:space="preserve"> </w:t>
            </w:r>
            <w:r w:rsidR="00682C30">
              <w:rPr>
                <w:rFonts w:ascii="Times New Roman" w:hAnsi="Times New Roman"/>
              </w:rPr>
              <w:t>dwóch</w:t>
            </w:r>
            <w:r w:rsidR="001C3E02">
              <w:rPr>
                <w:rFonts w:ascii="Times New Roman" w:hAnsi="Times New Roman"/>
              </w:rPr>
              <w:t xml:space="preserve"> odstępst</w:t>
            </w:r>
            <w:r>
              <w:rPr>
                <w:rFonts w:ascii="Times New Roman" w:hAnsi="Times New Roman"/>
              </w:rPr>
              <w:t>w</w:t>
            </w:r>
            <w:r w:rsidR="001C3E02">
              <w:rPr>
                <w:rFonts w:ascii="Times New Roman" w:hAnsi="Times New Roman"/>
              </w:rPr>
              <w:t xml:space="preserve"> od tej reguły w ciągu półrocza </w:t>
            </w:r>
            <w:r w:rsidR="00B94D11">
              <w:rPr>
                <w:rFonts w:ascii="Times New Roman" w:hAnsi="Times New Roman"/>
              </w:rPr>
              <w:t>lub</w:t>
            </w:r>
            <w:r w:rsidR="001C3E02">
              <w:rPr>
                <w:rFonts w:ascii="Times New Roman" w:hAnsi="Times New Roman"/>
              </w:rPr>
              <w:t xml:space="preserve"> zakres</w:t>
            </w:r>
            <w:r w:rsidR="00B94D11">
              <w:rPr>
                <w:rFonts w:ascii="Times New Roman" w:hAnsi="Times New Roman"/>
              </w:rPr>
              <w:t xml:space="preserve"> szkody</w:t>
            </w:r>
            <w:r w:rsidR="001C3E02">
              <w:rPr>
                <w:rFonts w:ascii="Times New Roman" w:hAnsi="Times New Roman"/>
              </w:rPr>
              <w:t xml:space="preserve"> wymaga ponoszenia przez szkołę kosztów naprawy lub konieczności wymiany zniszczonej rzeczy na nową)</w:t>
            </w:r>
            <w:r w:rsidR="001C3E02" w:rsidRPr="004D515E">
              <w:rPr>
                <w:rFonts w:ascii="Times New Roman" w:hAnsi="Times New Roman"/>
              </w:rPr>
              <w:t>;</w:t>
            </w:r>
          </w:p>
          <w:p w14:paraId="6F6D007F" w14:textId="1F800543" w:rsidR="001C3E02" w:rsidRPr="00953A1B" w:rsidRDefault="00AA010F" w:rsidP="00900C94">
            <w:pPr>
              <w:pStyle w:val="Akapitzlist"/>
              <w:numPr>
                <w:ilvl w:val="0"/>
                <w:numId w:val="76"/>
              </w:numPr>
              <w:ind w:left="317" w:hanging="317"/>
            </w:pPr>
            <w:r>
              <w:rPr>
                <w:rFonts w:ascii="Times New Roman" w:hAnsi="Times New Roman"/>
              </w:rPr>
              <w:t xml:space="preserve">nie </w:t>
            </w:r>
            <w:r w:rsidR="001C3E02">
              <w:rPr>
                <w:rFonts w:ascii="Times New Roman" w:hAnsi="Times New Roman"/>
              </w:rPr>
              <w:t>włącza się w prace organizacji szkolnych.</w:t>
            </w:r>
          </w:p>
        </w:tc>
      </w:tr>
      <w:tr w:rsidR="001C3E02" w14:paraId="11CB9305" w14:textId="77777777" w:rsidTr="00CF0E55">
        <w:tc>
          <w:tcPr>
            <w:tcW w:w="3114" w:type="dxa"/>
          </w:tcPr>
          <w:p w14:paraId="282F1538" w14:textId="77777777" w:rsidR="001C3E02" w:rsidRDefault="001C3E02" w:rsidP="00CF0E55">
            <w:pPr>
              <w:jc w:val="center"/>
              <w:rPr>
                <w:szCs w:val="22"/>
              </w:rPr>
            </w:pPr>
            <w:r>
              <w:rPr>
                <w:rFonts w:ascii="Times New Roman" w:hAnsi="Times New Roman"/>
              </w:rPr>
              <w:lastRenderedPageBreak/>
              <w:t>Dbałość o piękno mowy ojczystej.</w:t>
            </w:r>
          </w:p>
        </w:tc>
        <w:tc>
          <w:tcPr>
            <w:tcW w:w="7080" w:type="dxa"/>
          </w:tcPr>
          <w:p w14:paraId="314DD405" w14:textId="5094C4D2" w:rsidR="001C3E02" w:rsidRPr="006040DA" w:rsidRDefault="00AA010F" w:rsidP="00900C94">
            <w:pPr>
              <w:pStyle w:val="Akapitzlist"/>
              <w:numPr>
                <w:ilvl w:val="0"/>
                <w:numId w:val="77"/>
              </w:numPr>
              <w:ind w:left="317" w:hanging="317"/>
              <w:rPr>
                <w:rFonts w:ascii="Times New Roman" w:hAnsi="Times New Roman"/>
                <w:szCs w:val="22"/>
              </w:rPr>
            </w:pPr>
            <w:r>
              <w:rPr>
                <w:rFonts w:ascii="Times New Roman" w:hAnsi="Times New Roman"/>
                <w:szCs w:val="22"/>
              </w:rPr>
              <w:t>często</w:t>
            </w:r>
            <w:r w:rsidR="001C3E02">
              <w:rPr>
                <w:rFonts w:ascii="Times New Roman" w:hAnsi="Times New Roman"/>
                <w:szCs w:val="22"/>
              </w:rPr>
              <w:t xml:space="preserve"> nie zachow</w:t>
            </w:r>
            <w:r>
              <w:rPr>
                <w:rFonts w:ascii="Times New Roman" w:hAnsi="Times New Roman"/>
                <w:szCs w:val="22"/>
              </w:rPr>
              <w:t>uje</w:t>
            </w:r>
            <w:r w:rsidR="001C3E02">
              <w:rPr>
                <w:rFonts w:ascii="Times New Roman" w:hAnsi="Times New Roman"/>
                <w:szCs w:val="22"/>
              </w:rPr>
              <w:t xml:space="preserve"> kultury słowa i dyskusji (otrzymanie trzech</w:t>
            </w:r>
            <w:r w:rsidR="00682C30">
              <w:rPr>
                <w:rFonts w:ascii="Times New Roman" w:hAnsi="Times New Roman"/>
                <w:szCs w:val="22"/>
              </w:rPr>
              <w:t xml:space="preserve"> i więcej</w:t>
            </w:r>
            <w:r w:rsidR="001C3E02">
              <w:rPr>
                <w:rFonts w:ascii="Times New Roman" w:hAnsi="Times New Roman"/>
                <w:szCs w:val="22"/>
              </w:rPr>
              <w:t xml:space="preserve"> uwag dotyczących tego problemu w ciągu półrocza);</w:t>
            </w:r>
            <w:r w:rsidR="00124159">
              <w:rPr>
                <w:rFonts w:ascii="Times New Roman" w:hAnsi="Times New Roman"/>
                <w:szCs w:val="22"/>
              </w:rPr>
              <w:t xml:space="preserve"> wobec dorosłych zachowuje się arogancko i roszczeniowo.</w:t>
            </w:r>
          </w:p>
        </w:tc>
      </w:tr>
      <w:tr w:rsidR="001C3E02" w14:paraId="061B2CD3" w14:textId="77777777" w:rsidTr="00CF0E55">
        <w:tc>
          <w:tcPr>
            <w:tcW w:w="3114" w:type="dxa"/>
          </w:tcPr>
          <w:p w14:paraId="49D3DA11" w14:textId="77777777" w:rsidR="001C3E02" w:rsidRDefault="001C3E02" w:rsidP="00CF0E55">
            <w:pPr>
              <w:jc w:val="center"/>
              <w:rPr>
                <w:szCs w:val="22"/>
              </w:rPr>
            </w:pPr>
            <w:r>
              <w:rPr>
                <w:rFonts w:ascii="Times New Roman" w:hAnsi="Times New Roman"/>
              </w:rPr>
              <w:t>Dbałość o bezpieczeństwo i zdrowie własne i innych.</w:t>
            </w:r>
          </w:p>
        </w:tc>
        <w:tc>
          <w:tcPr>
            <w:tcW w:w="7080" w:type="dxa"/>
          </w:tcPr>
          <w:p w14:paraId="5F61A14E" w14:textId="0331DE96" w:rsidR="001C3E02" w:rsidRPr="00D97CB1" w:rsidRDefault="001C3E02" w:rsidP="00900C94">
            <w:pPr>
              <w:pStyle w:val="Akapitzlist"/>
              <w:numPr>
                <w:ilvl w:val="0"/>
                <w:numId w:val="77"/>
              </w:numPr>
              <w:ind w:left="317" w:hanging="317"/>
              <w:rPr>
                <w:rFonts w:ascii="Times New Roman" w:hAnsi="Times New Roman"/>
              </w:rPr>
            </w:pPr>
            <w:r>
              <w:rPr>
                <w:rFonts w:ascii="Times New Roman" w:hAnsi="Times New Roman"/>
              </w:rPr>
              <w:t>u</w:t>
            </w:r>
            <w:r w:rsidRPr="00D97CB1">
              <w:rPr>
                <w:rFonts w:ascii="Times New Roman" w:hAnsi="Times New Roman"/>
              </w:rPr>
              <w:t>b</w:t>
            </w:r>
            <w:r>
              <w:rPr>
                <w:rFonts w:ascii="Times New Roman" w:hAnsi="Times New Roman"/>
              </w:rPr>
              <w:t xml:space="preserve">iór </w:t>
            </w:r>
            <w:r w:rsidR="00124159">
              <w:rPr>
                <w:rFonts w:ascii="Times New Roman" w:hAnsi="Times New Roman"/>
              </w:rPr>
              <w:t>często nie</w:t>
            </w:r>
            <w:r>
              <w:rPr>
                <w:rFonts w:ascii="Times New Roman" w:hAnsi="Times New Roman"/>
              </w:rPr>
              <w:t xml:space="preserve"> jest </w:t>
            </w:r>
            <w:r w:rsidRPr="00D97CB1">
              <w:rPr>
                <w:rFonts w:ascii="Times New Roman" w:hAnsi="Times New Roman"/>
              </w:rPr>
              <w:t>stosown</w:t>
            </w:r>
            <w:r>
              <w:rPr>
                <w:rFonts w:ascii="Times New Roman" w:hAnsi="Times New Roman"/>
              </w:rPr>
              <w:t>y</w:t>
            </w:r>
            <w:r w:rsidRPr="00D97CB1">
              <w:rPr>
                <w:rFonts w:ascii="Times New Roman" w:hAnsi="Times New Roman"/>
              </w:rPr>
              <w:t xml:space="preserve"> do pogody i okoliczności</w:t>
            </w:r>
            <w:r>
              <w:rPr>
                <w:rFonts w:ascii="Times New Roman" w:hAnsi="Times New Roman"/>
              </w:rPr>
              <w:t xml:space="preserve"> (trz</w:t>
            </w:r>
            <w:r w:rsidR="00682C30">
              <w:rPr>
                <w:rFonts w:ascii="Times New Roman" w:hAnsi="Times New Roman"/>
              </w:rPr>
              <w:t>y i więcej</w:t>
            </w:r>
            <w:r w:rsidR="00124159">
              <w:rPr>
                <w:rFonts w:ascii="Times New Roman" w:hAnsi="Times New Roman"/>
              </w:rPr>
              <w:t xml:space="preserve"> </w:t>
            </w:r>
            <w:r>
              <w:rPr>
                <w:rFonts w:ascii="Times New Roman" w:hAnsi="Times New Roman"/>
              </w:rPr>
              <w:t>odstępstw od tej reguły w ciągu półrocza)</w:t>
            </w:r>
            <w:r w:rsidRPr="00D97CB1">
              <w:rPr>
                <w:rFonts w:ascii="Times New Roman" w:hAnsi="Times New Roman"/>
              </w:rPr>
              <w:t>;</w:t>
            </w:r>
          </w:p>
          <w:p w14:paraId="3F761317" w14:textId="721BB3A3" w:rsidR="001C3E02" w:rsidRPr="00D0371D" w:rsidRDefault="00124159" w:rsidP="00900C94">
            <w:pPr>
              <w:pStyle w:val="Akapitzlist"/>
              <w:numPr>
                <w:ilvl w:val="0"/>
                <w:numId w:val="77"/>
              </w:numPr>
              <w:ind w:left="317" w:hanging="317"/>
              <w:rPr>
                <w:rFonts w:ascii="Times New Roman" w:hAnsi="Times New Roman"/>
              </w:rPr>
            </w:pPr>
            <w:r>
              <w:rPr>
                <w:rFonts w:ascii="Times New Roman" w:hAnsi="Times New Roman"/>
              </w:rPr>
              <w:t>często</w:t>
            </w:r>
            <w:r w:rsidR="001C3E02">
              <w:rPr>
                <w:rFonts w:ascii="Times New Roman" w:hAnsi="Times New Roman"/>
              </w:rPr>
              <w:t xml:space="preserve"> nie stos</w:t>
            </w:r>
            <w:r w:rsidR="00800C8D">
              <w:rPr>
                <w:rFonts w:ascii="Times New Roman" w:hAnsi="Times New Roman"/>
              </w:rPr>
              <w:t>uje się</w:t>
            </w:r>
            <w:r w:rsidR="001C3E02">
              <w:rPr>
                <w:rFonts w:ascii="Times New Roman" w:hAnsi="Times New Roman"/>
              </w:rPr>
              <w:t xml:space="preserve"> do</w:t>
            </w:r>
            <w:r w:rsidR="001C3E02" w:rsidRPr="00D97CB1">
              <w:rPr>
                <w:rFonts w:ascii="Times New Roman" w:hAnsi="Times New Roman"/>
              </w:rPr>
              <w:t xml:space="preserve"> obowiązujących w szkole zasad i procedur dotyczących bezpieczeństwa</w:t>
            </w:r>
            <w:r w:rsidR="001C3E02">
              <w:rPr>
                <w:rFonts w:ascii="Times New Roman" w:hAnsi="Times New Roman"/>
              </w:rPr>
              <w:t xml:space="preserve"> (trz</w:t>
            </w:r>
            <w:r w:rsidR="00682C30">
              <w:rPr>
                <w:rFonts w:ascii="Times New Roman" w:hAnsi="Times New Roman"/>
              </w:rPr>
              <w:t>y i więcej</w:t>
            </w:r>
            <w:r w:rsidR="001C3E02">
              <w:rPr>
                <w:rFonts w:ascii="Times New Roman" w:hAnsi="Times New Roman"/>
              </w:rPr>
              <w:t xml:space="preserve"> odstępstw od tej reguły w ciągu półrocza);</w:t>
            </w:r>
          </w:p>
          <w:p w14:paraId="2FC72675" w14:textId="65270DC8" w:rsidR="001C3E02" w:rsidRPr="00D97CB1" w:rsidRDefault="00800C8D" w:rsidP="00900C94">
            <w:pPr>
              <w:pStyle w:val="Akapitzlist"/>
              <w:numPr>
                <w:ilvl w:val="0"/>
                <w:numId w:val="77"/>
              </w:numPr>
              <w:ind w:left="317"/>
              <w:rPr>
                <w:rFonts w:ascii="Times New Roman" w:hAnsi="Times New Roman"/>
                <w:szCs w:val="22"/>
              </w:rPr>
            </w:pPr>
            <w:r>
              <w:rPr>
                <w:rFonts w:ascii="Times New Roman" w:hAnsi="Times New Roman"/>
              </w:rPr>
              <w:t>często</w:t>
            </w:r>
            <w:r w:rsidR="001C3E02">
              <w:rPr>
                <w:rFonts w:ascii="Times New Roman" w:hAnsi="Times New Roman"/>
              </w:rPr>
              <w:t xml:space="preserve"> </w:t>
            </w:r>
            <w:r w:rsidR="001C3E02" w:rsidRPr="00D97CB1">
              <w:rPr>
                <w:rFonts w:ascii="Times New Roman" w:hAnsi="Times New Roman"/>
              </w:rPr>
              <w:t>rozwiąz</w:t>
            </w:r>
            <w:r>
              <w:rPr>
                <w:rFonts w:ascii="Times New Roman" w:hAnsi="Times New Roman"/>
              </w:rPr>
              <w:t>uje</w:t>
            </w:r>
            <w:r w:rsidR="001C3E02" w:rsidRPr="00D97CB1">
              <w:rPr>
                <w:rFonts w:ascii="Times New Roman" w:hAnsi="Times New Roman"/>
              </w:rPr>
              <w:t xml:space="preserve"> sytuacje konfliktowe </w:t>
            </w:r>
            <w:r w:rsidR="001C3E02">
              <w:rPr>
                <w:rFonts w:ascii="Times New Roman" w:hAnsi="Times New Roman"/>
              </w:rPr>
              <w:t xml:space="preserve">z </w:t>
            </w:r>
            <w:r w:rsidR="001C3E02" w:rsidRPr="00D97CB1">
              <w:rPr>
                <w:rFonts w:ascii="Times New Roman" w:hAnsi="Times New Roman"/>
              </w:rPr>
              <w:t>użyci</w:t>
            </w:r>
            <w:r w:rsidR="001C3E02">
              <w:rPr>
                <w:rFonts w:ascii="Times New Roman" w:hAnsi="Times New Roman"/>
              </w:rPr>
              <w:t>em</w:t>
            </w:r>
            <w:r w:rsidR="001C3E02" w:rsidRPr="00D97CB1">
              <w:rPr>
                <w:rFonts w:ascii="Times New Roman" w:hAnsi="Times New Roman"/>
              </w:rPr>
              <w:t xml:space="preserve"> przemocy</w:t>
            </w:r>
            <w:r w:rsidR="001C3E02">
              <w:rPr>
                <w:rFonts w:ascii="Times New Roman" w:hAnsi="Times New Roman"/>
              </w:rPr>
              <w:t xml:space="preserve"> fizycznej i werbalnej (</w:t>
            </w:r>
            <w:r w:rsidR="00682C30">
              <w:rPr>
                <w:rFonts w:ascii="Times New Roman" w:hAnsi="Times New Roman"/>
                <w:szCs w:val="22"/>
              </w:rPr>
              <w:t>trzy i więcej</w:t>
            </w:r>
            <w:r w:rsidR="001C3E02">
              <w:rPr>
                <w:rFonts w:ascii="Times New Roman" w:hAnsi="Times New Roman"/>
                <w:szCs w:val="22"/>
              </w:rPr>
              <w:t xml:space="preserve"> uwag dotyczących tego problemu w ciągu półrocza).</w:t>
            </w:r>
          </w:p>
        </w:tc>
      </w:tr>
      <w:tr w:rsidR="001C3E02" w14:paraId="0FFF33CB" w14:textId="77777777" w:rsidTr="00CF0E55">
        <w:tc>
          <w:tcPr>
            <w:tcW w:w="3114" w:type="dxa"/>
          </w:tcPr>
          <w:p w14:paraId="5B9357B8" w14:textId="77777777" w:rsidR="001C3E02" w:rsidRDefault="001C3E02" w:rsidP="00CF0E55">
            <w:pPr>
              <w:jc w:val="center"/>
              <w:rPr>
                <w:szCs w:val="22"/>
              </w:rPr>
            </w:pPr>
            <w:r>
              <w:rPr>
                <w:rFonts w:ascii="Times New Roman" w:hAnsi="Times New Roman"/>
              </w:rPr>
              <w:t>Godne, kulturalne zachowanie się w szkole i poza nią.</w:t>
            </w:r>
          </w:p>
        </w:tc>
        <w:tc>
          <w:tcPr>
            <w:tcW w:w="7080" w:type="dxa"/>
          </w:tcPr>
          <w:p w14:paraId="462E5887" w14:textId="10FF8FD9" w:rsidR="001C3E02" w:rsidRPr="005328C6" w:rsidRDefault="001C3E02" w:rsidP="00900C94">
            <w:pPr>
              <w:pStyle w:val="Akapitzlist"/>
              <w:numPr>
                <w:ilvl w:val="0"/>
                <w:numId w:val="79"/>
              </w:numPr>
              <w:ind w:left="317" w:hanging="317"/>
              <w:rPr>
                <w:rFonts w:ascii="Times New Roman" w:hAnsi="Times New Roman"/>
                <w:szCs w:val="22"/>
              </w:rPr>
            </w:pPr>
            <w:r w:rsidRPr="00F44FD7">
              <w:rPr>
                <w:rFonts w:ascii="Times New Roman" w:hAnsi="Times New Roman"/>
              </w:rPr>
              <w:t>zachow</w:t>
            </w:r>
            <w:r>
              <w:rPr>
                <w:rFonts w:ascii="Times New Roman" w:hAnsi="Times New Roman"/>
              </w:rPr>
              <w:t>anie</w:t>
            </w:r>
            <w:r w:rsidRPr="00F44FD7">
              <w:rPr>
                <w:rFonts w:ascii="Times New Roman" w:hAnsi="Times New Roman"/>
              </w:rPr>
              <w:t xml:space="preserve"> podczas zajęć lekcyjnych</w:t>
            </w:r>
            <w:r>
              <w:rPr>
                <w:rFonts w:ascii="Times New Roman" w:hAnsi="Times New Roman"/>
              </w:rPr>
              <w:t xml:space="preserve"> </w:t>
            </w:r>
            <w:r w:rsidR="005328C6">
              <w:rPr>
                <w:rFonts w:ascii="Times New Roman" w:hAnsi="Times New Roman"/>
              </w:rPr>
              <w:t xml:space="preserve">i przerw </w:t>
            </w:r>
            <w:r>
              <w:rPr>
                <w:rFonts w:ascii="Times New Roman" w:hAnsi="Times New Roman"/>
              </w:rPr>
              <w:t xml:space="preserve">budzi </w:t>
            </w:r>
            <w:r w:rsidR="00800C8D">
              <w:rPr>
                <w:rFonts w:ascii="Times New Roman" w:hAnsi="Times New Roman"/>
              </w:rPr>
              <w:t>liczne</w:t>
            </w:r>
            <w:r>
              <w:rPr>
                <w:rFonts w:ascii="Times New Roman" w:hAnsi="Times New Roman"/>
              </w:rPr>
              <w:t xml:space="preserve"> zastrzeżenia; </w:t>
            </w:r>
            <w:r w:rsidRPr="00F44FD7">
              <w:rPr>
                <w:rFonts w:ascii="Times New Roman" w:hAnsi="Times New Roman"/>
              </w:rPr>
              <w:t xml:space="preserve"> </w:t>
            </w:r>
            <w:r>
              <w:rPr>
                <w:rFonts w:ascii="Times New Roman" w:hAnsi="Times New Roman"/>
              </w:rPr>
              <w:t>(otrzymanie</w:t>
            </w:r>
            <w:r w:rsidR="00682C30">
              <w:rPr>
                <w:rFonts w:ascii="Times New Roman" w:hAnsi="Times New Roman"/>
              </w:rPr>
              <w:t xml:space="preserve"> 3 i więcej </w:t>
            </w:r>
            <w:r>
              <w:rPr>
                <w:rFonts w:ascii="Times New Roman" w:hAnsi="Times New Roman"/>
              </w:rPr>
              <w:t>uwag dotyczących zachowania podczas przerw i</w:t>
            </w:r>
            <w:r w:rsidR="00682C30">
              <w:rPr>
                <w:rFonts w:ascii="Times New Roman" w:hAnsi="Times New Roman"/>
              </w:rPr>
              <w:t> </w:t>
            </w:r>
            <w:r>
              <w:rPr>
                <w:rFonts w:ascii="Times New Roman" w:hAnsi="Times New Roman"/>
              </w:rPr>
              <w:t>lekcji)</w:t>
            </w:r>
            <w:r w:rsidR="005328C6">
              <w:rPr>
                <w:rFonts w:ascii="Times New Roman" w:hAnsi="Times New Roman"/>
              </w:rPr>
              <w:t>;</w:t>
            </w:r>
          </w:p>
          <w:p w14:paraId="3E99091B" w14:textId="1C2A8885" w:rsidR="005328C6" w:rsidRPr="00F44FD7" w:rsidRDefault="00086C8C" w:rsidP="00900C94">
            <w:pPr>
              <w:pStyle w:val="Akapitzlist"/>
              <w:numPr>
                <w:ilvl w:val="0"/>
                <w:numId w:val="79"/>
              </w:numPr>
              <w:ind w:left="317" w:hanging="317"/>
              <w:rPr>
                <w:rFonts w:ascii="Times New Roman" w:hAnsi="Times New Roman"/>
                <w:szCs w:val="22"/>
              </w:rPr>
            </w:pPr>
            <w:r>
              <w:rPr>
                <w:rFonts w:ascii="Times New Roman" w:hAnsi="Times New Roman"/>
              </w:rPr>
              <w:t>szkoła otrzymuje sygnały dotyczące niewłaściwego zachowania ucznia poza nią.</w:t>
            </w:r>
          </w:p>
        </w:tc>
      </w:tr>
      <w:tr w:rsidR="001C3E02" w14:paraId="00AAF996" w14:textId="77777777" w:rsidTr="00CF0E55">
        <w:tc>
          <w:tcPr>
            <w:tcW w:w="3114" w:type="dxa"/>
          </w:tcPr>
          <w:p w14:paraId="4C72A433" w14:textId="77777777" w:rsidR="001C3E02" w:rsidRDefault="001C3E02" w:rsidP="00CF0E55">
            <w:pPr>
              <w:jc w:val="center"/>
              <w:rPr>
                <w:szCs w:val="22"/>
              </w:rPr>
            </w:pPr>
            <w:r>
              <w:rPr>
                <w:rFonts w:ascii="Times New Roman" w:hAnsi="Times New Roman"/>
              </w:rPr>
              <w:t>Okazywanie szacunku innym osobom.</w:t>
            </w:r>
          </w:p>
        </w:tc>
        <w:tc>
          <w:tcPr>
            <w:tcW w:w="7080" w:type="dxa"/>
          </w:tcPr>
          <w:p w14:paraId="2118FD59" w14:textId="3BE2A509" w:rsidR="001C3E02" w:rsidRDefault="001C3E02" w:rsidP="00900C94">
            <w:pPr>
              <w:pStyle w:val="Akapitzlist"/>
              <w:numPr>
                <w:ilvl w:val="0"/>
                <w:numId w:val="78"/>
              </w:numPr>
              <w:ind w:left="317" w:hanging="317"/>
              <w:rPr>
                <w:rFonts w:ascii="Times New Roman" w:hAnsi="Times New Roman"/>
              </w:rPr>
            </w:pPr>
            <w:r>
              <w:rPr>
                <w:rFonts w:ascii="Times New Roman" w:hAnsi="Times New Roman"/>
              </w:rPr>
              <w:t xml:space="preserve">jego zachowanie wobec dorosłych i rówieśników budzi </w:t>
            </w:r>
            <w:r w:rsidR="00082133">
              <w:rPr>
                <w:rFonts w:ascii="Times New Roman" w:hAnsi="Times New Roman"/>
              </w:rPr>
              <w:t xml:space="preserve">poważne </w:t>
            </w:r>
            <w:r>
              <w:rPr>
                <w:rFonts w:ascii="Times New Roman" w:hAnsi="Times New Roman"/>
              </w:rPr>
              <w:t xml:space="preserve">zastrzeżenia (otrzymanie </w:t>
            </w:r>
            <w:r w:rsidR="00682C30">
              <w:rPr>
                <w:rFonts w:ascii="Times New Roman" w:hAnsi="Times New Roman"/>
              </w:rPr>
              <w:t xml:space="preserve">trzech i </w:t>
            </w:r>
            <w:r w:rsidR="00082133">
              <w:rPr>
                <w:rFonts w:ascii="Times New Roman" w:hAnsi="Times New Roman"/>
              </w:rPr>
              <w:t>więcej</w:t>
            </w:r>
            <w:r>
              <w:rPr>
                <w:rFonts w:ascii="Times New Roman" w:hAnsi="Times New Roman"/>
              </w:rPr>
              <w:t xml:space="preserve"> uwag dotyczących niewłaściwego zachowania wobec dorosłego lub rówieśnika w półroczu)</w:t>
            </w:r>
            <w:r w:rsidR="00082133">
              <w:rPr>
                <w:rFonts w:ascii="Times New Roman" w:hAnsi="Times New Roman"/>
              </w:rPr>
              <w:t>;</w:t>
            </w:r>
          </w:p>
          <w:p w14:paraId="65120DDE" w14:textId="1B3C3583" w:rsidR="00082133" w:rsidRPr="004A6EB2" w:rsidRDefault="00082133" w:rsidP="00900C94">
            <w:pPr>
              <w:pStyle w:val="Akapitzlist"/>
              <w:numPr>
                <w:ilvl w:val="0"/>
                <w:numId w:val="78"/>
              </w:numPr>
              <w:ind w:left="317" w:hanging="317"/>
              <w:rPr>
                <w:rFonts w:ascii="Times New Roman" w:hAnsi="Times New Roman"/>
              </w:rPr>
            </w:pPr>
          </w:p>
        </w:tc>
      </w:tr>
    </w:tbl>
    <w:p w14:paraId="3A358D3D" w14:textId="14BEB1DC" w:rsidR="001C3E02" w:rsidRDefault="001C3E02" w:rsidP="001C3E02">
      <w:pPr>
        <w:rPr>
          <w:sz w:val="22"/>
          <w:szCs w:val="22"/>
        </w:rPr>
      </w:pPr>
      <w:r>
        <w:rPr>
          <w:sz w:val="22"/>
          <w:szCs w:val="22"/>
        </w:rPr>
        <w:t xml:space="preserve">Uczeń zasługujący na ocenę </w:t>
      </w:r>
      <w:r w:rsidR="00334344">
        <w:rPr>
          <w:sz w:val="22"/>
          <w:szCs w:val="22"/>
        </w:rPr>
        <w:t>nieodpowiednią rzadko</w:t>
      </w:r>
      <w:r>
        <w:rPr>
          <w:sz w:val="22"/>
          <w:szCs w:val="22"/>
        </w:rPr>
        <w:t xml:space="preserve"> dąży do naprawienia popełnionego błędu i poprawy swojego zachowania. </w:t>
      </w:r>
    </w:p>
    <w:p w14:paraId="1BAE0BBD" w14:textId="77777777" w:rsidR="00334344" w:rsidRDefault="00334344" w:rsidP="00334344">
      <w:pPr>
        <w:rPr>
          <w:sz w:val="22"/>
          <w:szCs w:val="22"/>
        </w:rPr>
      </w:pPr>
    </w:p>
    <w:p w14:paraId="7F04FFAA" w14:textId="0FF6E8DD" w:rsidR="00334344" w:rsidRPr="00F456DE" w:rsidRDefault="00334344" w:rsidP="00900C94">
      <w:pPr>
        <w:pStyle w:val="Akapitzlist"/>
        <w:numPr>
          <w:ilvl w:val="0"/>
          <w:numId w:val="74"/>
        </w:numPr>
        <w:ind w:left="567" w:hanging="283"/>
        <w:rPr>
          <w:sz w:val="22"/>
          <w:szCs w:val="22"/>
        </w:rPr>
      </w:pPr>
      <w:r>
        <w:rPr>
          <w:b/>
          <w:bCs/>
          <w:sz w:val="22"/>
          <w:szCs w:val="22"/>
        </w:rPr>
        <w:t>o</w:t>
      </w:r>
      <w:r w:rsidRPr="005217E6">
        <w:rPr>
          <w:b/>
          <w:bCs/>
          <w:sz w:val="22"/>
          <w:szCs w:val="22"/>
        </w:rPr>
        <w:t>cena</w:t>
      </w:r>
      <w:r w:rsidRPr="00F456DE">
        <w:rPr>
          <w:b/>
          <w:bCs/>
          <w:sz w:val="22"/>
          <w:szCs w:val="22"/>
        </w:rPr>
        <w:t xml:space="preserve"> </w:t>
      </w:r>
      <w:r>
        <w:rPr>
          <w:b/>
          <w:bCs/>
          <w:sz w:val="22"/>
          <w:szCs w:val="22"/>
        </w:rPr>
        <w:t>naganna</w:t>
      </w:r>
      <w:r w:rsidRPr="00F456DE">
        <w:rPr>
          <w:sz w:val="22"/>
          <w:szCs w:val="22"/>
        </w:rPr>
        <w:t>:</w:t>
      </w:r>
    </w:p>
    <w:p w14:paraId="7DD10AD3" w14:textId="77777777" w:rsidR="00334344" w:rsidRDefault="00334344" w:rsidP="00334344">
      <w:pPr>
        <w:rPr>
          <w:sz w:val="22"/>
          <w:szCs w:val="22"/>
        </w:rPr>
      </w:pPr>
    </w:p>
    <w:tbl>
      <w:tblPr>
        <w:tblStyle w:val="Tabela-Siatka"/>
        <w:tblW w:w="0" w:type="auto"/>
        <w:tblInd w:w="0" w:type="dxa"/>
        <w:tblLook w:val="04A0" w:firstRow="1" w:lastRow="0" w:firstColumn="1" w:lastColumn="0" w:noHBand="0" w:noVBand="1"/>
      </w:tblPr>
      <w:tblGrid>
        <w:gridCol w:w="3114"/>
        <w:gridCol w:w="7080"/>
      </w:tblGrid>
      <w:tr w:rsidR="00334344" w14:paraId="60CA7518" w14:textId="77777777" w:rsidTr="00CF0E55">
        <w:tc>
          <w:tcPr>
            <w:tcW w:w="3114" w:type="dxa"/>
          </w:tcPr>
          <w:p w14:paraId="57993A69" w14:textId="77777777" w:rsidR="00334344" w:rsidRPr="0050388D" w:rsidRDefault="00334344" w:rsidP="00CF0E55">
            <w:pPr>
              <w:jc w:val="center"/>
              <w:rPr>
                <w:rFonts w:ascii="Times New Roman" w:hAnsi="Times New Roman"/>
                <w:szCs w:val="22"/>
              </w:rPr>
            </w:pPr>
            <w:r w:rsidRPr="0050388D">
              <w:rPr>
                <w:rFonts w:ascii="Times New Roman" w:hAnsi="Times New Roman"/>
                <w:szCs w:val="22"/>
              </w:rPr>
              <w:t>KRYTERIUM</w:t>
            </w:r>
          </w:p>
        </w:tc>
        <w:tc>
          <w:tcPr>
            <w:tcW w:w="7080" w:type="dxa"/>
          </w:tcPr>
          <w:p w14:paraId="2C62AE6E" w14:textId="77777777" w:rsidR="00334344" w:rsidRPr="0050388D" w:rsidRDefault="00334344" w:rsidP="00CF0E55">
            <w:pPr>
              <w:jc w:val="center"/>
              <w:rPr>
                <w:rFonts w:ascii="Times New Roman" w:hAnsi="Times New Roman"/>
                <w:szCs w:val="22"/>
              </w:rPr>
            </w:pPr>
            <w:r w:rsidRPr="0050388D">
              <w:rPr>
                <w:rFonts w:ascii="Times New Roman" w:hAnsi="Times New Roman"/>
                <w:szCs w:val="22"/>
              </w:rPr>
              <w:t>WSKAŹNIK</w:t>
            </w:r>
          </w:p>
        </w:tc>
      </w:tr>
      <w:tr w:rsidR="00334344" w14:paraId="4AB2AB9C" w14:textId="77777777" w:rsidTr="00CF0E55">
        <w:tc>
          <w:tcPr>
            <w:tcW w:w="3114" w:type="dxa"/>
          </w:tcPr>
          <w:p w14:paraId="51FB1054" w14:textId="77777777" w:rsidR="00334344" w:rsidRDefault="00334344" w:rsidP="00CF0E55">
            <w:pPr>
              <w:jc w:val="center"/>
              <w:rPr>
                <w:szCs w:val="22"/>
              </w:rPr>
            </w:pPr>
            <w:r>
              <w:rPr>
                <w:rFonts w:ascii="Times New Roman" w:hAnsi="Times New Roman"/>
              </w:rPr>
              <w:t>Wywiązywanie się z obowiązków szkolnych.</w:t>
            </w:r>
          </w:p>
        </w:tc>
        <w:tc>
          <w:tcPr>
            <w:tcW w:w="7080" w:type="dxa"/>
          </w:tcPr>
          <w:p w14:paraId="27AE54F6" w14:textId="10868538" w:rsidR="00334344" w:rsidRDefault="00334344" w:rsidP="00900C94">
            <w:pPr>
              <w:pStyle w:val="Akapitzlist"/>
              <w:numPr>
                <w:ilvl w:val="0"/>
                <w:numId w:val="75"/>
              </w:numPr>
              <w:ind w:left="317" w:hanging="283"/>
              <w:rPr>
                <w:rFonts w:ascii="Times New Roman" w:hAnsi="Times New Roman"/>
              </w:rPr>
            </w:pPr>
            <w:r w:rsidRPr="000D3A07">
              <w:rPr>
                <w:rFonts w:ascii="Times New Roman" w:hAnsi="Times New Roman"/>
              </w:rPr>
              <w:t xml:space="preserve">ma </w:t>
            </w:r>
            <w:r w:rsidR="000802FA">
              <w:rPr>
                <w:rFonts w:ascii="Times New Roman" w:hAnsi="Times New Roman"/>
              </w:rPr>
              <w:t>powyżej</w:t>
            </w:r>
            <w:r>
              <w:rPr>
                <w:rFonts w:ascii="Times New Roman" w:hAnsi="Times New Roman"/>
              </w:rPr>
              <w:t xml:space="preserve"> 6 </w:t>
            </w:r>
            <w:r w:rsidRPr="000D3A07">
              <w:rPr>
                <w:rFonts w:ascii="Times New Roman" w:hAnsi="Times New Roman"/>
              </w:rPr>
              <w:t>godzin nieusprawiedliwion</w:t>
            </w:r>
            <w:r>
              <w:rPr>
                <w:rFonts w:ascii="Times New Roman" w:hAnsi="Times New Roman"/>
              </w:rPr>
              <w:t>ych w półroczu;</w:t>
            </w:r>
          </w:p>
          <w:p w14:paraId="65FE312A" w14:textId="13B17735" w:rsidR="00334344" w:rsidRDefault="00334344" w:rsidP="00900C94">
            <w:pPr>
              <w:pStyle w:val="Akapitzlist"/>
              <w:numPr>
                <w:ilvl w:val="0"/>
                <w:numId w:val="75"/>
              </w:numPr>
              <w:ind w:left="317" w:hanging="283"/>
              <w:rPr>
                <w:rFonts w:ascii="Times New Roman" w:hAnsi="Times New Roman"/>
              </w:rPr>
            </w:pPr>
            <w:r>
              <w:rPr>
                <w:rFonts w:ascii="Times New Roman" w:hAnsi="Times New Roman"/>
              </w:rPr>
              <w:t xml:space="preserve">ma liczne </w:t>
            </w:r>
            <w:r w:rsidRPr="000D3A07">
              <w:rPr>
                <w:rFonts w:ascii="Times New Roman" w:hAnsi="Times New Roman"/>
              </w:rPr>
              <w:t>spóźnie</w:t>
            </w:r>
            <w:r>
              <w:rPr>
                <w:rFonts w:ascii="Times New Roman" w:hAnsi="Times New Roman"/>
              </w:rPr>
              <w:t>nia</w:t>
            </w:r>
            <w:r w:rsidRPr="000D3A07">
              <w:rPr>
                <w:rFonts w:ascii="Times New Roman" w:hAnsi="Times New Roman"/>
              </w:rPr>
              <w:t xml:space="preserve">; </w:t>
            </w:r>
          </w:p>
          <w:p w14:paraId="1A36F922" w14:textId="18196027" w:rsidR="000802FA" w:rsidRPr="000D3A07" w:rsidRDefault="000802FA" w:rsidP="00900C94">
            <w:pPr>
              <w:pStyle w:val="Akapitzlist"/>
              <w:numPr>
                <w:ilvl w:val="0"/>
                <w:numId w:val="75"/>
              </w:numPr>
              <w:ind w:left="317" w:hanging="283"/>
              <w:rPr>
                <w:rFonts w:ascii="Times New Roman" w:hAnsi="Times New Roman"/>
              </w:rPr>
            </w:pPr>
            <w:r>
              <w:rPr>
                <w:rFonts w:ascii="Times New Roman" w:hAnsi="Times New Roman"/>
              </w:rPr>
              <w:t>wagaruje;</w:t>
            </w:r>
          </w:p>
          <w:p w14:paraId="63B10341" w14:textId="208A6C9F" w:rsidR="00334344" w:rsidRPr="000D3A07" w:rsidRDefault="00334344" w:rsidP="00900C94">
            <w:pPr>
              <w:pStyle w:val="Akapitzlist"/>
              <w:numPr>
                <w:ilvl w:val="0"/>
                <w:numId w:val="75"/>
              </w:numPr>
              <w:ind w:left="317" w:hanging="283"/>
              <w:rPr>
                <w:rFonts w:ascii="Times New Roman" w:hAnsi="Times New Roman"/>
              </w:rPr>
            </w:pPr>
            <w:r>
              <w:rPr>
                <w:rFonts w:ascii="Times New Roman" w:hAnsi="Times New Roman"/>
              </w:rPr>
              <w:t>jest nie</w:t>
            </w:r>
            <w:r w:rsidRPr="000D3A07">
              <w:rPr>
                <w:rFonts w:ascii="Times New Roman" w:hAnsi="Times New Roman"/>
              </w:rPr>
              <w:t>przygotowany do zajęć szkolnych;</w:t>
            </w:r>
          </w:p>
          <w:p w14:paraId="18D6BD24" w14:textId="77777777" w:rsidR="00334344" w:rsidRPr="000D3A07" w:rsidRDefault="00334344" w:rsidP="00900C94">
            <w:pPr>
              <w:pStyle w:val="Akapitzlist"/>
              <w:numPr>
                <w:ilvl w:val="0"/>
                <w:numId w:val="75"/>
              </w:numPr>
              <w:ind w:left="317" w:hanging="283"/>
              <w:rPr>
                <w:rFonts w:ascii="Times New Roman" w:hAnsi="Times New Roman"/>
              </w:rPr>
            </w:pPr>
            <w:r>
              <w:rPr>
                <w:rFonts w:ascii="Times New Roman" w:hAnsi="Times New Roman"/>
              </w:rPr>
              <w:t xml:space="preserve">nie </w:t>
            </w:r>
            <w:r w:rsidRPr="000D3A07">
              <w:rPr>
                <w:rFonts w:ascii="Times New Roman" w:hAnsi="Times New Roman"/>
              </w:rPr>
              <w:t>wykazuje aktywnoś</w:t>
            </w:r>
            <w:r>
              <w:rPr>
                <w:rFonts w:ascii="Times New Roman" w:hAnsi="Times New Roman"/>
              </w:rPr>
              <w:t>ci</w:t>
            </w:r>
            <w:r w:rsidRPr="000D3A07">
              <w:rPr>
                <w:rFonts w:ascii="Times New Roman" w:hAnsi="Times New Roman"/>
              </w:rPr>
              <w:t xml:space="preserve"> na zajęciach;</w:t>
            </w:r>
          </w:p>
          <w:p w14:paraId="0122D078" w14:textId="7975C8EE" w:rsidR="00334344" w:rsidRPr="000D3A07" w:rsidRDefault="00334344" w:rsidP="00900C94">
            <w:pPr>
              <w:pStyle w:val="Akapitzlist"/>
              <w:numPr>
                <w:ilvl w:val="0"/>
                <w:numId w:val="75"/>
              </w:numPr>
              <w:ind w:left="317" w:hanging="283"/>
              <w:rPr>
                <w:rFonts w:ascii="Times New Roman" w:hAnsi="Times New Roman"/>
              </w:rPr>
            </w:pPr>
            <w:r>
              <w:rPr>
                <w:rFonts w:ascii="Times New Roman" w:hAnsi="Times New Roman"/>
              </w:rPr>
              <w:t xml:space="preserve">nie </w:t>
            </w:r>
            <w:r w:rsidRPr="000D3A07">
              <w:rPr>
                <w:rFonts w:ascii="Times New Roman" w:hAnsi="Times New Roman"/>
              </w:rPr>
              <w:t>uzupełnia zaległości wynikając</w:t>
            </w:r>
            <w:r>
              <w:rPr>
                <w:rFonts w:ascii="Times New Roman" w:hAnsi="Times New Roman"/>
              </w:rPr>
              <w:t>ych</w:t>
            </w:r>
            <w:r w:rsidRPr="000D3A07">
              <w:rPr>
                <w:rFonts w:ascii="Times New Roman" w:hAnsi="Times New Roman"/>
              </w:rPr>
              <w:t xml:space="preserve"> z nieobecności na lekcjach;</w:t>
            </w:r>
          </w:p>
          <w:p w14:paraId="2FA43C86" w14:textId="54343503" w:rsidR="00334344" w:rsidRPr="008B7083" w:rsidRDefault="000802FA" w:rsidP="00900C94">
            <w:pPr>
              <w:pStyle w:val="Akapitzlist"/>
              <w:numPr>
                <w:ilvl w:val="0"/>
                <w:numId w:val="75"/>
              </w:numPr>
              <w:ind w:left="317" w:hanging="283"/>
              <w:rPr>
                <w:rFonts w:ascii="Times New Roman" w:hAnsi="Times New Roman"/>
              </w:rPr>
            </w:pPr>
            <w:r>
              <w:rPr>
                <w:rFonts w:ascii="Times New Roman" w:hAnsi="Times New Roman"/>
              </w:rPr>
              <w:t>nagminnie</w:t>
            </w:r>
            <w:r w:rsidR="00334344">
              <w:rPr>
                <w:rFonts w:ascii="Times New Roman" w:hAnsi="Times New Roman"/>
              </w:rPr>
              <w:t xml:space="preserve"> </w:t>
            </w:r>
            <w:r w:rsidR="00F60A0A">
              <w:rPr>
                <w:rFonts w:ascii="Times New Roman" w:hAnsi="Times New Roman"/>
              </w:rPr>
              <w:t>łamie zasady</w:t>
            </w:r>
            <w:r w:rsidR="00334344">
              <w:rPr>
                <w:rFonts w:ascii="Times New Roman" w:hAnsi="Times New Roman"/>
              </w:rPr>
              <w:t xml:space="preserve"> wypełniania obowiązków wynikających ze Statutu Szkoły.</w:t>
            </w:r>
          </w:p>
        </w:tc>
      </w:tr>
      <w:tr w:rsidR="00334344" w14:paraId="3FB5C415" w14:textId="77777777" w:rsidTr="00CF0E55">
        <w:tc>
          <w:tcPr>
            <w:tcW w:w="3114" w:type="dxa"/>
          </w:tcPr>
          <w:p w14:paraId="436E573A" w14:textId="77777777" w:rsidR="00334344" w:rsidRDefault="00334344" w:rsidP="00CF0E55">
            <w:pPr>
              <w:jc w:val="center"/>
              <w:rPr>
                <w:szCs w:val="22"/>
              </w:rPr>
            </w:pPr>
            <w:r>
              <w:rPr>
                <w:rFonts w:ascii="Times New Roman" w:hAnsi="Times New Roman"/>
              </w:rPr>
              <w:t>Postępowanie zgodnie z dobrem szkolnej społeczności, dbałość o honor i tradycje szkoły.</w:t>
            </w:r>
          </w:p>
        </w:tc>
        <w:tc>
          <w:tcPr>
            <w:tcW w:w="7080" w:type="dxa"/>
          </w:tcPr>
          <w:p w14:paraId="7B151C3E" w14:textId="77777777" w:rsidR="00334344" w:rsidRPr="004D515E" w:rsidRDefault="00334344" w:rsidP="00900C94">
            <w:pPr>
              <w:pStyle w:val="Akapitzlist"/>
              <w:numPr>
                <w:ilvl w:val="0"/>
                <w:numId w:val="76"/>
              </w:numPr>
              <w:ind w:left="317" w:hanging="317"/>
              <w:rPr>
                <w:rFonts w:ascii="Times New Roman" w:hAnsi="Times New Roman"/>
              </w:rPr>
            </w:pPr>
            <w:r>
              <w:rPr>
                <w:rFonts w:ascii="Times New Roman" w:hAnsi="Times New Roman"/>
              </w:rPr>
              <w:t xml:space="preserve">nie </w:t>
            </w:r>
            <w:r w:rsidRPr="004D515E">
              <w:rPr>
                <w:rFonts w:ascii="Times New Roman" w:hAnsi="Times New Roman"/>
              </w:rPr>
              <w:t>reprezentuj</w:t>
            </w:r>
            <w:r>
              <w:rPr>
                <w:rFonts w:ascii="Times New Roman" w:hAnsi="Times New Roman"/>
              </w:rPr>
              <w:t>e</w:t>
            </w:r>
            <w:r w:rsidRPr="004D515E">
              <w:rPr>
                <w:rFonts w:ascii="Times New Roman" w:hAnsi="Times New Roman"/>
              </w:rPr>
              <w:t xml:space="preserve"> </w:t>
            </w:r>
            <w:r>
              <w:rPr>
                <w:rFonts w:ascii="Times New Roman" w:hAnsi="Times New Roman"/>
              </w:rPr>
              <w:t>szkoły</w:t>
            </w:r>
            <w:r w:rsidRPr="004D515E">
              <w:rPr>
                <w:rFonts w:ascii="Times New Roman" w:hAnsi="Times New Roman"/>
              </w:rPr>
              <w:t xml:space="preserve"> w konkursach i uroczystościach szkolnych i</w:t>
            </w:r>
            <w:r>
              <w:rPr>
                <w:rFonts w:ascii="Times New Roman" w:hAnsi="Times New Roman"/>
              </w:rPr>
              <w:t> </w:t>
            </w:r>
            <w:r w:rsidRPr="004D515E">
              <w:rPr>
                <w:rFonts w:ascii="Times New Roman" w:hAnsi="Times New Roman"/>
              </w:rPr>
              <w:t>pozaszkolnych;</w:t>
            </w:r>
          </w:p>
          <w:p w14:paraId="73E95DFF" w14:textId="77777777" w:rsidR="00334344" w:rsidRPr="004D515E" w:rsidRDefault="00334344" w:rsidP="00900C94">
            <w:pPr>
              <w:pStyle w:val="Akapitzlist"/>
              <w:numPr>
                <w:ilvl w:val="0"/>
                <w:numId w:val="76"/>
              </w:numPr>
              <w:ind w:left="317" w:hanging="317"/>
              <w:rPr>
                <w:rFonts w:ascii="Times New Roman" w:hAnsi="Times New Roman"/>
              </w:rPr>
            </w:pPr>
            <w:r>
              <w:rPr>
                <w:rFonts w:ascii="Times New Roman" w:hAnsi="Times New Roman"/>
              </w:rPr>
              <w:t>nie podejmuje</w:t>
            </w:r>
            <w:r w:rsidRPr="004D515E">
              <w:rPr>
                <w:rFonts w:ascii="Times New Roman" w:hAnsi="Times New Roman"/>
              </w:rPr>
              <w:t xml:space="preserve"> prac na rzecz klasy, szkoły i</w:t>
            </w:r>
            <w:r>
              <w:rPr>
                <w:rFonts w:ascii="Times New Roman" w:hAnsi="Times New Roman"/>
              </w:rPr>
              <w:t> </w:t>
            </w:r>
            <w:r w:rsidRPr="004D515E">
              <w:rPr>
                <w:rFonts w:ascii="Times New Roman" w:hAnsi="Times New Roman"/>
              </w:rPr>
              <w:t>środowis</w:t>
            </w:r>
            <w:r>
              <w:rPr>
                <w:rFonts w:ascii="Times New Roman" w:hAnsi="Times New Roman"/>
              </w:rPr>
              <w:t>ka</w:t>
            </w:r>
            <w:r w:rsidRPr="004D515E">
              <w:rPr>
                <w:rFonts w:ascii="Times New Roman" w:hAnsi="Times New Roman"/>
              </w:rPr>
              <w:t>;</w:t>
            </w:r>
          </w:p>
          <w:p w14:paraId="5AC7F9FE" w14:textId="32DF181F" w:rsidR="00334344" w:rsidRPr="004D515E" w:rsidRDefault="00334344" w:rsidP="00900C94">
            <w:pPr>
              <w:pStyle w:val="Akapitzlist"/>
              <w:numPr>
                <w:ilvl w:val="0"/>
                <w:numId w:val="76"/>
              </w:numPr>
              <w:ind w:left="317" w:hanging="317"/>
              <w:rPr>
                <w:rFonts w:ascii="Times New Roman" w:hAnsi="Times New Roman"/>
              </w:rPr>
            </w:pPr>
            <w:r>
              <w:rPr>
                <w:rFonts w:ascii="Times New Roman" w:hAnsi="Times New Roman"/>
              </w:rPr>
              <w:t xml:space="preserve">nie </w:t>
            </w:r>
            <w:r w:rsidRPr="004D515E">
              <w:rPr>
                <w:rFonts w:ascii="Times New Roman" w:hAnsi="Times New Roman"/>
              </w:rPr>
              <w:t>szanuje mieni</w:t>
            </w:r>
            <w:r>
              <w:rPr>
                <w:rFonts w:ascii="Times New Roman" w:hAnsi="Times New Roman"/>
              </w:rPr>
              <w:t>a</w:t>
            </w:r>
            <w:r w:rsidRPr="004D515E">
              <w:rPr>
                <w:rFonts w:ascii="Times New Roman" w:hAnsi="Times New Roman"/>
              </w:rPr>
              <w:t xml:space="preserve"> szkoły</w:t>
            </w:r>
            <w:r>
              <w:rPr>
                <w:rFonts w:ascii="Times New Roman" w:hAnsi="Times New Roman"/>
              </w:rPr>
              <w:t xml:space="preserve"> (</w:t>
            </w:r>
            <w:r w:rsidR="00682C30">
              <w:rPr>
                <w:rFonts w:ascii="Times New Roman" w:hAnsi="Times New Roman"/>
              </w:rPr>
              <w:t>liczne</w:t>
            </w:r>
            <w:r>
              <w:rPr>
                <w:rFonts w:ascii="Times New Roman" w:hAnsi="Times New Roman"/>
              </w:rPr>
              <w:t xml:space="preserve"> odstępstw</w:t>
            </w:r>
            <w:r w:rsidR="00682C30">
              <w:rPr>
                <w:rFonts w:ascii="Times New Roman" w:hAnsi="Times New Roman"/>
              </w:rPr>
              <w:t>a</w:t>
            </w:r>
            <w:r>
              <w:rPr>
                <w:rFonts w:ascii="Times New Roman" w:hAnsi="Times New Roman"/>
              </w:rPr>
              <w:t xml:space="preserve"> od tej reguły w ciągu półrocza </w:t>
            </w:r>
            <w:r w:rsidR="003B6177">
              <w:rPr>
                <w:rFonts w:ascii="Times New Roman" w:hAnsi="Times New Roman"/>
              </w:rPr>
              <w:t xml:space="preserve">a </w:t>
            </w:r>
            <w:r>
              <w:rPr>
                <w:rFonts w:ascii="Times New Roman" w:hAnsi="Times New Roman"/>
              </w:rPr>
              <w:t xml:space="preserve">zakres </w:t>
            </w:r>
            <w:r w:rsidR="003B6177">
              <w:rPr>
                <w:rFonts w:ascii="Times New Roman" w:hAnsi="Times New Roman"/>
              </w:rPr>
              <w:t xml:space="preserve">wyrządzonych </w:t>
            </w:r>
            <w:r>
              <w:rPr>
                <w:rFonts w:ascii="Times New Roman" w:hAnsi="Times New Roman"/>
              </w:rPr>
              <w:t>szk</w:t>
            </w:r>
            <w:r w:rsidR="003B6177">
              <w:rPr>
                <w:rFonts w:ascii="Times New Roman" w:hAnsi="Times New Roman"/>
              </w:rPr>
              <w:t>ó</w:t>
            </w:r>
            <w:r>
              <w:rPr>
                <w:rFonts w:ascii="Times New Roman" w:hAnsi="Times New Roman"/>
              </w:rPr>
              <w:t>d wymaga ponoszenia przez szkołę kosztów naprawy lub konieczności wymiany zniszczonej rzeczy na nową)</w:t>
            </w:r>
            <w:r w:rsidRPr="004D515E">
              <w:rPr>
                <w:rFonts w:ascii="Times New Roman" w:hAnsi="Times New Roman"/>
              </w:rPr>
              <w:t>;</w:t>
            </w:r>
          </w:p>
          <w:p w14:paraId="44CE76F1" w14:textId="77777777" w:rsidR="00334344" w:rsidRPr="00953A1B" w:rsidRDefault="00334344" w:rsidP="00900C94">
            <w:pPr>
              <w:pStyle w:val="Akapitzlist"/>
              <w:numPr>
                <w:ilvl w:val="0"/>
                <w:numId w:val="76"/>
              </w:numPr>
              <w:ind w:left="317" w:hanging="317"/>
            </w:pPr>
            <w:r>
              <w:rPr>
                <w:rFonts w:ascii="Times New Roman" w:hAnsi="Times New Roman"/>
              </w:rPr>
              <w:t>nie włącza się w prace organizacji szkolnych.</w:t>
            </w:r>
          </w:p>
        </w:tc>
      </w:tr>
      <w:tr w:rsidR="00334344" w14:paraId="3B0027B7" w14:textId="77777777" w:rsidTr="00CF0E55">
        <w:tc>
          <w:tcPr>
            <w:tcW w:w="3114" w:type="dxa"/>
          </w:tcPr>
          <w:p w14:paraId="3B302CE0" w14:textId="77777777" w:rsidR="00334344" w:rsidRDefault="00334344" w:rsidP="00CF0E55">
            <w:pPr>
              <w:jc w:val="center"/>
              <w:rPr>
                <w:szCs w:val="22"/>
              </w:rPr>
            </w:pPr>
            <w:r>
              <w:rPr>
                <w:rFonts w:ascii="Times New Roman" w:hAnsi="Times New Roman"/>
              </w:rPr>
              <w:t>Dbałość o piękno mowy ojczystej.</w:t>
            </w:r>
          </w:p>
        </w:tc>
        <w:tc>
          <w:tcPr>
            <w:tcW w:w="7080" w:type="dxa"/>
          </w:tcPr>
          <w:p w14:paraId="42365FA5" w14:textId="4BF406F4" w:rsidR="00334344" w:rsidRPr="006040DA" w:rsidRDefault="00334344" w:rsidP="00900C94">
            <w:pPr>
              <w:pStyle w:val="Akapitzlist"/>
              <w:numPr>
                <w:ilvl w:val="0"/>
                <w:numId w:val="77"/>
              </w:numPr>
              <w:ind w:left="317" w:hanging="317"/>
              <w:rPr>
                <w:rFonts w:ascii="Times New Roman" w:hAnsi="Times New Roman"/>
                <w:szCs w:val="22"/>
              </w:rPr>
            </w:pPr>
            <w:r>
              <w:rPr>
                <w:rFonts w:ascii="Times New Roman" w:hAnsi="Times New Roman"/>
                <w:szCs w:val="22"/>
              </w:rPr>
              <w:t>nie zachowuje kultury słowa i dyskusji</w:t>
            </w:r>
            <w:r w:rsidR="00C1455B">
              <w:rPr>
                <w:rFonts w:ascii="Times New Roman" w:hAnsi="Times New Roman"/>
                <w:szCs w:val="22"/>
              </w:rPr>
              <w:t>, jest wulgarny, arogancki, roszczeniowy.</w:t>
            </w:r>
          </w:p>
        </w:tc>
      </w:tr>
      <w:tr w:rsidR="00334344" w14:paraId="3B68BCC2" w14:textId="77777777" w:rsidTr="00CF0E55">
        <w:tc>
          <w:tcPr>
            <w:tcW w:w="3114" w:type="dxa"/>
          </w:tcPr>
          <w:p w14:paraId="10006B1B" w14:textId="77777777" w:rsidR="00334344" w:rsidRDefault="00334344" w:rsidP="00CF0E55">
            <w:pPr>
              <w:jc w:val="center"/>
              <w:rPr>
                <w:szCs w:val="22"/>
              </w:rPr>
            </w:pPr>
            <w:r>
              <w:rPr>
                <w:rFonts w:ascii="Times New Roman" w:hAnsi="Times New Roman"/>
              </w:rPr>
              <w:t>Dbałość o bezpieczeństwo i zdrowie własne i innych.</w:t>
            </w:r>
          </w:p>
        </w:tc>
        <w:tc>
          <w:tcPr>
            <w:tcW w:w="7080" w:type="dxa"/>
          </w:tcPr>
          <w:p w14:paraId="7B199331" w14:textId="7184531D" w:rsidR="00334344" w:rsidRPr="00D97CB1" w:rsidRDefault="00334344" w:rsidP="00900C94">
            <w:pPr>
              <w:pStyle w:val="Akapitzlist"/>
              <w:numPr>
                <w:ilvl w:val="0"/>
                <w:numId w:val="77"/>
              </w:numPr>
              <w:ind w:left="317" w:hanging="317"/>
              <w:rPr>
                <w:rFonts w:ascii="Times New Roman" w:hAnsi="Times New Roman"/>
              </w:rPr>
            </w:pPr>
            <w:r>
              <w:rPr>
                <w:rFonts w:ascii="Times New Roman" w:hAnsi="Times New Roman"/>
              </w:rPr>
              <w:t>u</w:t>
            </w:r>
            <w:r w:rsidRPr="00D97CB1">
              <w:rPr>
                <w:rFonts w:ascii="Times New Roman" w:hAnsi="Times New Roman"/>
              </w:rPr>
              <w:t>b</w:t>
            </w:r>
            <w:r>
              <w:rPr>
                <w:rFonts w:ascii="Times New Roman" w:hAnsi="Times New Roman"/>
              </w:rPr>
              <w:t xml:space="preserve">iór nie jest </w:t>
            </w:r>
            <w:r w:rsidRPr="00D97CB1">
              <w:rPr>
                <w:rFonts w:ascii="Times New Roman" w:hAnsi="Times New Roman"/>
              </w:rPr>
              <w:t>stosown</w:t>
            </w:r>
            <w:r>
              <w:rPr>
                <w:rFonts w:ascii="Times New Roman" w:hAnsi="Times New Roman"/>
              </w:rPr>
              <w:t>y</w:t>
            </w:r>
            <w:r w:rsidRPr="00D97CB1">
              <w:rPr>
                <w:rFonts w:ascii="Times New Roman" w:hAnsi="Times New Roman"/>
              </w:rPr>
              <w:t xml:space="preserve"> do pogody i okoliczności;</w:t>
            </w:r>
          </w:p>
          <w:p w14:paraId="1F30BB55" w14:textId="65AA4A0E" w:rsidR="00334344" w:rsidRPr="00D0371D" w:rsidRDefault="00334344" w:rsidP="00900C94">
            <w:pPr>
              <w:pStyle w:val="Akapitzlist"/>
              <w:numPr>
                <w:ilvl w:val="0"/>
                <w:numId w:val="77"/>
              </w:numPr>
              <w:ind w:left="317" w:hanging="317"/>
              <w:rPr>
                <w:rFonts w:ascii="Times New Roman" w:hAnsi="Times New Roman"/>
              </w:rPr>
            </w:pPr>
            <w:r>
              <w:rPr>
                <w:rFonts w:ascii="Times New Roman" w:hAnsi="Times New Roman"/>
              </w:rPr>
              <w:t>nie stosuje się do</w:t>
            </w:r>
            <w:r w:rsidRPr="00D97CB1">
              <w:rPr>
                <w:rFonts w:ascii="Times New Roman" w:hAnsi="Times New Roman"/>
              </w:rPr>
              <w:t xml:space="preserve"> obowiązujących w szkole zasad i procedur dotyczących bezpieczeństwa</w:t>
            </w:r>
            <w:r w:rsidR="00E649D2">
              <w:rPr>
                <w:rFonts w:ascii="Times New Roman" w:hAnsi="Times New Roman"/>
              </w:rPr>
              <w:t>, naraża zdrowie swoje i innych</w:t>
            </w:r>
            <w:r>
              <w:rPr>
                <w:rFonts w:ascii="Times New Roman" w:hAnsi="Times New Roman"/>
              </w:rPr>
              <w:t>;</w:t>
            </w:r>
          </w:p>
          <w:p w14:paraId="0D2E9655" w14:textId="2E9DCA4D" w:rsidR="00334344" w:rsidRPr="00261A74" w:rsidRDefault="00E649D2" w:rsidP="00900C94">
            <w:pPr>
              <w:pStyle w:val="Akapitzlist"/>
              <w:numPr>
                <w:ilvl w:val="0"/>
                <w:numId w:val="77"/>
              </w:numPr>
              <w:ind w:left="317"/>
              <w:rPr>
                <w:rFonts w:ascii="Times New Roman" w:hAnsi="Times New Roman"/>
                <w:szCs w:val="22"/>
              </w:rPr>
            </w:pPr>
            <w:r>
              <w:rPr>
                <w:rFonts w:ascii="Times New Roman" w:hAnsi="Times New Roman"/>
              </w:rPr>
              <w:t>stosuje</w:t>
            </w:r>
            <w:r w:rsidR="00334344" w:rsidRPr="00D97CB1">
              <w:rPr>
                <w:rFonts w:ascii="Times New Roman" w:hAnsi="Times New Roman"/>
              </w:rPr>
              <w:t xml:space="preserve"> przemoc</w:t>
            </w:r>
            <w:r w:rsidR="00334344">
              <w:rPr>
                <w:rFonts w:ascii="Times New Roman" w:hAnsi="Times New Roman"/>
              </w:rPr>
              <w:t xml:space="preserve"> fizyczn</w:t>
            </w:r>
            <w:r w:rsidR="00AE1F6F">
              <w:rPr>
                <w:rFonts w:ascii="Times New Roman" w:hAnsi="Times New Roman"/>
              </w:rPr>
              <w:t>ą</w:t>
            </w:r>
            <w:r w:rsidR="00334344">
              <w:rPr>
                <w:rFonts w:ascii="Times New Roman" w:hAnsi="Times New Roman"/>
              </w:rPr>
              <w:t xml:space="preserve"> i werbaln</w:t>
            </w:r>
            <w:r w:rsidR="00AE1F6F">
              <w:rPr>
                <w:rFonts w:ascii="Times New Roman" w:hAnsi="Times New Roman"/>
              </w:rPr>
              <w:t>ą;</w:t>
            </w:r>
          </w:p>
          <w:p w14:paraId="7666CA14" w14:textId="5F8C8866" w:rsidR="00261A74" w:rsidRPr="00AE1F6F" w:rsidRDefault="00261A74" w:rsidP="00900C94">
            <w:pPr>
              <w:pStyle w:val="Akapitzlist"/>
              <w:numPr>
                <w:ilvl w:val="0"/>
                <w:numId w:val="77"/>
              </w:numPr>
              <w:ind w:left="317"/>
              <w:rPr>
                <w:rFonts w:ascii="Times New Roman" w:hAnsi="Times New Roman"/>
                <w:szCs w:val="22"/>
              </w:rPr>
            </w:pPr>
            <w:r>
              <w:rPr>
                <w:rFonts w:ascii="Times New Roman" w:hAnsi="Times New Roman"/>
              </w:rPr>
              <w:t>jest prowodyrem sytuacji niebezpiecznych i konfliktowych;</w:t>
            </w:r>
          </w:p>
          <w:p w14:paraId="6004CAF6" w14:textId="77777777" w:rsidR="00AE1F6F" w:rsidRPr="00C26B07" w:rsidRDefault="00AE1F6F" w:rsidP="00900C94">
            <w:pPr>
              <w:pStyle w:val="Akapitzlist"/>
              <w:numPr>
                <w:ilvl w:val="0"/>
                <w:numId w:val="77"/>
              </w:numPr>
              <w:ind w:left="317"/>
              <w:rPr>
                <w:rFonts w:ascii="Times New Roman" w:hAnsi="Times New Roman"/>
                <w:szCs w:val="22"/>
              </w:rPr>
            </w:pPr>
            <w:r>
              <w:rPr>
                <w:rFonts w:ascii="Times New Roman" w:hAnsi="Times New Roman"/>
              </w:rPr>
              <w:t xml:space="preserve">jego zachowanie </w:t>
            </w:r>
            <w:r w:rsidR="00257A23">
              <w:rPr>
                <w:rFonts w:ascii="Times New Roman" w:hAnsi="Times New Roman"/>
              </w:rPr>
              <w:t>stanowi zagrożenie dla rówieśników</w:t>
            </w:r>
            <w:r w:rsidR="00C26B07">
              <w:rPr>
                <w:rFonts w:ascii="Times New Roman" w:hAnsi="Times New Roman"/>
              </w:rPr>
              <w:t>;</w:t>
            </w:r>
          </w:p>
          <w:p w14:paraId="2B8F8186" w14:textId="643A0AEC" w:rsidR="00C26B07" w:rsidRPr="00D97CB1" w:rsidRDefault="000B60D3" w:rsidP="00900C94">
            <w:pPr>
              <w:pStyle w:val="Akapitzlist"/>
              <w:numPr>
                <w:ilvl w:val="0"/>
                <w:numId w:val="77"/>
              </w:numPr>
              <w:ind w:left="317"/>
              <w:rPr>
                <w:rFonts w:ascii="Times New Roman" w:hAnsi="Times New Roman"/>
                <w:szCs w:val="22"/>
              </w:rPr>
            </w:pPr>
            <w:r>
              <w:rPr>
                <w:rFonts w:ascii="Times New Roman" w:hAnsi="Times New Roman"/>
              </w:rPr>
              <w:t>pali papierosy, pije alkohol, zażywa narkotyki lub inne substancje psychoaktywne.</w:t>
            </w:r>
          </w:p>
        </w:tc>
      </w:tr>
      <w:tr w:rsidR="00334344" w14:paraId="5C1F3DA9" w14:textId="77777777" w:rsidTr="00CF0E55">
        <w:tc>
          <w:tcPr>
            <w:tcW w:w="3114" w:type="dxa"/>
          </w:tcPr>
          <w:p w14:paraId="3C1E3877" w14:textId="77777777" w:rsidR="00334344" w:rsidRDefault="00334344" w:rsidP="00CF0E55">
            <w:pPr>
              <w:jc w:val="center"/>
              <w:rPr>
                <w:szCs w:val="22"/>
              </w:rPr>
            </w:pPr>
            <w:r>
              <w:rPr>
                <w:rFonts w:ascii="Times New Roman" w:hAnsi="Times New Roman"/>
              </w:rPr>
              <w:t>Godne, kulturalne zachowanie się w szkole i poza nią.</w:t>
            </w:r>
          </w:p>
        </w:tc>
        <w:tc>
          <w:tcPr>
            <w:tcW w:w="7080" w:type="dxa"/>
          </w:tcPr>
          <w:p w14:paraId="6E690CD6" w14:textId="3E0B866A" w:rsidR="00334344" w:rsidRPr="005328C6" w:rsidRDefault="00334344" w:rsidP="00900C94">
            <w:pPr>
              <w:pStyle w:val="Akapitzlist"/>
              <w:numPr>
                <w:ilvl w:val="0"/>
                <w:numId w:val="79"/>
              </w:numPr>
              <w:ind w:left="317" w:hanging="317"/>
              <w:rPr>
                <w:rFonts w:ascii="Times New Roman" w:hAnsi="Times New Roman"/>
                <w:szCs w:val="22"/>
              </w:rPr>
            </w:pPr>
            <w:r w:rsidRPr="00F44FD7">
              <w:rPr>
                <w:rFonts w:ascii="Times New Roman" w:hAnsi="Times New Roman"/>
              </w:rPr>
              <w:t>zachow</w:t>
            </w:r>
            <w:r>
              <w:rPr>
                <w:rFonts w:ascii="Times New Roman" w:hAnsi="Times New Roman"/>
              </w:rPr>
              <w:t>anie</w:t>
            </w:r>
            <w:r w:rsidRPr="00F44FD7">
              <w:rPr>
                <w:rFonts w:ascii="Times New Roman" w:hAnsi="Times New Roman"/>
              </w:rPr>
              <w:t xml:space="preserve"> podczas zajęć lekcyjnych</w:t>
            </w:r>
            <w:r>
              <w:rPr>
                <w:rFonts w:ascii="Times New Roman" w:hAnsi="Times New Roman"/>
              </w:rPr>
              <w:t xml:space="preserve"> i przerw budzi liczne zastrzeżenia; </w:t>
            </w:r>
            <w:r w:rsidRPr="00F44FD7">
              <w:rPr>
                <w:rFonts w:ascii="Times New Roman" w:hAnsi="Times New Roman"/>
              </w:rPr>
              <w:t xml:space="preserve"> </w:t>
            </w:r>
          </w:p>
          <w:p w14:paraId="1AFF2A62" w14:textId="77777777" w:rsidR="00334344" w:rsidRPr="0072509E" w:rsidRDefault="00334344" w:rsidP="00900C94">
            <w:pPr>
              <w:pStyle w:val="Akapitzlist"/>
              <w:numPr>
                <w:ilvl w:val="0"/>
                <w:numId w:val="79"/>
              </w:numPr>
              <w:ind w:left="317" w:hanging="317"/>
              <w:rPr>
                <w:rFonts w:ascii="Times New Roman" w:hAnsi="Times New Roman"/>
                <w:szCs w:val="22"/>
              </w:rPr>
            </w:pPr>
            <w:r>
              <w:rPr>
                <w:rFonts w:ascii="Times New Roman" w:hAnsi="Times New Roman"/>
              </w:rPr>
              <w:t xml:space="preserve">szkoła </w:t>
            </w:r>
            <w:r w:rsidR="0072509E">
              <w:rPr>
                <w:rFonts w:ascii="Times New Roman" w:hAnsi="Times New Roman"/>
              </w:rPr>
              <w:t xml:space="preserve">często </w:t>
            </w:r>
            <w:r>
              <w:rPr>
                <w:rFonts w:ascii="Times New Roman" w:hAnsi="Times New Roman"/>
              </w:rPr>
              <w:t>otrzymuje sygnały dotyczące niewłaściwego zachowania ucznia poza nią</w:t>
            </w:r>
            <w:r w:rsidR="0072509E">
              <w:rPr>
                <w:rFonts w:ascii="Times New Roman" w:hAnsi="Times New Roman"/>
              </w:rPr>
              <w:t>;</w:t>
            </w:r>
          </w:p>
          <w:p w14:paraId="4F1E6541" w14:textId="02E354BB" w:rsidR="0072509E" w:rsidRPr="00F44FD7" w:rsidRDefault="00C26B07" w:rsidP="00900C94">
            <w:pPr>
              <w:pStyle w:val="Akapitzlist"/>
              <w:numPr>
                <w:ilvl w:val="0"/>
                <w:numId w:val="79"/>
              </w:numPr>
              <w:ind w:left="317" w:hanging="317"/>
              <w:rPr>
                <w:rFonts w:ascii="Times New Roman" w:hAnsi="Times New Roman"/>
                <w:szCs w:val="22"/>
              </w:rPr>
            </w:pPr>
            <w:r>
              <w:rPr>
                <w:rFonts w:ascii="Times New Roman" w:hAnsi="Times New Roman"/>
              </w:rPr>
              <w:lastRenderedPageBreak/>
              <w:t>jest uczestnikiem wydarzeń podczas których dochodzi do łamania prawa</w:t>
            </w:r>
            <w:r w:rsidR="000B60D3">
              <w:rPr>
                <w:rFonts w:ascii="Times New Roman" w:hAnsi="Times New Roman"/>
              </w:rPr>
              <w:t>.</w:t>
            </w:r>
          </w:p>
        </w:tc>
      </w:tr>
      <w:tr w:rsidR="00334344" w14:paraId="5A0BFC44" w14:textId="77777777" w:rsidTr="00CF0E55">
        <w:tc>
          <w:tcPr>
            <w:tcW w:w="3114" w:type="dxa"/>
          </w:tcPr>
          <w:p w14:paraId="358D6E70" w14:textId="77777777" w:rsidR="00334344" w:rsidRDefault="00334344" w:rsidP="00CF0E55">
            <w:pPr>
              <w:jc w:val="center"/>
              <w:rPr>
                <w:szCs w:val="22"/>
              </w:rPr>
            </w:pPr>
            <w:r>
              <w:rPr>
                <w:rFonts w:ascii="Times New Roman" w:hAnsi="Times New Roman"/>
              </w:rPr>
              <w:lastRenderedPageBreak/>
              <w:t>Okazywanie szacunku innym osobom.</w:t>
            </w:r>
          </w:p>
        </w:tc>
        <w:tc>
          <w:tcPr>
            <w:tcW w:w="7080" w:type="dxa"/>
          </w:tcPr>
          <w:p w14:paraId="0DD283B3" w14:textId="403439E5" w:rsidR="00334344" w:rsidRDefault="00334344" w:rsidP="00900C94">
            <w:pPr>
              <w:pStyle w:val="Akapitzlist"/>
              <w:numPr>
                <w:ilvl w:val="0"/>
                <w:numId w:val="78"/>
              </w:numPr>
              <w:ind w:left="317" w:hanging="317"/>
              <w:rPr>
                <w:rFonts w:ascii="Times New Roman" w:hAnsi="Times New Roman"/>
              </w:rPr>
            </w:pPr>
            <w:r>
              <w:rPr>
                <w:rFonts w:ascii="Times New Roman" w:hAnsi="Times New Roman"/>
              </w:rPr>
              <w:t>jego zachowanie wobec dorosłych i rówieśników budzi poważne zastrzeżenia</w:t>
            </w:r>
            <w:r w:rsidR="00261A74">
              <w:rPr>
                <w:rFonts w:ascii="Times New Roman" w:hAnsi="Times New Roman"/>
              </w:rPr>
              <w:t>;</w:t>
            </w:r>
          </w:p>
          <w:p w14:paraId="13A7D2C7" w14:textId="77777777" w:rsidR="00334344" w:rsidRDefault="00E95ADC" w:rsidP="00900C94">
            <w:pPr>
              <w:pStyle w:val="Akapitzlist"/>
              <w:numPr>
                <w:ilvl w:val="0"/>
                <w:numId w:val="78"/>
              </w:numPr>
              <w:ind w:left="317" w:hanging="317"/>
              <w:rPr>
                <w:rFonts w:ascii="Times New Roman" w:hAnsi="Times New Roman"/>
              </w:rPr>
            </w:pPr>
            <w:r>
              <w:rPr>
                <w:rFonts w:ascii="Times New Roman" w:hAnsi="Times New Roman"/>
              </w:rPr>
              <w:t>łamie wszelkie zasady dotyczące współżycia w grupie;</w:t>
            </w:r>
          </w:p>
          <w:p w14:paraId="601328AA" w14:textId="0A909265" w:rsidR="00E95ADC" w:rsidRPr="004A6EB2" w:rsidRDefault="00E95ADC" w:rsidP="00900C94">
            <w:pPr>
              <w:pStyle w:val="Akapitzlist"/>
              <w:numPr>
                <w:ilvl w:val="0"/>
                <w:numId w:val="78"/>
              </w:numPr>
              <w:ind w:left="317" w:hanging="317"/>
              <w:rPr>
                <w:rFonts w:ascii="Times New Roman" w:hAnsi="Times New Roman"/>
              </w:rPr>
            </w:pPr>
            <w:r>
              <w:rPr>
                <w:rFonts w:ascii="Times New Roman" w:hAnsi="Times New Roman"/>
              </w:rPr>
              <w:t>nie respektuje zasad współżycia społecznego</w:t>
            </w:r>
            <w:r w:rsidR="00932044">
              <w:rPr>
                <w:rFonts w:ascii="Times New Roman" w:hAnsi="Times New Roman"/>
              </w:rPr>
              <w:t>.</w:t>
            </w:r>
          </w:p>
        </w:tc>
      </w:tr>
    </w:tbl>
    <w:p w14:paraId="18D995DF" w14:textId="1D8B520E" w:rsidR="00334344" w:rsidRDefault="00334344" w:rsidP="00334344">
      <w:pPr>
        <w:rPr>
          <w:sz w:val="22"/>
          <w:szCs w:val="22"/>
        </w:rPr>
      </w:pPr>
      <w:r>
        <w:rPr>
          <w:sz w:val="22"/>
          <w:szCs w:val="22"/>
        </w:rPr>
        <w:t>Uczeń zasługujący na ocenę n</w:t>
      </w:r>
      <w:r w:rsidR="00932044">
        <w:rPr>
          <w:sz w:val="22"/>
          <w:szCs w:val="22"/>
        </w:rPr>
        <w:t>aganną nie</w:t>
      </w:r>
      <w:r>
        <w:rPr>
          <w:sz w:val="22"/>
          <w:szCs w:val="22"/>
        </w:rPr>
        <w:t xml:space="preserve"> dąży do naprawienia popełnionego błędu i poprawy swojego zachowania. </w:t>
      </w:r>
    </w:p>
    <w:p w14:paraId="6C9E2117" w14:textId="77777777" w:rsidR="00706D3F" w:rsidRDefault="00706D3F" w:rsidP="00000E8E">
      <w:pPr>
        <w:rPr>
          <w:b/>
          <w:sz w:val="22"/>
          <w:szCs w:val="22"/>
        </w:rPr>
      </w:pPr>
    </w:p>
    <w:p w14:paraId="055340DF" w14:textId="174D39D9" w:rsidR="00706D3F" w:rsidRDefault="00706D3F" w:rsidP="00000E8E">
      <w:pPr>
        <w:jc w:val="center"/>
        <w:rPr>
          <w:b/>
          <w:sz w:val="22"/>
          <w:szCs w:val="22"/>
        </w:rPr>
      </w:pPr>
      <w:r>
        <w:rPr>
          <w:b/>
          <w:sz w:val="22"/>
          <w:szCs w:val="22"/>
        </w:rPr>
        <w:t xml:space="preserve">§ </w:t>
      </w:r>
      <w:r w:rsidR="00932044">
        <w:rPr>
          <w:b/>
          <w:sz w:val="22"/>
          <w:szCs w:val="22"/>
        </w:rPr>
        <w:t>27</w:t>
      </w:r>
    </w:p>
    <w:p w14:paraId="65EC60CF" w14:textId="0B04CDE7" w:rsidR="00706D3F" w:rsidRDefault="00706D3F" w:rsidP="00932044">
      <w:pPr>
        <w:jc w:val="center"/>
        <w:rPr>
          <w:b/>
          <w:sz w:val="22"/>
          <w:szCs w:val="22"/>
        </w:rPr>
      </w:pPr>
      <w:r>
        <w:rPr>
          <w:b/>
          <w:sz w:val="22"/>
          <w:szCs w:val="22"/>
        </w:rPr>
        <w:t>Zasady oceniania zachowania uczniów posiadających opinię lub orzeczenie Poradni Pedagogiczno – Psychologicznej i innej poradni specjalistycznej</w:t>
      </w:r>
      <w:r w:rsidR="00932044">
        <w:rPr>
          <w:b/>
          <w:sz w:val="22"/>
          <w:szCs w:val="22"/>
        </w:rPr>
        <w:t>.</w:t>
      </w:r>
    </w:p>
    <w:p w14:paraId="525BD362" w14:textId="77777777" w:rsidR="00932044" w:rsidRDefault="00932044" w:rsidP="00932044">
      <w:pPr>
        <w:jc w:val="center"/>
        <w:rPr>
          <w:b/>
          <w:sz w:val="22"/>
          <w:szCs w:val="22"/>
        </w:rPr>
      </w:pPr>
    </w:p>
    <w:p w14:paraId="384ACF13" w14:textId="77777777" w:rsidR="00706D3F" w:rsidRPr="00932044" w:rsidRDefault="00706D3F" w:rsidP="00900C94">
      <w:pPr>
        <w:pStyle w:val="Akapitzlist"/>
        <w:numPr>
          <w:ilvl w:val="0"/>
          <w:numId w:val="81"/>
        </w:numPr>
        <w:ind w:left="284" w:hanging="284"/>
        <w:jc w:val="both"/>
        <w:rPr>
          <w:sz w:val="22"/>
          <w:szCs w:val="22"/>
        </w:rPr>
      </w:pPr>
      <w:r w:rsidRPr="00932044">
        <w:rPr>
          <w:sz w:val="22"/>
          <w:szCs w:val="22"/>
        </w:rPr>
        <w:t>Przy ustalaniu oceny z zachowania ucznia, posiadającego opinię lub orzeczenie Poradni Pedagogiczno – Psychologicznej lub innej specjalistycznej, należy uwzględnić możliwości psychofizyczne, rodzaj deficytu rozwojowego oraz zalecenia zawarte w opinii lub orzeczeniu i dostosować ocenę do indywidualnego przypadku ucznia.</w:t>
      </w:r>
    </w:p>
    <w:p w14:paraId="311187EA" w14:textId="77777777" w:rsidR="00DF0785" w:rsidRDefault="00DF0785" w:rsidP="00000E8E">
      <w:pPr>
        <w:jc w:val="center"/>
        <w:rPr>
          <w:b/>
          <w:sz w:val="22"/>
          <w:szCs w:val="22"/>
        </w:rPr>
      </w:pPr>
    </w:p>
    <w:p w14:paraId="20E17254" w14:textId="4EBB2FBD" w:rsidR="00706D3F" w:rsidRDefault="00706D3F" w:rsidP="00000E8E">
      <w:pPr>
        <w:jc w:val="center"/>
        <w:rPr>
          <w:b/>
          <w:sz w:val="22"/>
          <w:szCs w:val="22"/>
        </w:rPr>
      </w:pPr>
      <w:r>
        <w:rPr>
          <w:b/>
          <w:sz w:val="22"/>
          <w:szCs w:val="22"/>
        </w:rPr>
        <w:t xml:space="preserve">§ </w:t>
      </w:r>
      <w:r w:rsidR="00DF0785">
        <w:rPr>
          <w:b/>
          <w:sz w:val="22"/>
          <w:szCs w:val="22"/>
        </w:rPr>
        <w:t>28</w:t>
      </w:r>
    </w:p>
    <w:p w14:paraId="2E49CC99" w14:textId="6CECCA68" w:rsidR="00DF0785" w:rsidRDefault="00706D3F" w:rsidP="00DF0785">
      <w:pPr>
        <w:jc w:val="center"/>
        <w:rPr>
          <w:b/>
          <w:sz w:val="22"/>
          <w:szCs w:val="22"/>
        </w:rPr>
      </w:pPr>
      <w:r>
        <w:rPr>
          <w:b/>
          <w:sz w:val="22"/>
          <w:szCs w:val="22"/>
        </w:rPr>
        <w:t>Zasady nagradzania i karania uczniów za zachowanie.</w:t>
      </w:r>
    </w:p>
    <w:p w14:paraId="531DF5A9" w14:textId="77777777" w:rsidR="008F5174" w:rsidRDefault="008F5174" w:rsidP="00DF0785">
      <w:pPr>
        <w:jc w:val="center"/>
        <w:rPr>
          <w:b/>
          <w:sz w:val="22"/>
          <w:szCs w:val="22"/>
        </w:rPr>
      </w:pPr>
    </w:p>
    <w:p w14:paraId="661F6B86" w14:textId="77777777" w:rsidR="00432472" w:rsidRPr="00432472" w:rsidRDefault="00706D3F" w:rsidP="00900C94">
      <w:pPr>
        <w:pStyle w:val="Akapitzlist"/>
        <w:numPr>
          <w:ilvl w:val="0"/>
          <w:numId w:val="82"/>
        </w:numPr>
        <w:ind w:left="284" w:hanging="284"/>
        <w:jc w:val="both"/>
        <w:rPr>
          <w:b/>
          <w:sz w:val="22"/>
          <w:szCs w:val="22"/>
        </w:rPr>
      </w:pPr>
      <w:r w:rsidRPr="00DF0785">
        <w:rPr>
          <w:sz w:val="22"/>
          <w:szCs w:val="22"/>
        </w:rPr>
        <w:t>Zachowanie uczniów jest na bieżąco oceniane przez nauczycieli</w:t>
      </w:r>
      <w:r w:rsidR="003E4780">
        <w:rPr>
          <w:sz w:val="22"/>
          <w:szCs w:val="22"/>
        </w:rPr>
        <w:t xml:space="preserve"> poprzez d</w:t>
      </w:r>
      <w:r w:rsidRPr="00DF0785">
        <w:rPr>
          <w:sz w:val="22"/>
          <w:szCs w:val="22"/>
        </w:rPr>
        <w:t>okonywan</w:t>
      </w:r>
      <w:r w:rsidR="003E4780">
        <w:rPr>
          <w:sz w:val="22"/>
          <w:szCs w:val="22"/>
        </w:rPr>
        <w:t>i</w:t>
      </w:r>
      <w:r w:rsidRPr="00DF0785">
        <w:rPr>
          <w:sz w:val="22"/>
          <w:szCs w:val="22"/>
        </w:rPr>
        <w:t>e odpowiedni</w:t>
      </w:r>
      <w:r w:rsidR="003E4780">
        <w:rPr>
          <w:sz w:val="22"/>
          <w:szCs w:val="22"/>
        </w:rPr>
        <w:t>ch</w:t>
      </w:r>
      <w:r w:rsidRPr="00DF0785">
        <w:rPr>
          <w:sz w:val="22"/>
          <w:szCs w:val="22"/>
        </w:rPr>
        <w:t xml:space="preserve"> wpis</w:t>
      </w:r>
      <w:r w:rsidR="003E4780">
        <w:rPr>
          <w:sz w:val="22"/>
          <w:szCs w:val="22"/>
        </w:rPr>
        <w:t>ów</w:t>
      </w:r>
      <w:r w:rsidRPr="00DF0785">
        <w:rPr>
          <w:sz w:val="22"/>
          <w:szCs w:val="22"/>
        </w:rPr>
        <w:t xml:space="preserve"> do </w:t>
      </w:r>
      <w:r w:rsidRPr="003E4780">
        <w:rPr>
          <w:sz w:val="22"/>
          <w:szCs w:val="22"/>
        </w:rPr>
        <w:t xml:space="preserve"> dziennik</w:t>
      </w:r>
      <w:r w:rsidR="003E4780">
        <w:rPr>
          <w:sz w:val="22"/>
          <w:szCs w:val="22"/>
        </w:rPr>
        <w:t>a</w:t>
      </w:r>
      <w:r w:rsidRPr="003E4780">
        <w:rPr>
          <w:sz w:val="22"/>
          <w:szCs w:val="22"/>
        </w:rPr>
        <w:t xml:space="preserve"> elektroniczn</w:t>
      </w:r>
      <w:r w:rsidR="003E4780">
        <w:rPr>
          <w:sz w:val="22"/>
          <w:szCs w:val="22"/>
        </w:rPr>
        <w:t>ego</w:t>
      </w:r>
      <w:r w:rsidRPr="003E4780">
        <w:rPr>
          <w:sz w:val="22"/>
          <w:szCs w:val="22"/>
        </w:rPr>
        <w:t xml:space="preserve"> i / lub </w:t>
      </w:r>
      <w:r w:rsidR="00432472">
        <w:rPr>
          <w:sz w:val="22"/>
          <w:szCs w:val="22"/>
        </w:rPr>
        <w:t xml:space="preserve">do </w:t>
      </w:r>
      <w:r w:rsidRPr="003E4780">
        <w:rPr>
          <w:sz w:val="22"/>
          <w:szCs w:val="22"/>
        </w:rPr>
        <w:t>zeszy</w:t>
      </w:r>
      <w:r w:rsidR="00432472">
        <w:rPr>
          <w:sz w:val="22"/>
          <w:szCs w:val="22"/>
        </w:rPr>
        <w:t>tu</w:t>
      </w:r>
      <w:r w:rsidRPr="003E4780">
        <w:rPr>
          <w:sz w:val="22"/>
          <w:szCs w:val="22"/>
        </w:rPr>
        <w:t xml:space="preserve"> korespondencji z rodzicami.</w:t>
      </w:r>
    </w:p>
    <w:p w14:paraId="0FCD30B7" w14:textId="77777777" w:rsidR="00432472" w:rsidRPr="00432472" w:rsidRDefault="00432472" w:rsidP="00432472">
      <w:pPr>
        <w:pStyle w:val="Akapitzlist"/>
        <w:ind w:left="284"/>
        <w:jc w:val="both"/>
        <w:rPr>
          <w:b/>
          <w:sz w:val="22"/>
          <w:szCs w:val="22"/>
        </w:rPr>
      </w:pPr>
    </w:p>
    <w:p w14:paraId="01E27148" w14:textId="5E6CD250" w:rsidR="00706D3F" w:rsidRPr="00432472" w:rsidRDefault="00706D3F" w:rsidP="00900C94">
      <w:pPr>
        <w:pStyle w:val="Akapitzlist"/>
        <w:numPr>
          <w:ilvl w:val="0"/>
          <w:numId w:val="82"/>
        </w:numPr>
        <w:ind w:left="284" w:hanging="284"/>
        <w:jc w:val="both"/>
        <w:rPr>
          <w:b/>
          <w:sz w:val="22"/>
          <w:szCs w:val="22"/>
        </w:rPr>
      </w:pPr>
      <w:r w:rsidRPr="00432472">
        <w:rPr>
          <w:sz w:val="22"/>
          <w:szCs w:val="22"/>
        </w:rPr>
        <w:t>W stosunku do uczniów wyróżniających się pozytywną postawą stosuje się następujące formy nagradzania;</w:t>
      </w:r>
    </w:p>
    <w:p w14:paraId="67207CC5" w14:textId="77777777" w:rsidR="00706D3F" w:rsidRDefault="00706D3F" w:rsidP="00900C94">
      <w:pPr>
        <w:pStyle w:val="Akapitzlist"/>
        <w:numPr>
          <w:ilvl w:val="0"/>
          <w:numId w:val="83"/>
        </w:numPr>
        <w:ind w:left="567" w:hanging="283"/>
        <w:jc w:val="both"/>
        <w:rPr>
          <w:sz w:val="22"/>
          <w:szCs w:val="22"/>
        </w:rPr>
      </w:pPr>
      <w:r>
        <w:rPr>
          <w:sz w:val="22"/>
          <w:szCs w:val="22"/>
        </w:rPr>
        <w:t>wpis oceny do dziennika lekcyjnego;</w:t>
      </w:r>
    </w:p>
    <w:p w14:paraId="645F7273" w14:textId="77777777" w:rsidR="00706D3F" w:rsidRDefault="00706D3F" w:rsidP="00900C94">
      <w:pPr>
        <w:pStyle w:val="Akapitzlist"/>
        <w:numPr>
          <w:ilvl w:val="0"/>
          <w:numId w:val="83"/>
        </w:numPr>
        <w:ind w:left="567" w:hanging="283"/>
        <w:jc w:val="both"/>
        <w:rPr>
          <w:sz w:val="22"/>
          <w:szCs w:val="22"/>
        </w:rPr>
      </w:pPr>
      <w:r>
        <w:rPr>
          <w:sz w:val="22"/>
          <w:szCs w:val="22"/>
        </w:rPr>
        <w:t>pochwała wychowawcy na forum klasy;</w:t>
      </w:r>
    </w:p>
    <w:p w14:paraId="3CB6914D" w14:textId="77777777" w:rsidR="00706D3F" w:rsidRDefault="00706D3F" w:rsidP="00900C94">
      <w:pPr>
        <w:pStyle w:val="Akapitzlist"/>
        <w:numPr>
          <w:ilvl w:val="0"/>
          <w:numId w:val="83"/>
        </w:numPr>
        <w:ind w:left="567" w:hanging="283"/>
        <w:jc w:val="both"/>
        <w:rPr>
          <w:sz w:val="22"/>
          <w:szCs w:val="22"/>
        </w:rPr>
      </w:pPr>
      <w:r>
        <w:rPr>
          <w:sz w:val="22"/>
          <w:szCs w:val="22"/>
        </w:rPr>
        <w:t>informacja pisemna dla rodziców;</w:t>
      </w:r>
    </w:p>
    <w:p w14:paraId="42F1038D" w14:textId="77777777" w:rsidR="00706D3F" w:rsidRDefault="00706D3F" w:rsidP="00900C94">
      <w:pPr>
        <w:pStyle w:val="Akapitzlist"/>
        <w:numPr>
          <w:ilvl w:val="0"/>
          <w:numId w:val="83"/>
        </w:numPr>
        <w:ind w:left="567" w:hanging="283"/>
        <w:jc w:val="both"/>
        <w:rPr>
          <w:sz w:val="22"/>
          <w:szCs w:val="22"/>
        </w:rPr>
      </w:pPr>
      <w:r>
        <w:rPr>
          <w:sz w:val="22"/>
          <w:szCs w:val="22"/>
        </w:rPr>
        <w:t>pochwała dyrektora na apelu;</w:t>
      </w:r>
    </w:p>
    <w:p w14:paraId="33220420" w14:textId="77777777" w:rsidR="00706D3F" w:rsidRDefault="00706D3F" w:rsidP="00900C94">
      <w:pPr>
        <w:pStyle w:val="Akapitzlist"/>
        <w:numPr>
          <w:ilvl w:val="0"/>
          <w:numId w:val="83"/>
        </w:numPr>
        <w:ind w:left="567" w:hanging="283"/>
        <w:jc w:val="both"/>
        <w:rPr>
          <w:sz w:val="22"/>
          <w:szCs w:val="22"/>
        </w:rPr>
      </w:pPr>
      <w:r>
        <w:rPr>
          <w:sz w:val="22"/>
          <w:szCs w:val="22"/>
        </w:rPr>
        <w:t>dyplom;</w:t>
      </w:r>
    </w:p>
    <w:p w14:paraId="3B05198A" w14:textId="15DB5F91" w:rsidR="00706D3F" w:rsidRDefault="00706D3F" w:rsidP="00900C94">
      <w:pPr>
        <w:pStyle w:val="Akapitzlist"/>
        <w:numPr>
          <w:ilvl w:val="0"/>
          <w:numId w:val="83"/>
        </w:numPr>
        <w:ind w:left="567" w:hanging="283"/>
        <w:jc w:val="both"/>
        <w:rPr>
          <w:sz w:val="22"/>
          <w:szCs w:val="22"/>
        </w:rPr>
      </w:pPr>
      <w:r>
        <w:rPr>
          <w:sz w:val="22"/>
          <w:szCs w:val="22"/>
        </w:rPr>
        <w:t>nagroda rzeczowa</w:t>
      </w:r>
      <w:r w:rsidR="00432472">
        <w:rPr>
          <w:sz w:val="22"/>
          <w:szCs w:val="22"/>
        </w:rPr>
        <w:t>.</w:t>
      </w:r>
    </w:p>
    <w:p w14:paraId="4DB19BC6" w14:textId="77777777" w:rsidR="00706D3F" w:rsidRDefault="00706D3F" w:rsidP="00000E8E">
      <w:pPr>
        <w:pStyle w:val="Akapitzlist"/>
        <w:ind w:left="720"/>
        <w:rPr>
          <w:sz w:val="22"/>
          <w:szCs w:val="22"/>
        </w:rPr>
      </w:pPr>
    </w:p>
    <w:p w14:paraId="43A9B3C9" w14:textId="77777777" w:rsidR="000B227F" w:rsidRDefault="00706D3F" w:rsidP="00900C94">
      <w:pPr>
        <w:pStyle w:val="Akapitzlist"/>
        <w:numPr>
          <w:ilvl w:val="0"/>
          <w:numId w:val="80"/>
        </w:numPr>
        <w:ind w:left="284" w:hanging="284"/>
        <w:rPr>
          <w:sz w:val="22"/>
          <w:szCs w:val="22"/>
        </w:rPr>
      </w:pPr>
      <w:r>
        <w:rPr>
          <w:sz w:val="22"/>
          <w:szCs w:val="22"/>
        </w:rPr>
        <w:t>W  stosunku do uczniów łamiących zasady właściwego zachowania stosuje się następujące kary:</w:t>
      </w:r>
    </w:p>
    <w:p w14:paraId="7F8E014F" w14:textId="77777777" w:rsidR="000B227F" w:rsidRDefault="00706D3F" w:rsidP="00900C94">
      <w:pPr>
        <w:pStyle w:val="Akapitzlist"/>
        <w:numPr>
          <w:ilvl w:val="0"/>
          <w:numId w:val="84"/>
        </w:numPr>
        <w:ind w:left="567" w:hanging="283"/>
        <w:rPr>
          <w:sz w:val="22"/>
          <w:szCs w:val="22"/>
        </w:rPr>
      </w:pPr>
      <w:r w:rsidRPr="000B227F">
        <w:rPr>
          <w:sz w:val="22"/>
          <w:szCs w:val="22"/>
        </w:rPr>
        <w:t>ustna nagana nauczyciela;</w:t>
      </w:r>
    </w:p>
    <w:p w14:paraId="61E6185E" w14:textId="77777777" w:rsidR="000B227F" w:rsidRDefault="00706D3F" w:rsidP="00900C94">
      <w:pPr>
        <w:pStyle w:val="Akapitzlist"/>
        <w:numPr>
          <w:ilvl w:val="0"/>
          <w:numId w:val="84"/>
        </w:numPr>
        <w:ind w:left="567" w:hanging="283"/>
        <w:rPr>
          <w:sz w:val="22"/>
          <w:szCs w:val="22"/>
        </w:rPr>
      </w:pPr>
      <w:r>
        <w:rPr>
          <w:sz w:val="22"/>
          <w:szCs w:val="22"/>
        </w:rPr>
        <w:t xml:space="preserve">wpis do dziennika lekcyjnego oceny cząstkowej z zachowania </w:t>
      </w:r>
      <w:r w:rsidRPr="00686194">
        <w:rPr>
          <w:sz w:val="22"/>
          <w:szCs w:val="22"/>
        </w:rPr>
        <w:t>wraz z uwagą uzasadniającą ocenę</w:t>
      </w:r>
      <w:r>
        <w:rPr>
          <w:sz w:val="22"/>
          <w:szCs w:val="22"/>
        </w:rPr>
        <w:t>;</w:t>
      </w:r>
    </w:p>
    <w:p w14:paraId="7CCF3FBD" w14:textId="77777777" w:rsidR="000B227F" w:rsidRDefault="00706D3F" w:rsidP="00900C94">
      <w:pPr>
        <w:pStyle w:val="Akapitzlist"/>
        <w:numPr>
          <w:ilvl w:val="0"/>
          <w:numId w:val="84"/>
        </w:numPr>
        <w:ind w:left="567" w:hanging="283"/>
        <w:rPr>
          <w:sz w:val="22"/>
          <w:szCs w:val="22"/>
        </w:rPr>
      </w:pPr>
      <w:r>
        <w:rPr>
          <w:sz w:val="22"/>
          <w:szCs w:val="22"/>
        </w:rPr>
        <w:t>informacja pisemna lub ustna do rodziców ucznia;</w:t>
      </w:r>
    </w:p>
    <w:p w14:paraId="1DE797E6" w14:textId="77777777" w:rsidR="000B227F" w:rsidRDefault="00706D3F" w:rsidP="00900C94">
      <w:pPr>
        <w:pStyle w:val="Akapitzlist"/>
        <w:numPr>
          <w:ilvl w:val="0"/>
          <w:numId w:val="84"/>
        </w:numPr>
        <w:ind w:left="567" w:hanging="283"/>
        <w:rPr>
          <w:sz w:val="22"/>
          <w:szCs w:val="22"/>
        </w:rPr>
      </w:pPr>
      <w:r>
        <w:rPr>
          <w:sz w:val="22"/>
          <w:szCs w:val="22"/>
        </w:rPr>
        <w:t>nagana ustna dyrektora w gabinecie dyrektora;</w:t>
      </w:r>
    </w:p>
    <w:p w14:paraId="76E342B7" w14:textId="77777777" w:rsidR="000B227F" w:rsidRDefault="00706D3F" w:rsidP="00900C94">
      <w:pPr>
        <w:pStyle w:val="Akapitzlist"/>
        <w:numPr>
          <w:ilvl w:val="0"/>
          <w:numId w:val="84"/>
        </w:numPr>
        <w:ind w:left="567" w:hanging="283"/>
        <w:rPr>
          <w:sz w:val="22"/>
          <w:szCs w:val="22"/>
        </w:rPr>
      </w:pPr>
      <w:r>
        <w:rPr>
          <w:sz w:val="22"/>
          <w:szCs w:val="22"/>
        </w:rPr>
        <w:t>przekazanie sprawy do rozstrzygnięcia przez Szkolna Komisję Dyscyplinarną;</w:t>
      </w:r>
    </w:p>
    <w:p w14:paraId="0C606661" w14:textId="77777777" w:rsidR="000B227F" w:rsidRDefault="00706D3F" w:rsidP="00900C94">
      <w:pPr>
        <w:pStyle w:val="Akapitzlist"/>
        <w:numPr>
          <w:ilvl w:val="0"/>
          <w:numId w:val="84"/>
        </w:numPr>
        <w:ind w:left="567" w:hanging="283"/>
        <w:rPr>
          <w:sz w:val="22"/>
          <w:szCs w:val="22"/>
        </w:rPr>
      </w:pPr>
      <w:r>
        <w:rPr>
          <w:sz w:val="22"/>
          <w:szCs w:val="22"/>
        </w:rPr>
        <w:t>obniżenie oceny zachowania;</w:t>
      </w:r>
    </w:p>
    <w:p w14:paraId="7678BA48" w14:textId="77777777" w:rsidR="000B227F" w:rsidRDefault="00706D3F" w:rsidP="00900C94">
      <w:pPr>
        <w:pStyle w:val="Akapitzlist"/>
        <w:numPr>
          <w:ilvl w:val="0"/>
          <w:numId w:val="84"/>
        </w:numPr>
        <w:ind w:left="567" w:hanging="283"/>
        <w:rPr>
          <w:sz w:val="22"/>
          <w:szCs w:val="22"/>
        </w:rPr>
      </w:pPr>
      <w:r>
        <w:rPr>
          <w:sz w:val="22"/>
          <w:szCs w:val="22"/>
        </w:rPr>
        <w:t>przeniesienie ucznia do innej klasy;</w:t>
      </w:r>
    </w:p>
    <w:p w14:paraId="575B196B" w14:textId="31B13631" w:rsidR="00706D3F" w:rsidRDefault="00706D3F" w:rsidP="00900C94">
      <w:pPr>
        <w:pStyle w:val="Akapitzlist"/>
        <w:numPr>
          <w:ilvl w:val="0"/>
          <w:numId w:val="84"/>
        </w:numPr>
        <w:ind w:left="567" w:hanging="283"/>
        <w:rPr>
          <w:sz w:val="22"/>
          <w:szCs w:val="22"/>
        </w:rPr>
      </w:pPr>
      <w:r>
        <w:rPr>
          <w:sz w:val="22"/>
          <w:szCs w:val="22"/>
        </w:rPr>
        <w:t>przeniesienie ucznia do innej szkoły.</w:t>
      </w:r>
    </w:p>
    <w:p w14:paraId="5CEAEF64" w14:textId="77777777" w:rsidR="00706D3F" w:rsidRDefault="00706D3F" w:rsidP="00000E8E">
      <w:pPr>
        <w:pStyle w:val="Akapitzlist"/>
        <w:ind w:left="1440"/>
        <w:rPr>
          <w:sz w:val="22"/>
          <w:szCs w:val="22"/>
        </w:rPr>
      </w:pPr>
    </w:p>
    <w:p w14:paraId="3BEEC125" w14:textId="77777777" w:rsidR="00706D3F" w:rsidRDefault="00706D3F" w:rsidP="00900C94">
      <w:pPr>
        <w:pStyle w:val="Akapitzlist"/>
        <w:numPr>
          <w:ilvl w:val="0"/>
          <w:numId w:val="85"/>
        </w:numPr>
        <w:ind w:left="284" w:hanging="284"/>
        <w:rPr>
          <w:sz w:val="22"/>
          <w:szCs w:val="22"/>
        </w:rPr>
      </w:pPr>
      <w:r>
        <w:rPr>
          <w:sz w:val="22"/>
          <w:szCs w:val="22"/>
        </w:rPr>
        <w:t>Zasady funkcjonowania Szkolnej Komisji Dyscyplinarnej reguluje odrębny dokument.</w:t>
      </w:r>
    </w:p>
    <w:p w14:paraId="51747EE8" w14:textId="77777777" w:rsidR="00706D3F" w:rsidRDefault="00706D3F" w:rsidP="00000E8E">
      <w:pPr>
        <w:jc w:val="center"/>
        <w:rPr>
          <w:b/>
          <w:sz w:val="22"/>
          <w:szCs w:val="22"/>
        </w:rPr>
      </w:pPr>
    </w:p>
    <w:p w14:paraId="7D357BA5" w14:textId="77777777" w:rsidR="00706D3F" w:rsidRDefault="00706D3F" w:rsidP="00000E8E">
      <w:pPr>
        <w:jc w:val="center"/>
        <w:rPr>
          <w:b/>
          <w:sz w:val="22"/>
          <w:szCs w:val="22"/>
        </w:rPr>
      </w:pPr>
    </w:p>
    <w:p w14:paraId="0554F1F7" w14:textId="77777777" w:rsidR="00214445" w:rsidRDefault="00214445" w:rsidP="00000E8E">
      <w:pPr>
        <w:jc w:val="center"/>
        <w:rPr>
          <w:b/>
          <w:sz w:val="22"/>
          <w:szCs w:val="22"/>
        </w:rPr>
      </w:pPr>
    </w:p>
    <w:p w14:paraId="14425C07" w14:textId="77777777" w:rsidR="00214445" w:rsidRDefault="00214445" w:rsidP="00000E8E">
      <w:pPr>
        <w:jc w:val="center"/>
        <w:rPr>
          <w:b/>
          <w:sz w:val="22"/>
          <w:szCs w:val="22"/>
        </w:rPr>
      </w:pPr>
    </w:p>
    <w:p w14:paraId="074722D1" w14:textId="77777777" w:rsidR="00214445" w:rsidRDefault="00214445" w:rsidP="00000E8E">
      <w:pPr>
        <w:jc w:val="center"/>
        <w:rPr>
          <w:b/>
          <w:sz w:val="22"/>
          <w:szCs w:val="22"/>
        </w:rPr>
      </w:pPr>
    </w:p>
    <w:p w14:paraId="1925629D" w14:textId="77777777" w:rsidR="00214445" w:rsidRDefault="00214445" w:rsidP="00000E8E">
      <w:pPr>
        <w:jc w:val="center"/>
        <w:rPr>
          <w:b/>
          <w:sz w:val="22"/>
          <w:szCs w:val="22"/>
        </w:rPr>
      </w:pPr>
    </w:p>
    <w:p w14:paraId="07D56254" w14:textId="4F0F4DB8" w:rsidR="00706D3F" w:rsidRDefault="00706D3F" w:rsidP="00000E8E">
      <w:pPr>
        <w:jc w:val="center"/>
        <w:rPr>
          <w:b/>
          <w:sz w:val="22"/>
          <w:szCs w:val="22"/>
        </w:rPr>
      </w:pPr>
      <w:r>
        <w:rPr>
          <w:b/>
          <w:sz w:val="22"/>
          <w:szCs w:val="22"/>
        </w:rPr>
        <w:t>ROZDZIAŁ V</w:t>
      </w:r>
    </w:p>
    <w:p w14:paraId="2029EDE2" w14:textId="77777777" w:rsidR="00706D3F" w:rsidRDefault="00706D3F" w:rsidP="00000E8E">
      <w:pPr>
        <w:jc w:val="center"/>
        <w:rPr>
          <w:b/>
          <w:sz w:val="22"/>
          <w:szCs w:val="22"/>
        </w:rPr>
      </w:pPr>
      <w:r>
        <w:rPr>
          <w:b/>
          <w:sz w:val="22"/>
          <w:szCs w:val="22"/>
        </w:rPr>
        <w:t>Zasady informowania uczniów i rodziców o przebiegu procesu oceniania.</w:t>
      </w:r>
    </w:p>
    <w:p w14:paraId="0397C7E1" w14:textId="77777777" w:rsidR="00706D3F" w:rsidRDefault="00706D3F" w:rsidP="00000E8E">
      <w:pPr>
        <w:jc w:val="center"/>
        <w:rPr>
          <w:b/>
          <w:sz w:val="22"/>
          <w:szCs w:val="22"/>
        </w:rPr>
      </w:pPr>
    </w:p>
    <w:p w14:paraId="70DBAEDE" w14:textId="2ABABB63" w:rsidR="00706D3F" w:rsidRDefault="00706D3F" w:rsidP="00000E8E">
      <w:pPr>
        <w:jc w:val="center"/>
        <w:rPr>
          <w:b/>
          <w:sz w:val="22"/>
          <w:szCs w:val="22"/>
        </w:rPr>
      </w:pPr>
      <w:r>
        <w:rPr>
          <w:b/>
          <w:sz w:val="22"/>
          <w:szCs w:val="22"/>
        </w:rPr>
        <w:t xml:space="preserve">§ </w:t>
      </w:r>
      <w:r w:rsidR="00686194">
        <w:rPr>
          <w:b/>
          <w:sz w:val="22"/>
          <w:szCs w:val="22"/>
        </w:rPr>
        <w:t>29</w:t>
      </w:r>
    </w:p>
    <w:p w14:paraId="36D07A54" w14:textId="77777777" w:rsidR="00706D3F" w:rsidRDefault="00706D3F" w:rsidP="00000E8E">
      <w:pPr>
        <w:jc w:val="both"/>
        <w:rPr>
          <w:b/>
          <w:sz w:val="22"/>
          <w:szCs w:val="22"/>
        </w:rPr>
      </w:pPr>
    </w:p>
    <w:p w14:paraId="76F1AFC5" w14:textId="77777777" w:rsidR="00706D3F" w:rsidRDefault="00706D3F" w:rsidP="00900C94">
      <w:pPr>
        <w:numPr>
          <w:ilvl w:val="0"/>
          <w:numId w:val="30"/>
        </w:numPr>
        <w:tabs>
          <w:tab w:val="clear" w:pos="680"/>
          <w:tab w:val="num" w:pos="284"/>
        </w:tabs>
        <w:ind w:left="284" w:hanging="284"/>
        <w:jc w:val="both"/>
        <w:rPr>
          <w:sz w:val="22"/>
          <w:szCs w:val="22"/>
        </w:rPr>
      </w:pPr>
      <w:r>
        <w:rPr>
          <w:sz w:val="22"/>
          <w:szCs w:val="22"/>
        </w:rPr>
        <w:t xml:space="preserve">Nauczyciele na początku każdego roku szkolnego informują uczniów oraz rodziców (prawnych opiekunów) o: </w:t>
      </w:r>
    </w:p>
    <w:p w14:paraId="30F10ECE" w14:textId="474D245F" w:rsidR="00706D3F" w:rsidRDefault="006F7F92" w:rsidP="00900C94">
      <w:pPr>
        <w:numPr>
          <w:ilvl w:val="1"/>
          <w:numId w:val="30"/>
        </w:numPr>
        <w:tabs>
          <w:tab w:val="clear" w:pos="1134"/>
          <w:tab w:val="num" w:pos="284"/>
          <w:tab w:val="num" w:pos="567"/>
        </w:tabs>
        <w:ind w:left="567"/>
        <w:jc w:val="both"/>
        <w:rPr>
          <w:sz w:val="22"/>
          <w:szCs w:val="22"/>
        </w:rPr>
      </w:pPr>
      <w:r>
        <w:rPr>
          <w:sz w:val="22"/>
          <w:szCs w:val="22"/>
        </w:rPr>
        <w:t>w</w:t>
      </w:r>
      <w:r w:rsidR="00706D3F">
        <w:rPr>
          <w:sz w:val="22"/>
          <w:szCs w:val="22"/>
        </w:rPr>
        <w:t>ymaganiach</w:t>
      </w:r>
      <w:r>
        <w:rPr>
          <w:sz w:val="22"/>
          <w:szCs w:val="22"/>
        </w:rPr>
        <w:t xml:space="preserve"> </w:t>
      </w:r>
      <w:r w:rsidR="00706D3F">
        <w:rPr>
          <w:sz w:val="22"/>
          <w:szCs w:val="22"/>
        </w:rPr>
        <w:t>edukacyjnych niezbędnych do uzyskania poszczególnych śródrocznych i rocznych (semestralnych) ocen klasyfikacyjnych z obowiązkowych i dodatkowych zajęć edukacyjnych, wynikających z realizowanego przez siebie programu nauczania oraz trybie i warunkach przeprowadzania egzaminów klasyfikacyjnych</w:t>
      </w:r>
      <w:r>
        <w:rPr>
          <w:sz w:val="22"/>
          <w:szCs w:val="22"/>
        </w:rPr>
        <w:t>;</w:t>
      </w:r>
    </w:p>
    <w:p w14:paraId="2AD1C097" w14:textId="44A26D22" w:rsidR="00706D3F" w:rsidRDefault="00706D3F" w:rsidP="00900C94">
      <w:pPr>
        <w:numPr>
          <w:ilvl w:val="1"/>
          <w:numId w:val="30"/>
        </w:numPr>
        <w:tabs>
          <w:tab w:val="clear" w:pos="1134"/>
          <w:tab w:val="num" w:pos="284"/>
          <w:tab w:val="num" w:pos="567"/>
        </w:tabs>
        <w:ind w:left="567"/>
        <w:jc w:val="both"/>
        <w:rPr>
          <w:sz w:val="22"/>
          <w:szCs w:val="22"/>
        </w:rPr>
      </w:pPr>
      <w:r>
        <w:rPr>
          <w:sz w:val="22"/>
          <w:szCs w:val="22"/>
        </w:rPr>
        <w:lastRenderedPageBreak/>
        <w:t>sposobach sprawdzania osiągnięć edukacyjnych uczniów</w:t>
      </w:r>
      <w:r w:rsidR="006F7F92">
        <w:rPr>
          <w:sz w:val="22"/>
          <w:szCs w:val="22"/>
        </w:rPr>
        <w:t>;</w:t>
      </w:r>
    </w:p>
    <w:p w14:paraId="4BD62CD5" w14:textId="09E3A4D9" w:rsidR="00706D3F" w:rsidRDefault="00706D3F" w:rsidP="00900C94">
      <w:pPr>
        <w:numPr>
          <w:ilvl w:val="1"/>
          <w:numId w:val="30"/>
        </w:numPr>
        <w:tabs>
          <w:tab w:val="clear" w:pos="1134"/>
          <w:tab w:val="num" w:pos="284"/>
          <w:tab w:val="num" w:pos="567"/>
        </w:tabs>
        <w:ind w:left="567"/>
        <w:jc w:val="both"/>
        <w:rPr>
          <w:sz w:val="22"/>
          <w:szCs w:val="22"/>
        </w:rPr>
      </w:pPr>
      <w:r>
        <w:rPr>
          <w:sz w:val="22"/>
          <w:szCs w:val="22"/>
        </w:rPr>
        <w:t>warunkach i trybie uzyskania wyższej niż przewidywana rocznej (semestralnej) oceny klasyfikacyjnej z</w:t>
      </w:r>
      <w:r w:rsidR="006F7F92">
        <w:rPr>
          <w:sz w:val="22"/>
          <w:szCs w:val="22"/>
        </w:rPr>
        <w:t> </w:t>
      </w:r>
      <w:r>
        <w:rPr>
          <w:sz w:val="22"/>
          <w:szCs w:val="22"/>
        </w:rPr>
        <w:t>obowiązkowych i dodatkowych zajęć edukacyjnych.</w:t>
      </w:r>
    </w:p>
    <w:p w14:paraId="7D37C616" w14:textId="77777777" w:rsidR="008C7466" w:rsidRDefault="008C7466" w:rsidP="008C7466">
      <w:pPr>
        <w:tabs>
          <w:tab w:val="num" w:pos="567"/>
        </w:tabs>
        <w:ind w:left="567"/>
        <w:jc w:val="both"/>
        <w:rPr>
          <w:sz w:val="22"/>
          <w:szCs w:val="22"/>
        </w:rPr>
      </w:pPr>
    </w:p>
    <w:p w14:paraId="7282C842" w14:textId="77777777" w:rsidR="00706D3F" w:rsidRDefault="00706D3F" w:rsidP="00900C94">
      <w:pPr>
        <w:numPr>
          <w:ilvl w:val="0"/>
          <w:numId w:val="30"/>
        </w:numPr>
        <w:tabs>
          <w:tab w:val="clear" w:pos="680"/>
          <w:tab w:val="num" w:pos="284"/>
        </w:tabs>
        <w:ind w:left="284" w:hanging="284"/>
        <w:jc w:val="both"/>
        <w:rPr>
          <w:sz w:val="22"/>
          <w:szCs w:val="22"/>
        </w:rPr>
      </w:pPr>
      <w:r>
        <w:rPr>
          <w:sz w:val="22"/>
          <w:szCs w:val="22"/>
        </w:rPr>
        <w:t>Wychowawca klasy na początku każdego roku szkolnego informuje uczniów oraz ich rodziców (prawnych opiekunów) o warunkach i sposobie oraz kryteriach oceniania zachowania, o warunkach i trybie uzyskania wyższej niż przewidywana rocznej oceny klasyfikacyjnej zachowania oraz o skutkach ustalenia uczniowi nagannej rocznej oceny klasyfikacyjnej zachowania.</w:t>
      </w:r>
    </w:p>
    <w:p w14:paraId="1E4986DD" w14:textId="77777777" w:rsidR="00706D3F" w:rsidRDefault="00706D3F" w:rsidP="00000E8E">
      <w:pPr>
        <w:jc w:val="both"/>
        <w:rPr>
          <w:b/>
          <w:sz w:val="22"/>
          <w:szCs w:val="22"/>
        </w:rPr>
      </w:pPr>
    </w:p>
    <w:p w14:paraId="05C77B92" w14:textId="14E092C7" w:rsidR="00706D3F" w:rsidRDefault="00706D3F" w:rsidP="00000E8E">
      <w:pPr>
        <w:jc w:val="center"/>
        <w:rPr>
          <w:b/>
          <w:sz w:val="22"/>
          <w:szCs w:val="22"/>
        </w:rPr>
      </w:pPr>
      <w:r>
        <w:rPr>
          <w:b/>
          <w:sz w:val="22"/>
          <w:szCs w:val="22"/>
        </w:rPr>
        <w:t>§ 3</w:t>
      </w:r>
      <w:r w:rsidR="006F7F92">
        <w:rPr>
          <w:b/>
          <w:sz w:val="22"/>
          <w:szCs w:val="22"/>
        </w:rPr>
        <w:t>0</w:t>
      </w:r>
    </w:p>
    <w:p w14:paraId="50DC34C1" w14:textId="77777777" w:rsidR="00706D3F" w:rsidRDefault="00706D3F" w:rsidP="00000E8E">
      <w:pPr>
        <w:jc w:val="both"/>
        <w:rPr>
          <w:b/>
          <w:sz w:val="22"/>
          <w:szCs w:val="22"/>
        </w:rPr>
      </w:pPr>
    </w:p>
    <w:p w14:paraId="2AE0AA1B" w14:textId="5FB72F1A" w:rsidR="00706D3F" w:rsidRDefault="00706D3F" w:rsidP="00900C94">
      <w:pPr>
        <w:numPr>
          <w:ilvl w:val="0"/>
          <w:numId w:val="31"/>
        </w:numPr>
        <w:tabs>
          <w:tab w:val="clear" w:pos="680"/>
          <w:tab w:val="num" w:pos="284"/>
        </w:tabs>
        <w:ind w:left="284" w:hanging="284"/>
        <w:jc w:val="both"/>
        <w:rPr>
          <w:sz w:val="22"/>
          <w:szCs w:val="22"/>
        </w:rPr>
      </w:pPr>
      <w:r>
        <w:rPr>
          <w:sz w:val="22"/>
          <w:szCs w:val="22"/>
        </w:rPr>
        <w:t>Oceny są jawne zarówno dla ucznia, jak i jego rodziców (prawnych opiekunów)</w:t>
      </w:r>
      <w:r w:rsidR="0028573C">
        <w:rPr>
          <w:sz w:val="22"/>
          <w:szCs w:val="22"/>
        </w:rPr>
        <w:t>.</w:t>
      </w:r>
    </w:p>
    <w:p w14:paraId="1196F50E" w14:textId="77777777" w:rsidR="008C7466" w:rsidRDefault="008C7466" w:rsidP="008C7466">
      <w:pPr>
        <w:ind w:left="284"/>
        <w:jc w:val="both"/>
        <w:rPr>
          <w:sz w:val="22"/>
          <w:szCs w:val="22"/>
        </w:rPr>
      </w:pPr>
    </w:p>
    <w:p w14:paraId="14CD01B6" w14:textId="7C92B4F0" w:rsidR="00706D3F" w:rsidRPr="0028573C" w:rsidRDefault="00706D3F" w:rsidP="00900C94">
      <w:pPr>
        <w:numPr>
          <w:ilvl w:val="0"/>
          <w:numId w:val="31"/>
        </w:numPr>
        <w:tabs>
          <w:tab w:val="clear" w:pos="680"/>
          <w:tab w:val="num" w:pos="284"/>
        </w:tabs>
        <w:ind w:left="284" w:hanging="284"/>
        <w:jc w:val="both"/>
        <w:rPr>
          <w:sz w:val="22"/>
          <w:szCs w:val="22"/>
        </w:rPr>
      </w:pPr>
      <w:r>
        <w:rPr>
          <w:sz w:val="22"/>
          <w:szCs w:val="22"/>
        </w:rPr>
        <w:t>Sprawdzone i ocenione pisemne prace kontrolne oraz inna dokumentacja</w:t>
      </w:r>
      <w:r w:rsidR="0028573C">
        <w:rPr>
          <w:sz w:val="22"/>
          <w:szCs w:val="22"/>
        </w:rPr>
        <w:t xml:space="preserve"> </w:t>
      </w:r>
      <w:r w:rsidRPr="0028573C">
        <w:rPr>
          <w:sz w:val="22"/>
          <w:szCs w:val="22"/>
        </w:rPr>
        <w:t>dotycząca oceniania ucznia jest udostępniona uczniowi lub jego rodzicom (prawnym opiekunom) na zasadach określonych przez nauczyciela. Na prośbę ucznia lub jego rodziców(prawnych opiekunów) nauczyciel ustalający ocenę powinien ją uzasadnić</w:t>
      </w:r>
      <w:r w:rsidR="0028573C">
        <w:rPr>
          <w:sz w:val="22"/>
          <w:szCs w:val="22"/>
        </w:rPr>
        <w:t xml:space="preserve"> w formie ustnej lub pisemnej.</w:t>
      </w:r>
    </w:p>
    <w:p w14:paraId="17C76163" w14:textId="2783C108" w:rsidR="00706D3F" w:rsidRDefault="00706D3F" w:rsidP="00000E8E">
      <w:pPr>
        <w:jc w:val="center"/>
        <w:rPr>
          <w:b/>
          <w:sz w:val="22"/>
          <w:szCs w:val="22"/>
        </w:rPr>
      </w:pPr>
      <w:r>
        <w:rPr>
          <w:b/>
          <w:sz w:val="22"/>
          <w:szCs w:val="22"/>
        </w:rPr>
        <w:t>§ 3</w:t>
      </w:r>
      <w:r w:rsidR="0028573C">
        <w:rPr>
          <w:b/>
          <w:sz w:val="22"/>
          <w:szCs w:val="22"/>
        </w:rPr>
        <w:t>1</w:t>
      </w:r>
    </w:p>
    <w:p w14:paraId="56EFC444" w14:textId="77777777" w:rsidR="00706D3F" w:rsidRDefault="00706D3F" w:rsidP="00000E8E">
      <w:pPr>
        <w:jc w:val="both"/>
        <w:rPr>
          <w:b/>
          <w:sz w:val="22"/>
          <w:szCs w:val="22"/>
        </w:rPr>
      </w:pPr>
    </w:p>
    <w:p w14:paraId="71546240" w14:textId="6743D02F" w:rsidR="00706D3F" w:rsidRDefault="00706D3F" w:rsidP="00900C94">
      <w:pPr>
        <w:pStyle w:val="Tekstpodstawowy"/>
        <w:numPr>
          <w:ilvl w:val="0"/>
          <w:numId w:val="32"/>
        </w:numPr>
        <w:tabs>
          <w:tab w:val="clear" w:pos="680"/>
          <w:tab w:val="num" w:pos="284"/>
        </w:tabs>
        <w:ind w:left="284" w:hanging="284"/>
        <w:rPr>
          <w:sz w:val="22"/>
          <w:szCs w:val="22"/>
        </w:rPr>
      </w:pPr>
      <w:r>
        <w:rPr>
          <w:sz w:val="22"/>
          <w:szCs w:val="22"/>
        </w:rPr>
        <w:t xml:space="preserve">Jeżeli w wyniku klasyfikacji śródrocznej stwierdzono, że poziom osiągnięć </w:t>
      </w:r>
      <w:r w:rsidRPr="0028573C">
        <w:rPr>
          <w:sz w:val="22"/>
          <w:szCs w:val="22"/>
        </w:rPr>
        <w:t>edukacyjnych ucznia uniemożliwia lub utrudnia kontynuowanie nauki w klasie</w:t>
      </w:r>
      <w:r w:rsidR="00083D48">
        <w:rPr>
          <w:sz w:val="22"/>
          <w:szCs w:val="22"/>
        </w:rPr>
        <w:t xml:space="preserve"> </w:t>
      </w:r>
      <w:r w:rsidRPr="00083D48">
        <w:rPr>
          <w:sz w:val="22"/>
          <w:szCs w:val="22"/>
        </w:rPr>
        <w:t>programowo wyższej (semestrze programowo wyższym), szkoła powinna</w:t>
      </w:r>
      <w:r w:rsidR="00083D48">
        <w:rPr>
          <w:sz w:val="22"/>
          <w:szCs w:val="22"/>
        </w:rPr>
        <w:t xml:space="preserve"> </w:t>
      </w:r>
      <w:r w:rsidRPr="00083D48">
        <w:rPr>
          <w:sz w:val="22"/>
          <w:szCs w:val="22"/>
        </w:rPr>
        <w:t>stworzyć uczniowi szansę uzupełnienia braków.</w:t>
      </w:r>
    </w:p>
    <w:p w14:paraId="2F967A76" w14:textId="77777777" w:rsidR="008C7466" w:rsidRPr="00083D48" w:rsidRDefault="008C7466" w:rsidP="008C7466">
      <w:pPr>
        <w:pStyle w:val="Tekstpodstawowy"/>
        <w:tabs>
          <w:tab w:val="num" w:pos="284"/>
        </w:tabs>
        <w:ind w:left="284"/>
        <w:rPr>
          <w:sz w:val="22"/>
          <w:szCs w:val="22"/>
        </w:rPr>
      </w:pPr>
    </w:p>
    <w:p w14:paraId="4D4A1355" w14:textId="77777777" w:rsidR="00706D3F" w:rsidRDefault="00706D3F" w:rsidP="00900C94">
      <w:pPr>
        <w:pStyle w:val="Tekstpodstawowy"/>
        <w:numPr>
          <w:ilvl w:val="0"/>
          <w:numId w:val="32"/>
        </w:numPr>
        <w:tabs>
          <w:tab w:val="clear" w:pos="680"/>
          <w:tab w:val="num" w:pos="284"/>
        </w:tabs>
        <w:ind w:left="284" w:hanging="284"/>
        <w:rPr>
          <w:sz w:val="22"/>
          <w:szCs w:val="22"/>
        </w:rPr>
      </w:pPr>
      <w:r>
        <w:rPr>
          <w:sz w:val="22"/>
          <w:szCs w:val="22"/>
        </w:rPr>
        <w:t>Uzupełnienie braków może mieć następujące formy:</w:t>
      </w:r>
    </w:p>
    <w:p w14:paraId="2DD474E1" w14:textId="1AE8F9BD" w:rsidR="00706D3F" w:rsidRDefault="00C50434" w:rsidP="00900C94">
      <w:pPr>
        <w:pStyle w:val="Tekstpodstawowy"/>
        <w:numPr>
          <w:ilvl w:val="1"/>
          <w:numId w:val="32"/>
        </w:numPr>
        <w:tabs>
          <w:tab w:val="clear" w:pos="1134"/>
          <w:tab w:val="num" w:pos="567"/>
        </w:tabs>
        <w:ind w:left="567"/>
        <w:rPr>
          <w:sz w:val="22"/>
          <w:szCs w:val="22"/>
        </w:rPr>
      </w:pPr>
      <w:r>
        <w:rPr>
          <w:sz w:val="22"/>
          <w:szCs w:val="22"/>
        </w:rPr>
        <w:t>i</w:t>
      </w:r>
      <w:r w:rsidR="00706D3F">
        <w:rPr>
          <w:sz w:val="22"/>
          <w:szCs w:val="22"/>
        </w:rPr>
        <w:t>ndywidualna</w:t>
      </w:r>
      <w:r>
        <w:rPr>
          <w:sz w:val="22"/>
          <w:szCs w:val="22"/>
        </w:rPr>
        <w:t xml:space="preserve"> </w:t>
      </w:r>
      <w:r w:rsidR="00706D3F">
        <w:rPr>
          <w:sz w:val="22"/>
          <w:szCs w:val="22"/>
        </w:rPr>
        <w:t>praca nauczyciela z uczniem</w:t>
      </w:r>
      <w:r w:rsidR="008C7466">
        <w:rPr>
          <w:sz w:val="22"/>
          <w:szCs w:val="22"/>
        </w:rPr>
        <w:t>;</w:t>
      </w:r>
    </w:p>
    <w:p w14:paraId="4A949CC7" w14:textId="7BB6F02E" w:rsidR="00706D3F" w:rsidRDefault="00706D3F" w:rsidP="00900C94">
      <w:pPr>
        <w:pStyle w:val="Tekstpodstawowy"/>
        <w:numPr>
          <w:ilvl w:val="1"/>
          <w:numId w:val="32"/>
        </w:numPr>
        <w:tabs>
          <w:tab w:val="clear" w:pos="1134"/>
          <w:tab w:val="num" w:pos="567"/>
        </w:tabs>
        <w:ind w:left="567"/>
        <w:rPr>
          <w:sz w:val="22"/>
          <w:szCs w:val="22"/>
        </w:rPr>
      </w:pPr>
      <w:r>
        <w:rPr>
          <w:sz w:val="22"/>
          <w:szCs w:val="22"/>
        </w:rPr>
        <w:t>praca ucznia z rodzicem wg wskazówek nauczyciela</w:t>
      </w:r>
      <w:r w:rsidR="008C7466">
        <w:rPr>
          <w:sz w:val="22"/>
          <w:szCs w:val="22"/>
        </w:rPr>
        <w:t>;</w:t>
      </w:r>
    </w:p>
    <w:p w14:paraId="424F4B3F" w14:textId="25D2353E" w:rsidR="00706D3F" w:rsidRDefault="00706D3F" w:rsidP="00900C94">
      <w:pPr>
        <w:pStyle w:val="Tekstpodstawowy"/>
        <w:numPr>
          <w:ilvl w:val="1"/>
          <w:numId w:val="32"/>
        </w:numPr>
        <w:tabs>
          <w:tab w:val="clear" w:pos="1134"/>
          <w:tab w:val="num" w:pos="567"/>
        </w:tabs>
        <w:ind w:left="567"/>
        <w:rPr>
          <w:sz w:val="22"/>
          <w:szCs w:val="22"/>
        </w:rPr>
      </w:pPr>
      <w:r>
        <w:rPr>
          <w:sz w:val="22"/>
          <w:szCs w:val="22"/>
        </w:rPr>
        <w:t>praca samodzielna ucznia w domu wg wskazówek nauczyciela</w:t>
      </w:r>
      <w:r w:rsidR="008C7466">
        <w:rPr>
          <w:sz w:val="22"/>
          <w:szCs w:val="22"/>
        </w:rPr>
        <w:t>;</w:t>
      </w:r>
    </w:p>
    <w:p w14:paraId="77067844" w14:textId="7540CC89" w:rsidR="00706D3F" w:rsidRDefault="00706D3F" w:rsidP="00900C94">
      <w:pPr>
        <w:pStyle w:val="Tekstpodstawowy"/>
        <w:numPr>
          <w:ilvl w:val="1"/>
          <w:numId w:val="32"/>
        </w:numPr>
        <w:tabs>
          <w:tab w:val="clear" w:pos="1134"/>
          <w:tab w:val="num" w:pos="567"/>
        </w:tabs>
        <w:ind w:left="567"/>
        <w:rPr>
          <w:sz w:val="22"/>
          <w:szCs w:val="22"/>
        </w:rPr>
      </w:pPr>
      <w:r>
        <w:rPr>
          <w:sz w:val="22"/>
          <w:szCs w:val="22"/>
        </w:rPr>
        <w:t>zajęcia korekcyjno-kompensacyjne, dydaktyczno-wyrównawcze, zajęcia w poradni specjalistycznej</w:t>
      </w:r>
      <w:r w:rsidR="008C7466">
        <w:rPr>
          <w:sz w:val="22"/>
          <w:szCs w:val="22"/>
        </w:rPr>
        <w:t>;</w:t>
      </w:r>
    </w:p>
    <w:p w14:paraId="4E40B460" w14:textId="51F39D3A" w:rsidR="00706D3F" w:rsidRDefault="00706D3F" w:rsidP="00900C94">
      <w:pPr>
        <w:pStyle w:val="Tekstpodstawowy"/>
        <w:numPr>
          <w:ilvl w:val="1"/>
          <w:numId w:val="32"/>
        </w:numPr>
        <w:tabs>
          <w:tab w:val="clear" w:pos="1134"/>
          <w:tab w:val="num" w:pos="567"/>
        </w:tabs>
        <w:ind w:left="567"/>
        <w:rPr>
          <w:sz w:val="22"/>
          <w:szCs w:val="22"/>
        </w:rPr>
      </w:pPr>
      <w:r>
        <w:rPr>
          <w:sz w:val="22"/>
          <w:szCs w:val="22"/>
        </w:rPr>
        <w:t>pomoc koleżeńska</w:t>
      </w:r>
      <w:r w:rsidR="008C7466">
        <w:rPr>
          <w:sz w:val="22"/>
          <w:szCs w:val="22"/>
        </w:rPr>
        <w:t>.</w:t>
      </w:r>
    </w:p>
    <w:p w14:paraId="2354A177" w14:textId="77777777" w:rsidR="00706D3F" w:rsidRDefault="00706D3F" w:rsidP="0028573C">
      <w:pPr>
        <w:pStyle w:val="Tekstpodstawowy"/>
        <w:tabs>
          <w:tab w:val="num" w:pos="284"/>
        </w:tabs>
        <w:ind w:left="284" w:hanging="284"/>
        <w:rPr>
          <w:sz w:val="22"/>
          <w:szCs w:val="22"/>
        </w:rPr>
      </w:pPr>
    </w:p>
    <w:p w14:paraId="00C31CDD" w14:textId="77777777" w:rsidR="00706D3F" w:rsidRDefault="00706D3F" w:rsidP="00900C94">
      <w:pPr>
        <w:pStyle w:val="Tekstpodstawowy"/>
        <w:numPr>
          <w:ilvl w:val="0"/>
          <w:numId w:val="32"/>
        </w:numPr>
        <w:tabs>
          <w:tab w:val="clear" w:pos="680"/>
          <w:tab w:val="num" w:pos="284"/>
        </w:tabs>
        <w:ind w:left="284" w:hanging="284"/>
        <w:jc w:val="both"/>
        <w:rPr>
          <w:sz w:val="22"/>
          <w:szCs w:val="22"/>
        </w:rPr>
      </w:pPr>
      <w:r>
        <w:rPr>
          <w:sz w:val="22"/>
          <w:szCs w:val="22"/>
        </w:rPr>
        <w:t>O planowanych formach pomocy nauczyciel przedmiotu informuje wychowawcę oraz dyrektora szkoły podczas posiedzenia klasyfikacyjnego Rady Pedagogicznej. Wychowawca powiadamia o powyższym ucznia i jego rodziców z początkiem nowego semestru.</w:t>
      </w:r>
    </w:p>
    <w:p w14:paraId="5836FA77" w14:textId="77777777" w:rsidR="00706D3F" w:rsidRDefault="00706D3F" w:rsidP="0028573C">
      <w:pPr>
        <w:pStyle w:val="Tekstpodstawowy"/>
        <w:tabs>
          <w:tab w:val="num" w:pos="284"/>
        </w:tabs>
        <w:ind w:left="284" w:hanging="284"/>
        <w:jc w:val="both"/>
        <w:rPr>
          <w:b/>
          <w:sz w:val="22"/>
          <w:szCs w:val="22"/>
        </w:rPr>
      </w:pPr>
    </w:p>
    <w:p w14:paraId="5782570E" w14:textId="1606DF7D" w:rsidR="00616FF1" w:rsidRDefault="00852944" w:rsidP="00616FF1">
      <w:pPr>
        <w:pStyle w:val="Default"/>
        <w:jc w:val="center"/>
        <w:rPr>
          <w:b/>
          <w:bCs/>
          <w:sz w:val="22"/>
          <w:szCs w:val="22"/>
        </w:rPr>
      </w:pPr>
      <w:r>
        <w:rPr>
          <w:b/>
          <w:bCs/>
          <w:sz w:val="22"/>
          <w:szCs w:val="22"/>
        </w:rPr>
        <w:t>§</w:t>
      </w:r>
      <w:r w:rsidR="00E26FA0">
        <w:rPr>
          <w:b/>
          <w:bCs/>
          <w:sz w:val="22"/>
          <w:szCs w:val="22"/>
        </w:rPr>
        <w:t xml:space="preserve"> 32</w:t>
      </w:r>
    </w:p>
    <w:p w14:paraId="50337934" w14:textId="36A0F276" w:rsidR="00706D3F" w:rsidRDefault="00706D3F" w:rsidP="00616FF1">
      <w:pPr>
        <w:pStyle w:val="Default"/>
        <w:jc w:val="center"/>
        <w:rPr>
          <w:b/>
          <w:bCs/>
          <w:sz w:val="22"/>
          <w:szCs w:val="22"/>
        </w:rPr>
      </w:pPr>
      <w:r>
        <w:rPr>
          <w:b/>
          <w:bCs/>
          <w:sz w:val="22"/>
          <w:szCs w:val="22"/>
        </w:rPr>
        <w:t>Rodzaje nagród i sposoby ich przyznawania.</w:t>
      </w:r>
    </w:p>
    <w:p w14:paraId="61BD9A41" w14:textId="77777777" w:rsidR="00706D3F" w:rsidRDefault="00706D3F" w:rsidP="00000E8E">
      <w:pPr>
        <w:pStyle w:val="Default"/>
        <w:rPr>
          <w:sz w:val="22"/>
          <w:szCs w:val="22"/>
        </w:rPr>
      </w:pPr>
    </w:p>
    <w:p w14:paraId="552C1FAB" w14:textId="18C7C7C1" w:rsidR="00F45434" w:rsidRDefault="00706D3F" w:rsidP="00900C94">
      <w:pPr>
        <w:pStyle w:val="Default"/>
        <w:numPr>
          <w:ilvl w:val="0"/>
          <w:numId w:val="86"/>
        </w:numPr>
        <w:ind w:left="284" w:hanging="284"/>
        <w:rPr>
          <w:sz w:val="22"/>
          <w:szCs w:val="22"/>
        </w:rPr>
      </w:pPr>
      <w:r>
        <w:rPr>
          <w:sz w:val="22"/>
          <w:szCs w:val="22"/>
        </w:rPr>
        <w:t xml:space="preserve">Nagrody </w:t>
      </w:r>
      <w:r w:rsidR="00F45434">
        <w:rPr>
          <w:sz w:val="22"/>
          <w:szCs w:val="22"/>
        </w:rPr>
        <w:t xml:space="preserve">mogą być </w:t>
      </w:r>
      <w:r>
        <w:rPr>
          <w:sz w:val="22"/>
          <w:szCs w:val="22"/>
        </w:rPr>
        <w:t xml:space="preserve">przyznawane są przez </w:t>
      </w:r>
      <w:r w:rsidR="00E26FA0">
        <w:rPr>
          <w:sz w:val="22"/>
          <w:szCs w:val="22"/>
        </w:rPr>
        <w:t>d</w:t>
      </w:r>
      <w:r>
        <w:rPr>
          <w:sz w:val="22"/>
          <w:szCs w:val="22"/>
        </w:rPr>
        <w:t>yrek</w:t>
      </w:r>
      <w:r w:rsidR="00E26FA0">
        <w:rPr>
          <w:sz w:val="22"/>
          <w:szCs w:val="22"/>
        </w:rPr>
        <w:t>cję szkoły</w:t>
      </w:r>
      <w:r>
        <w:rPr>
          <w:sz w:val="22"/>
          <w:szCs w:val="22"/>
        </w:rPr>
        <w:t>, Radę Pedagogiczną, wychowawców, nauczycieli, komisje konkursowe</w:t>
      </w:r>
      <w:r w:rsidR="00F45434">
        <w:rPr>
          <w:sz w:val="22"/>
          <w:szCs w:val="22"/>
        </w:rPr>
        <w:t xml:space="preserve"> oraz </w:t>
      </w:r>
      <w:r>
        <w:rPr>
          <w:sz w:val="22"/>
          <w:szCs w:val="22"/>
        </w:rPr>
        <w:t xml:space="preserve">Radę Rodziców. </w:t>
      </w:r>
    </w:p>
    <w:p w14:paraId="4346E86B" w14:textId="77777777" w:rsidR="00F45434" w:rsidRDefault="00F45434" w:rsidP="00F45434">
      <w:pPr>
        <w:pStyle w:val="Default"/>
        <w:ind w:left="284"/>
        <w:rPr>
          <w:sz w:val="22"/>
          <w:szCs w:val="22"/>
        </w:rPr>
      </w:pPr>
    </w:p>
    <w:p w14:paraId="6F3285AB" w14:textId="710258FE" w:rsidR="00706D3F" w:rsidRPr="00F45434" w:rsidRDefault="00F45434" w:rsidP="00900C94">
      <w:pPr>
        <w:pStyle w:val="Default"/>
        <w:numPr>
          <w:ilvl w:val="0"/>
          <w:numId w:val="86"/>
        </w:numPr>
        <w:ind w:left="284" w:hanging="284"/>
        <w:rPr>
          <w:sz w:val="22"/>
          <w:szCs w:val="22"/>
        </w:rPr>
      </w:pPr>
      <w:r>
        <w:rPr>
          <w:sz w:val="22"/>
          <w:szCs w:val="22"/>
        </w:rPr>
        <w:t>N</w:t>
      </w:r>
      <w:r w:rsidR="00706D3F" w:rsidRPr="00F45434">
        <w:rPr>
          <w:sz w:val="22"/>
          <w:szCs w:val="22"/>
        </w:rPr>
        <w:t>agrody przyzna</w:t>
      </w:r>
      <w:r>
        <w:rPr>
          <w:sz w:val="22"/>
          <w:szCs w:val="22"/>
        </w:rPr>
        <w:t>je się</w:t>
      </w:r>
      <w:r w:rsidR="00706D3F" w:rsidRPr="00F45434">
        <w:rPr>
          <w:sz w:val="22"/>
          <w:szCs w:val="22"/>
        </w:rPr>
        <w:t xml:space="preserve"> za: </w:t>
      </w:r>
    </w:p>
    <w:p w14:paraId="7E9B62DB" w14:textId="2A2C779A" w:rsidR="00FB6B4B" w:rsidRDefault="00706D3F" w:rsidP="00900C94">
      <w:pPr>
        <w:pStyle w:val="Default"/>
        <w:numPr>
          <w:ilvl w:val="0"/>
          <w:numId w:val="87"/>
        </w:numPr>
        <w:spacing w:after="22"/>
        <w:ind w:left="567" w:hanging="283"/>
        <w:rPr>
          <w:sz w:val="22"/>
          <w:szCs w:val="22"/>
        </w:rPr>
      </w:pPr>
      <w:r>
        <w:rPr>
          <w:sz w:val="22"/>
          <w:szCs w:val="22"/>
        </w:rPr>
        <w:t>wybitne osiągnięcia w nauce</w:t>
      </w:r>
      <w:r w:rsidR="00FB6B4B">
        <w:rPr>
          <w:sz w:val="22"/>
          <w:szCs w:val="22"/>
        </w:rPr>
        <w:t>;</w:t>
      </w:r>
    </w:p>
    <w:p w14:paraId="003EF107" w14:textId="06F51528" w:rsidR="00706D3F" w:rsidRDefault="00706D3F" w:rsidP="00900C94">
      <w:pPr>
        <w:pStyle w:val="Default"/>
        <w:numPr>
          <w:ilvl w:val="0"/>
          <w:numId w:val="87"/>
        </w:numPr>
        <w:spacing w:after="22"/>
        <w:ind w:left="567" w:hanging="283"/>
        <w:rPr>
          <w:sz w:val="22"/>
          <w:szCs w:val="22"/>
        </w:rPr>
      </w:pPr>
      <w:r>
        <w:rPr>
          <w:sz w:val="22"/>
          <w:szCs w:val="22"/>
        </w:rPr>
        <w:t>wzorowe</w:t>
      </w:r>
      <w:r w:rsidR="00FB6B4B">
        <w:rPr>
          <w:sz w:val="22"/>
          <w:szCs w:val="22"/>
        </w:rPr>
        <w:t xml:space="preserve"> lub bardzo dobre</w:t>
      </w:r>
      <w:r>
        <w:rPr>
          <w:sz w:val="22"/>
          <w:szCs w:val="22"/>
        </w:rPr>
        <w:t xml:space="preserve"> zachowanie</w:t>
      </w:r>
      <w:r w:rsidR="00FB6B4B">
        <w:rPr>
          <w:sz w:val="22"/>
          <w:szCs w:val="22"/>
        </w:rPr>
        <w:t>;</w:t>
      </w:r>
    </w:p>
    <w:p w14:paraId="09B14F6C" w14:textId="54E1C91D" w:rsidR="00706D3F" w:rsidRDefault="00706D3F" w:rsidP="00900C94">
      <w:pPr>
        <w:pStyle w:val="Default"/>
        <w:numPr>
          <w:ilvl w:val="0"/>
          <w:numId w:val="87"/>
        </w:numPr>
        <w:spacing w:after="22"/>
        <w:ind w:left="567" w:hanging="283"/>
        <w:rPr>
          <w:sz w:val="22"/>
          <w:szCs w:val="22"/>
        </w:rPr>
      </w:pPr>
      <w:r>
        <w:rPr>
          <w:sz w:val="22"/>
          <w:szCs w:val="22"/>
        </w:rPr>
        <w:t>udział i osiągnięcia w konkursach przedmiotowych</w:t>
      </w:r>
      <w:r w:rsidR="004409EA">
        <w:rPr>
          <w:sz w:val="22"/>
          <w:szCs w:val="22"/>
        </w:rPr>
        <w:t xml:space="preserve"> i / lub zawodach sportowych</w:t>
      </w:r>
      <w:r w:rsidR="00376D50">
        <w:rPr>
          <w:sz w:val="22"/>
          <w:szCs w:val="22"/>
        </w:rPr>
        <w:t>;</w:t>
      </w:r>
      <w:r>
        <w:rPr>
          <w:sz w:val="22"/>
          <w:szCs w:val="22"/>
        </w:rPr>
        <w:t xml:space="preserve"> </w:t>
      </w:r>
    </w:p>
    <w:p w14:paraId="72408659" w14:textId="78B14D22" w:rsidR="00706D3F" w:rsidRDefault="00706D3F" w:rsidP="00900C94">
      <w:pPr>
        <w:pStyle w:val="Default"/>
        <w:numPr>
          <w:ilvl w:val="0"/>
          <w:numId w:val="87"/>
        </w:numPr>
        <w:ind w:left="567" w:hanging="283"/>
        <w:rPr>
          <w:sz w:val="22"/>
          <w:szCs w:val="22"/>
        </w:rPr>
      </w:pPr>
      <w:r>
        <w:rPr>
          <w:sz w:val="22"/>
          <w:szCs w:val="22"/>
        </w:rPr>
        <w:t>godne reprezentowanie szkoły na zewnątrz</w:t>
      </w:r>
      <w:r w:rsidR="00376D50">
        <w:rPr>
          <w:sz w:val="22"/>
          <w:szCs w:val="22"/>
        </w:rPr>
        <w:t>;</w:t>
      </w:r>
      <w:r>
        <w:rPr>
          <w:sz w:val="22"/>
          <w:szCs w:val="22"/>
        </w:rPr>
        <w:t xml:space="preserve"> </w:t>
      </w:r>
    </w:p>
    <w:p w14:paraId="306F01AE" w14:textId="3A57D2FC" w:rsidR="00706D3F" w:rsidRDefault="00706D3F" w:rsidP="00900C94">
      <w:pPr>
        <w:pStyle w:val="Default"/>
        <w:numPr>
          <w:ilvl w:val="0"/>
          <w:numId w:val="87"/>
        </w:numPr>
        <w:ind w:left="567" w:hanging="283"/>
        <w:rPr>
          <w:sz w:val="22"/>
          <w:szCs w:val="22"/>
        </w:rPr>
      </w:pPr>
      <w:r>
        <w:rPr>
          <w:color w:val="auto"/>
          <w:sz w:val="22"/>
          <w:szCs w:val="22"/>
        </w:rPr>
        <w:t>prac</w:t>
      </w:r>
      <w:r w:rsidR="00647EE6">
        <w:rPr>
          <w:color w:val="auto"/>
          <w:sz w:val="22"/>
          <w:szCs w:val="22"/>
        </w:rPr>
        <w:t>ę w</w:t>
      </w:r>
      <w:r>
        <w:rPr>
          <w:color w:val="auto"/>
          <w:sz w:val="22"/>
          <w:szCs w:val="22"/>
        </w:rPr>
        <w:t xml:space="preserve"> </w:t>
      </w:r>
      <w:r w:rsidR="00647EE6">
        <w:rPr>
          <w:color w:val="auto"/>
          <w:sz w:val="22"/>
          <w:szCs w:val="22"/>
        </w:rPr>
        <w:t>organizacjach szkolnych</w:t>
      </w:r>
      <w:r w:rsidR="00376D50">
        <w:rPr>
          <w:color w:val="auto"/>
          <w:sz w:val="22"/>
          <w:szCs w:val="22"/>
        </w:rPr>
        <w:t>;</w:t>
      </w:r>
      <w:r>
        <w:rPr>
          <w:color w:val="auto"/>
          <w:sz w:val="22"/>
          <w:szCs w:val="22"/>
        </w:rPr>
        <w:t xml:space="preserve"> </w:t>
      </w:r>
    </w:p>
    <w:p w14:paraId="76548846" w14:textId="15C629B9" w:rsidR="00706D3F" w:rsidRPr="004409EA" w:rsidRDefault="00706D3F" w:rsidP="00900C94">
      <w:pPr>
        <w:pStyle w:val="Default"/>
        <w:numPr>
          <w:ilvl w:val="0"/>
          <w:numId w:val="87"/>
        </w:numPr>
        <w:spacing w:after="22"/>
        <w:ind w:left="567" w:hanging="283"/>
        <w:rPr>
          <w:color w:val="auto"/>
          <w:sz w:val="22"/>
          <w:szCs w:val="22"/>
        </w:rPr>
      </w:pPr>
      <w:r>
        <w:rPr>
          <w:color w:val="auto"/>
          <w:sz w:val="22"/>
          <w:szCs w:val="22"/>
        </w:rPr>
        <w:t>100% frekwencji na zajęciach lekcyjnych</w:t>
      </w:r>
      <w:r w:rsidR="00376D50">
        <w:rPr>
          <w:color w:val="auto"/>
          <w:sz w:val="22"/>
          <w:szCs w:val="22"/>
        </w:rPr>
        <w:t>;</w:t>
      </w:r>
      <w:r>
        <w:rPr>
          <w:color w:val="auto"/>
          <w:sz w:val="22"/>
          <w:szCs w:val="22"/>
        </w:rPr>
        <w:t xml:space="preserve"> </w:t>
      </w:r>
    </w:p>
    <w:p w14:paraId="495C9C86" w14:textId="07D6CAB4" w:rsidR="007D6EA1" w:rsidRDefault="00FB6B4B" w:rsidP="00900C94">
      <w:pPr>
        <w:pStyle w:val="Default"/>
        <w:numPr>
          <w:ilvl w:val="0"/>
          <w:numId w:val="87"/>
        </w:numPr>
        <w:spacing w:after="22"/>
        <w:ind w:left="567" w:hanging="283"/>
        <w:rPr>
          <w:color w:val="auto"/>
          <w:sz w:val="22"/>
          <w:szCs w:val="22"/>
        </w:rPr>
      </w:pPr>
      <w:r>
        <w:rPr>
          <w:color w:val="auto"/>
          <w:sz w:val="22"/>
          <w:szCs w:val="22"/>
        </w:rPr>
        <w:t>a</w:t>
      </w:r>
      <w:r w:rsidR="004409EA">
        <w:rPr>
          <w:color w:val="auto"/>
          <w:sz w:val="22"/>
          <w:szCs w:val="22"/>
        </w:rPr>
        <w:t xml:space="preserve">ktywność </w:t>
      </w:r>
      <w:r>
        <w:rPr>
          <w:color w:val="auto"/>
          <w:sz w:val="22"/>
          <w:szCs w:val="22"/>
        </w:rPr>
        <w:t>społeczną i d</w:t>
      </w:r>
      <w:r w:rsidR="00706D3F">
        <w:rPr>
          <w:color w:val="auto"/>
          <w:sz w:val="22"/>
          <w:szCs w:val="22"/>
        </w:rPr>
        <w:t>ziałalność na rzecz innych</w:t>
      </w:r>
      <w:r w:rsidR="007D6EA1">
        <w:rPr>
          <w:color w:val="auto"/>
          <w:sz w:val="22"/>
          <w:szCs w:val="22"/>
        </w:rPr>
        <w:t>.</w:t>
      </w:r>
    </w:p>
    <w:p w14:paraId="562B0ECA" w14:textId="77777777" w:rsidR="007D6EA1" w:rsidRDefault="007D6EA1" w:rsidP="007D6EA1">
      <w:pPr>
        <w:pStyle w:val="Default"/>
        <w:spacing w:after="22"/>
        <w:ind w:left="567"/>
        <w:rPr>
          <w:color w:val="auto"/>
          <w:sz w:val="22"/>
          <w:szCs w:val="22"/>
        </w:rPr>
      </w:pPr>
    </w:p>
    <w:p w14:paraId="4190473B" w14:textId="77777777" w:rsidR="007D6EA1" w:rsidRDefault="007D6EA1" w:rsidP="00900C94">
      <w:pPr>
        <w:pStyle w:val="Default"/>
        <w:numPr>
          <w:ilvl w:val="0"/>
          <w:numId w:val="86"/>
        </w:numPr>
        <w:spacing w:after="22"/>
        <w:ind w:left="284" w:hanging="284"/>
        <w:rPr>
          <w:color w:val="auto"/>
          <w:sz w:val="22"/>
          <w:szCs w:val="22"/>
        </w:rPr>
      </w:pPr>
      <w:r>
        <w:rPr>
          <w:color w:val="auto"/>
          <w:sz w:val="22"/>
          <w:szCs w:val="22"/>
        </w:rPr>
        <w:t>Z</w:t>
      </w:r>
      <w:r w:rsidR="00706D3F">
        <w:rPr>
          <w:color w:val="auto"/>
          <w:sz w:val="22"/>
          <w:szCs w:val="22"/>
        </w:rPr>
        <w:t>a szczególne zasługi i osiągnięcia w reprezentowaniu szkoły u</w:t>
      </w:r>
      <w:r w:rsidR="00706D3F" w:rsidRPr="007D6EA1">
        <w:rPr>
          <w:color w:val="auto"/>
          <w:sz w:val="22"/>
          <w:szCs w:val="22"/>
        </w:rPr>
        <w:t xml:space="preserve">czeń może otrzymać dyplom lub nagrodę ufundowaną przez Radę Rodziców lub inne organizacje szkolne </w:t>
      </w:r>
    </w:p>
    <w:p w14:paraId="68001C45" w14:textId="77777777" w:rsidR="002755B1" w:rsidRDefault="007D6EA1" w:rsidP="00900C94">
      <w:pPr>
        <w:pStyle w:val="Default"/>
        <w:numPr>
          <w:ilvl w:val="0"/>
          <w:numId w:val="86"/>
        </w:numPr>
        <w:spacing w:after="22"/>
        <w:ind w:left="284" w:hanging="284"/>
        <w:rPr>
          <w:color w:val="auto"/>
          <w:sz w:val="22"/>
          <w:szCs w:val="22"/>
        </w:rPr>
      </w:pPr>
      <w:r>
        <w:rPr>
          <w:color w:val="auto"/>
          <w:sz w:val="22"/>
          <w:szCs w:val="22"/>
        </w:rPr>
        <w:t xml:space="preserve">Za </w:t>
      </w:r>
      <w:r w:rsidR="00706D3F" w:rsidRPr="007D6EA1">
        <w:rPr>
          <w:color w:val="auto"/>
          <w:sz w:val="22"/>
          <w:szCs w:val="22"/>
        </w:rPr>
        <w:t>działalność</w:t>
      </w:r>
      <w:r w:rsidR="00182FE5">
        <w:rPr>
          <w:color w:val="auto"/>
          <w:sz w:val="22"/>
          <w:szCs w:val="22"/>
        </w:rPr>
        <w:t xml:space="preserve"> szczególnej wagi</w:t>
      </w:r>
      <w:r w:rsidR="00706D3F" w:rsidRPr="007D6EA1">
        <w:rPr>
          <w:color w:val="auto"/>
          <w:sz w:val="22"/>
          <w:szCs w:val="22"/>
        </w:rPr>
        <w:t>, odwagę i szlachetny czyn nazwisko ucznia winno znaleźć się w kronice szkolnej oraz być ogłoszone do publicznej wiadomości (</w:t>
      </w:r>
      <w:r w:rsidR="00182FE5">
        <w:rPr>
          <w:color w:val="auto"/>
          <w:sz w:val="22"/>
          <w:szCs w:val="22"/>
        </w:rPr>
        <w:t>podczas apelu szkolnego, w prasie lokalnej, na szkolnej stronie internetowej lub w mediach społecznościowych).</w:t>
      </w:r>
    </w:p>
    <w:p w14:paraId="07F9B956" w14:textId="1247CFEB" w:rsidR="002755B1" w:rsidRDefault="00706D3F" w:rsidP="002755B1">
      <w:pPr>
        <w:pStyle w:val="Default"/>
        <w:spacing w:after="22"/>
        <w:ind w:left="284"/>
        <w:rPr>
          <w:color w:val="auto"/>
          <w:sz w:val="22"/>
          <w:szCs w:val="22"/>
        </w:rPr>
      </w:pPr>
      <w:r w:rsidRPr="007D6EA1">
        <w:rPr>
          <w:color w:val="auto"/>
          <w:sz w:val="22"/>
          <w:szCs w:val="22"/>
        </w:rPr>
        <w:t xml:space="preserve"> </w:t>
      </w:r>
    </w:p>
    <w:p w14:paraId="3D757B40" w14:textId="2D67F39E" w:rsidR="00706D3F" w:rsidRPr="002755B1" w:rsidRDefault="00706D3F" w:rsidP="00900C94">
      <w:pPr>
        <w:pStyle w:val="Default"/>
        <w:numPr>
          <w:ilvl w:val="0"/>
          <w:numId w:val="86"/>
        </w:numPr>
        <w:spacing w:after="22"/>
        <w:ind w:left="284" w:hanging="284"/>
        <w:rPr>
          <w:color w:val="auto"/>
          <w:sz w:val="22"/>
          <w:szCs w:val="22"/>
        </w:rPr>
      </w:pPr>
      <w:r w:rsidRPr="002755B1">
        <w:rPr>
          <w:bCs/>
          <w:color w:val="auto"/>
          <w:sz w:val="22"/>
          <w:szCs w:val="22"/>
        </w:rPr>
        <w:t xml:space="preserve">Rodzaje nagród: </w:t>
      </w:r>
    </w:p>
    <w:p w14:paraId="06CAB0A0" w14:textId="0D835908" w:rsidR="00706D3F" w:rsidRPr="001931A1" w:rsidRDefault="00706D3F" w:rsidP="00900C94">
      <w:pPr>
        <w:pStyle w:val="Default"/>
        <w:numPr>
          <w:ilvl w:val="0"/>
          <w:numId w:val="88"/>
        </w:numPr>
        <w:spacing w:after="22"/>
        <w:ind w:left="567" w:hanging="283"/>
        <w:rPr>
          <w:color w:val="auto"/>
          <w:sz w:val="22"/>
          <w:szCs w:val="22"/>
        </w:rPr>
      </w:pPr>
      <w:r>
        <w:rPr>
          <w:color w:val="auto"/>
          <w:sz w:val="22"/>
          <w:szCs w:val="22"/>
        </w:rPr>
        <w:t>pochwała wychowawcy klasy</w:t>
      </w:r>
      <w:r w:rsidR="001931A1">
        <w:rPr>
          <w:color w:val="auto"/>
          <w:sz w:val="22"/>
          <w:szCs w:val="22"/>
        </w:rPr>
        <w:t>, opiekuna grupy lub organizacji szkolnej;</w:t>
      </w:r>
      <w:r>
        <w:rPr>
          <w:color w:val="auto"/>
          <w:sz w:val="22"/>
          <w:szCs w:val="22"/>
        </w:rPr>
        <w:t xml:space="preserve"> </w:t>
      </w:r>
    </w:p>
    <w:p w14:paraId="28E6967C" w14:textId="6B2538ED" w:rsidR="00706D3F" w:rsidRDefault="001931A1" w:rsidP="00900C94">
      <w:pPr>
        <w:pStyle w:val="Default"/>
        <w:numPr>
          <w:ilvl w:val="0"/>
          <w:numId w:val="88"/>
        </w:numPr>
        <w:spacing w:after="22"/>
        <w:ind w:left="567" w:hanging="283"/>
        <w:rPr>
          <w:color w:val="auto"/>
          <w:sz w:val="22"/>
          <w:szCs w:val="22"/>
        </w:rPr>
      </w:pPr>
      <w:r>
        <w:rPr>
          <w:color w:val="auto"/>
          <w:sz w:val="22"/>
          <w:szCs w:val="22"/>
        </w:rPr>
        <w:lastRenderedPageBreak/>
        <w:t>pochwała</w:t>
      </w:r>
      <w:r w:rsidR="00706D3F">
        <w:rPr>
          <w:color w:val="auto"/>
          <w:sz w:val="22"/>
          <w:szCs w:val="22"/>
        </w:rPr>
        <w:t xml:space="preserve"> dyrektora szkoły </w:t>
      </w:r>
      <w:r>
        <w:rPr>
          <w:color w:val="auto"/>
          <w:sz w:val="22"/>
          <w:szCs w:val="22"/>
        </w:rPr>
        <w:t>podczas</w:t>
      </w:r>
      <w:r w:rsidR="00706D3F">
        <w:rPr>
          <w:color w:val="auto"/>
          <w:sz w:val="22"/>
          <w:szCs w:val="22"/>
        </w:rPr>
        <w:t xml:space="preserve"> apelu</w:t>
      </w:r>
      <w:r>
        <w:rPr>
          <w:color w:val="auto"/>
          <w:sz w:val="22"/>
          <w:szCs w:val="22"/>
        </w:rPr>
        <w:t>;</w:t>
      </w:r>
    </w:p>
    <w:p w14:paraId="3127DAE8" w14:textId="0FA26196" w:rsidR="00706D3F" w:rsidRDefault="00706D3F" w:rsidP="00900C94">
      <w:pPr>
        <w:pStyle w:val="Default"/>
        <w:numPr>
          <w:ilvl w:val="0"/>
          <w:numId w:val="88"/>
        </w:numPr>
        <w:spacing w:after="22"/>
        <w:ind w:left="567" w:hanging="283"/>
        <w:rPr>
          <w:color w:val="auto"/>
          <w:sz w:val="22"/>
          <w:szCs w:val="22"/>
        </w:rPr>
      </w:pPr>
      <w:r>
        <w:rPr>
          <w:color w:val="auto"/>
          <w:sz w:val="22"/>
          <w:szCs w:val="22"/>
        </w:rPr>
        <w:t>pisemna pochwała skierowana do rodziców ucznia</w:t>
      </w:r>
      <w:r w:rsidR="001931A1">
        <w:rPr>
          <w:color w:val="auto"/>
          <w:sz w:val="22"/>
          <w:szCs w:val="22"/>
        </w:rPr>
        <w:t>;</w:t>
      </w:r>
      <w:r>
        <w:rPr>
          <w:color w:val="auto"/>
          <w:sz w:val="22"/>
          <w:szCs w:val="22"/>
        </w:rPr>
        <w:t xml:space="preserve"> </w:t>
      </w:r>
    </w:p>
    <w:p w14:paraId="6105B12C" w14:textId="5CAFAEB6" w:rsidR="00706D3F" w:rsidRDefault="00706D3F" w:rsidP="00900C94">
      <w:pPr>
        <w:pStyle w:val="Default"/>
        <w:numPr>
          <w:ilvl w:val="0"/>
          <w:numId w:val="88"/>
        </w:numPr>
        <w:spacing w:after="22"/>
        <w:ind w:left="567" w:hanging="283"/>
        <w:rPr>
          <w:color w:val="auto"/>
          <w:sz w:val="22"/>
          <w:szCs w:val="22"/>
        </w:rPr>
      </w:pPr>
      <w:r>
        <w:rPr>
          <w:color w:val="auto"/>
          <w:sz w:val="22"/>
          <w:szCs w:val="22"/>
        </w:rPr>
        <w:t>nagroda rzeczowa</w:t>
      </w:r>
      <w:r w:rsidR="008366A3">
        <w:rPr>
          <w:color w:val="auto"/>
          <w:sz w:val="22"/>
          <w:szCs w:val="22"/>
        </w:rPr>
        <w:t>.</w:t>
      </w:r>
    </w:p>
    <w:p w14:paraId="326ADC59" w14:textId="77777777" w:rsidR="00706D3F" w:rsidRDefault="00706D3F" w:rsidP="00000E8E">
      <w:pPr>
        <w:pStyle w:val="Default"/>
        <w:spacing w:after="22"/>
        <w:rPr>
          <w:color w:val="auto"/>
          <w:sz w:val="22"/>
          <w:szCs w:val="22"/>
        </w:rPr>
      </w:pPr>
    </w:p>
    <w:p w14:paraId="23F628D3" w14:textId="77777777" w:rsidR="0050589A" w:rsidRDefault="00706D3F" w:rsidP="00900C94">
      <w:pPr>
        <w:pStyle w:val="Default"/>
        <w:numPr>
          <w:ilvl w:val="0"/>
          <w:numId w:val="89"/>
        </w:numPr>
        <w:ind w:left="284" w:hanging="284"/>
        <w:rPr>
          <w:bCs/>
          <w:color w:val="auto"/>
          <w:sz w:val="22"/>
          <w:szCs w:val="22"/>
        </w:rPr>
      </w:pPr>
      <w:r w:rsidRPr="008366A3">
        <w:rPr>
          <w:bCs/>
          <w:color w:val="auto"/>
          <w:sz w:val="22"/>
          <w:szCs w:val="22"/>
        </w:rPr>
        <w:t>Zasady przyznawania nagród za osiągnięcia w nauce</w:t>
      </w:r>
      <w:r w:rsidR="0050589A">
        <w:rPr>
          <w:bCs/>
          <w:color w:val="auto"/>
          <w:sz w:val="22"/>
          <w:szCs w:val="22"/>
        </w:rPr>
        <w:t xml:space="preserve"> przyznawanych na </w:t>
      </w:r>
      <w:r w:rsidRPr="0050589A">
        <w:rPr>
          <w:color w:val="auto"/>
          <w:sz w:val="22"/>
          <w:szCs w:val="22"/>
        </w:rPr>
        <w:t xml:space="preserve">koniec roku szkolnego: </w:t>
      </w:r>
    </w:p>
    <w:p w14:paraId="22244B4D" w14:textId="1492540A" w:rsidR="00706D3F" w:rsidRPr="0050589A" w:rsidRDefault="00706D3F" w:rsidP="00900C94">
      <w:pPr>
        <w:pStyle w:val="Default"/>
        <w:numPr>
          <w:ilvl w:val="0"/>
          <w:numId w:val="90"/>
        </w:numPr>
        <w:ind w:left="567" w:hanging="283"/>
        <w:rPr>
          <w:bCs/>
          <w:color w:val="auto"/>
          <w:sz w:val="22"/>
          <w:szCs w:val="22"/>
        </w:rPr>
      </w:pPr>
      <w:r w:rsidRPr="0050589A">
        <w:rPr>
          <w:color w:val="auto"/>
          <w:sz w:val="22"/>
          <w:szCs w:val="22"/>
        </w:rPr>
        <w:t>nagrod</w:t>
      </w:r>
      <w:r w:rsidR="0050589A">
        <w:rPr>
          <w:color w:val="auto"/>
          <w:sz w:val="22"/>
          <w:szCs w:val="22"/>
        </w:rPr>
        <w:t>ę</w:t>
      </w:r>
      <w:r w:rsidRPr="0050589A">
        <w:rPr>
          <w:color w:val="auto"/>
          <w:sz w:val="22"/>
          <w:szCs w:val="22"/>
        </w:rPr>
        <w:t xml:space="preserve"> rzeczow</w:t>
      </w:r>
      <w:r w:rsidR="0050589A">
        <w:rPr>
          <w:color w:val="auto"/>
          <w:sz w:val="22"/>
          <w:szCs w:val="22"/>
        </w:rPr>
        <w:t>ą przyznaje się uczniowi</w:t>
      </w:r>
      <w:r w:rsidRPr="0050589A">
        <w:rPr>
          <w:color w:val="auto"/>
          <w:sz w:val="22"/>
          <w:szCs w:val="22"/>
        </w:rPr>
        <w:t xml:space="preserve"> z najwyższą średnią ocen w szkole</w:t>
      </w:r>
      <w:r w:rsidR="0050589A">
        <w:rPr>
          <w:color w:val="auto"/>
          <w:sz w:val="22"/>
          <w:szCs w:val="22"/>
        </w:rPr>
        <w:t>;</w:t>
      </w:r>
      <w:r w:rsidRPr="0050589A">
        <w:rPr>
          <w:color w:val="auto"/>
          <w:sz w:val="22"/>
          <w:szCs w:val="22"/>
        </w:rPr>
        <w:t xml:space="preserve"> </w:t>
      </w:r>
    </w:p>
    <w:p w14:paraId="65698B6F" w14:textId="781D5DC8" w:rsidR="00706D3F" w:rsidRDefault="0050589A" w:rsidP="00900C94">
      <w:pPr>
        <w:pStyle w:val="Default"/>
        <w:numPr>
          <w:ilvl w:val="0"/>
          <w:numId w:val="90"/>
        </w:numPr>
        <w:spacing w:after="22"/>
        <w:ind w:left="567" w:hanging="283"/>
        <w:rPr>
          <w:color w:val="auto"/>
          <w:sz w:val="22"/>
          <w:szCs w:val="22"/>
        </w:rPr>
      </w:pPr>
      <w:r>
        <w:rPr>
          <w:color w:val="auto"/>
          <w:sz w:val="22"/>
          <w:szCs w:val="22"/>
        </w:rPr>
        <w:t xml:space="preserve">świadectwo z wyróżnieniem oraz nagrodę książkową przyznaje się </w:t>
      </w:r>
      <w:r w:rsidR="00706D3F">
        <w:rPr>
          <w:color w:val="auto"/>
          <w:sz w:val="22"/>
          <w:szCs w:val="22"/>
        </w:rPr>
        <w:t>ucznio</w:t>
      </w:r>
      <w:r>
        <w:rPr>
          <w:color w:val="auto"/>
          <w:sz w:val="22"/>
          <w:szCs w:val="22"/>
        </w:rPr>
        <w:t>m</w:t>
      </w:r>
      <w:r w:rsidR="00706D3F">
        <w:rPr>
          <w:color w:val="auto"/>
          <w:sz w:val="22"/>
          <w:szCs w:val="22"/>
        </w:rPr>
        <w:t xml:space="preserve"> klas IV–VIII ze średnią ocen </w:t>
      </w:r>
      <w:r w:rsidR="00AF081E">
        <w:rPr>
          <w:color w:val="auto"/>
          <w:sz w:val="22"/>
          <w:szCs w:val="22"/>
        </w:rPr>
        <w:t xml:space="preserve">co najmniej </w:t>
      </w:r>
      <w:r w:rsidR="00706D3F">
        <w:rPr>
          <w:color w:val="auto"/>
          <w:sz w:val="22"/>
          <w:szCs w:val="22"/>
        </w:rPr>
        <w:t xml:space="preserve">4,75 oraz </w:t>
      </w:r>
      <w:r w:rsidR="00AF081E">
        <w:rPr>
          <w:color w:val="auto"/>
          <w:sz w:val="22"/>
          <w:szCs w:val="22"/>
        </w:rPr>
        <w:t xml:space="preserve">wzorową lub bardzo dobrą </w:t>
      </w:r>
      <w:r w:rsidR="00706D3F">
        <w:rPr>
          <w:color w:val="auto"/>
          <w:sz w:val="22"/>
          <w:szCs w:val="22"/>
        </w:rPr>
        <w:t>oceną zachowania</w:t>
      </w:r>
      <w:r w:rsidR="00AF081E">
        <w:rPr>
          <w:color w:val="auto"/>
          <w:sz w:val="22"/>
          <w:szCs w:val="22"/>
        </w:rPr>
        <w:t>;</w:t>
      </w:r>
      <w:r w:rsidR="00706D3F">
        <w:rPr>
          <w:color w:val="auto"/>
          <w:sz w:val="22"/>
          <w:szCs w:val="22"/>
        </w:rPr>
        <w:t xml:space="preserve"> </w:t>
      </w:r>
    </w:p>
    <w:p w14:paraId="6E860275" w14:textId="39C77D23" w:rsidR="008A2C57" w:rsidRDefault="000B7291" w:rsidP="00900C94">
      <w:pPr>
        <w:pStyle w:val="Default"/>
        <w:numPr>
          <w:ilvl w:val="0"/>
          <w:numId w:val="90"/>
        </w:numPr>
        <w:spacing w:after="22"/>
        <w:ind w:left="567" w:hanging="283"/>
        <w:rPr>
          <w:color w:val="auto"/>
          <w:sz w:val="22"/>
          <w:szCs w:val="22"/>
        </w:rPr>
      </w:pPr>
      <w:r>
        <w:rPr>
          <w:color w:val="auto"/>
          <w:sz w:val="22"/>
          <w:szCs w:val="22"/>
        </w:rPr>
        <w:t xml:space="preserve">nagrodę za postępy w nauce otrzymują </w:t>
      </w:r>
      <w:r w:rsidR="00706D3F">
        <w:rPr>
          <w:color w:val="auto"/>
          <w:sz w:val="22"/>
          <w:szCs w:val="22"/>
        </w:rPr>
        <w:t>wszyscy uczniowie klas I–III</w:t>
      </w:r>
      <w:r>
        <w:rPr>
          <w:color w:val="auto"/>
          <w:sz w:val="22"/>
          <w:szCs w:val="22"/>
        </w:rPr>
        <w:t>.</w:t>
      </w:r>
    </w:p>
    <w:p w14:paraId="3518860D" w14:textId="08DB6E80" w:rsidR="008A2C57" w:rsidRDefault="008A2C57" w:rsidP="008A2C57">
      <w:pPr>
        <w:pStyle w:val="Default"/>
        <w:spacing w:after="22"/>
        <w:rPr>
          <w:color w:val="auto"/>
          <w:sz w:val="22"/>
          <w:szCs w:val="22"/>
        </w:rPr>
      </w:pPr>
    </w:p>
    <w:p w14:paraId="652AECCE" w14:textId="32C7FCFE" w:rsidR="008A2C57" w:rsidRPr="008A2C57" w:rsidRDefault="00CB5809" w:rsidP="00900C94">
      <w:pPr>
        <w:pStyle w:val="Default"/>
        <w:numPr>
          <w:ilvl w:val="0"/>
          <w:numId w:val="91"/>
        </w:numPr>
        <w:spacing w:after="22"/>
        <w:ind w:left="284" w:hanging="284"/>
        <w:rPr>
          <w:color w:val="auto"/>
          <w:sz w:val="22"/>
          <w:szCs w:val="22"/>
        </w:rPr>
      </w:pPr>
      <w:r>
        <w:rPr>
          <w:color w:val="auto"/>
          <w:sz w:val="22"/>
          <w:szCs w:val="22"/>
        </w:rPr>
        <w:t>Dyrekcja szkoły, Rada Pedagogiczna lub Rada Rodziców może zadecydować o przyznaniu dodatkowych nagród i wyróżnień.</w:t>
      </w:r>
    </w:p>
    <w:p w14:paraId="1076E4C3" w14:textId="77777777" w:rsidR="00706D3F" w:rsidRDefault="00706D3F" w:rsidP="00000E8E">
      <w:pPr>
        <w:pStyle w:val="Tekstpodstawowy"/>
        <w:jc w:val="both"/>
        <w:rPr>
          <w:sz w:val="22"/>
          <w:szCs w:val="22"/>
        </w:rPr>
      </w:pPr>
    </w:p>
    <w:p w14:paraId="3C32BE5E" w14:textId="77777777" w:rsidR="00706D3F" w:rsidRDefault="00706D3F" w:rsidP="00000E8E">
      <w:pPr>
        <w:jc w:val="center"/>
        <w:rPr>
          <w:b/>
          <w:sz w:val="22"/>
          <w:szCs w:val="22"/>
        </w:rPr>
      </w:pPr>
      <w:r>
        <w:rPr>
          <w:b/>
          <w:sz w:val="22"/>
          <w:szCs w:val="22"/>
        </w:rPr>
        <w:t>ROZDZIAŁ VI</w:t>
      </w:r>
    </w:p>
    <w:p w14:paraId="01BDF877" w14:textId="77777777" w:rsidR="00706D3F" w:rsidRDefault="00706D3F" w:rsidP="00000E8E">
      <w:pPr>
        <w:jc w:val="center"/>
        <w:rPr>
          <w:b/>
          <w:sz w:val="22"/>
          <w:szCs w:val="22"/>
        </w:rPr>
      </w:pPr>
      <w:r>
        <w:rPr>
          <w:b/>
          <w:sz w:val="22"/>
          <w:szCs w:val="22"/>
        </w:rPr>
        <w:t>Egzamin klasyfikacyjny</w:t>
      </w:r>
    </w:p>
    <w:p w14:paraId="6FF19850" w14:textId="77777777" w:rsidR="00706D3F" w:rsidRDefault="00706D3F" w:rsidP="00000E8E">
      <w:pPr>
        <w:jc w:val="center"/>
        <w:rPr>
          <w:b/>
          <w:sz w:val="22"/>
          <w:szCs w:val="22"/>
        </w:rPr>
      </w:pPr>
    </w:p>
    <w:p w14:paraId="226D1FEA" w14:textId="0FB3924F" w:rsidR="00706D3F" w:rsidRDefault="00706D3F" w:rsidP="00000E8E">
      <w:pPr>
        <w:jc w:val="center"/>
        <w:rPr>
          <w:b/>
          <w:sz w:val="22"/>
          <w:szCs w:val="22"/>
        </w:rPr>
      </w:pPr>
      <w:r>
        <w:rPr>
          <w:b/>
          <w:sz w:val="22"/>
          <w:szCs w:val="22"/>
        </w:rPr>
        <w:t>§ 3</w:t>
      </w:r>
      <w:r w:rsidR="006C648B">
        <w:rPr>
          <w:b/>
          <w:sz w:val="22"/>
          <w:szCs w:val="22"/>
        </w:rPr>
        <w:t>3</w:t>
      </w:r>
    </w:p>
    <w:p w14:paraId="77009D9D" w14:textId="77777777" w:rsidR="006C648B" w:rsidRDefault="006C648B" w:rsidP="00000E8E">
      <w:pPr>
        <w:jc w:val="center"/>
        <w:rPr>
          <w:b/>
          <w:sz w:val="22"/>
          <w:szCs w:val="22"/>
        </w:rPr>
      </w:pPr>
    </w:p>
    <w:p w14:paraId="4F6E1F4F" w14:textId="77777777"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 xml:space="preserve">Egzamin klasyfikacyjny wyznacza Dyrektor Szkoły na pisemny wniosek ucznia, jego rodziców (opiekunów prawnych) lub wychowawcy klasy złożony nie później niż na dwa dni przed śródrocznym posiedzeniem Rady Pedagogicznej. </w:t>
      </w:r>
    </w:p>
    <w:p w14:paraId="4EB40898" w14:textId="5050BB64" w:rsidR="00706D3F" w:rsidRPr="00A50E78" w:rsidRDefault="00706D3F" w:rsidP="00900C94">
      <w:pPr>
        <w:pStyle w:val="Tekstpodstawowy"/>
        <w:numPr>
          <w:ilvl w:val="0"/>
          <w:numId w:val="33"/>
        </w:numPr>
        <w:tabs>
          <w:tab w:val="clear" w:pos="680"/>
          <w:tab w:val="num" w:pos="284"/>
        </w:tabs>
        <w:ind w:left="284" w:hanging="284"/>
        <w:jc w:val="both"/>
        <w:rPr>
          <w:strike/>
          <w:sz w:val="22"/>
          <w:szCs w:val="22"/>
        </w:rPr>
      </w:pPr>
      <w:r>
        <w:rPr>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4431C94A" w14:textId="77777777" w:rsidR="00A50E78" w:rsidRDefault="00A50E78" w:rsidP="00A50E78">
      <w:pPr>
        <w:pStyle w:val="Tekstpodstawowy"/>
        <w:ind w:left="284"/>
        <w:jc w:val="both"/>
        <w:rPr>
          <w:strike/>
          <w:sz w:val="22"/>
          <w:szCs w:val="22"/>
        </w:rPr>
      </w:pPr>
    </w:p>
    <w:p w14:paraId="6BBA8276" w14:textId="4503ED2E"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Uczeń nieklasyfikowany z powodu usprawiedliwionej nieobecności może zdawać egzamin klasyfikacyjny.</w:t>
      </w:r>
    </w:p>
    <w:p w14:paraId="42AEDA9F" w14:textId="77777777" w:rsidR="00A50E78" w:rsidRDefault="00A50E78" w:rsidP="00A50E78">
      <w:pPr>
        <w:pStyle w:val="Tekstpodstawowy"/>
        <w:ind w:left="284"/>
        <w:jc w:val="both"/>
        <w:rPr>
          <w:sz w:val="22"/>
          <w:szCs w:val="22"/>
        </w:rPr>
      </w:pPr>
    </w:p>
    <w:p w14:paraId="6D2BE180" w14:textId="4905E898"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Na pisemną prośbę ucznia nieklasyfikowanego z powodu nieobecności nieusprawiedliwionej  lub na pisemną prośbę jego rodziców (prawnych opiekunów) Rada Pedagogiczna może wyrazić zgodę na egzamin klasyfikacyjny.</w:t>
      </w:r>
    </w:p>
    <w:p w14:paraId="02B8D91A" w14:textId="77777777" w:rsidR="00A50E78" w:rsidRDefault="00A50E78" w:rsidP="00A50E78">
      <w:pPr>
        <w:pStyle w:val="Tekstpodstawowy"/>
        <w:ind w:left="284"/>
        <w:jc w:val="both"/>
        <w:rPr>
          <w:sz w:val="22"/>
          <w:szCs w:val="22"/>
        </w:rPr>
      </w:pPr>
    </w:p>
    <w:p w14:paraId="4776D66C" w14:textId="086D71AC"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Egzamin klasyfikacyjny zdaje również uczeń realizujący na podstawie odrębnych przepisów indywidualny tok lub program nauki oraz uczeń spełniający obowiązek szkolny lub obowiązek nauki poza szkołą.</w:t>
      </w:r>
    </w:p>
    <w:p w14:paraId="69AE81F1" w14:textId="77777777" w:rsidR="00A50E78" w:rsidRDefault="00A50E78" w:rsidP="00A50E78">
      <w:pPr>
        <w:pStyle w:val="Tekstpodstawowy"/>
        <w:ind w:left="284"/>
        <w:jc w:val="both"/>
        <w:rPr>
          <w:sz w:val="22"/>
          <w:szCs w:val="22"/>
        </w:rPr>
      </w:pPr>
    </w:p>
    <w:p w14:paraId="350CCEDE" w14:textId="66BBDCB2"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Egzaminy klasyfikacyjne przeprowadza się w formie pisemnej i ustnej z zastrzeżeniem ust. 7.</w:t>
      </w:r>
    </w:p>
    <w:p w14:paraId="500E87A2" w14:textId="77777777" w:rsidR="00A50E78" w:rsidRDefault="00A50E78" w:rsidP="00A50E78">
      <w:pPr>
        <w:pStyle w:val="Tekstpodstawowy"/>
        <w:ind w:left="284"/>
        <w:jc w:val="both"/>
        <w:rPr>
          <w:sz w:val="22"/>
          <w:szCs w:val="22"/>
        </w:rPr>
      </w:pPr>
    </w:p>
    <w:p w14:paraId="4768E820" w14:textId="2EA7FCB6"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 xml:space="preserve">Egzamin klasyfikacyjny z plastyki, muzyki, zajęć technicznych, zajęć komputerowych i wychowania fizycznego ma przede wszystkim formę </w:t>
      </w:r>
      <w:r w:rsidR="00A50E78">
        <w:rPr>
          <w:sz w:val="22"/>
          <w:szCs w:val="22"/>
        </w:rPr>
        <w:t>egzaminu</w:t>
      </w:r>
      <w:r>
        <w:rPr>
          <w:sz w:val="22"/>
          <w:szCs w:val="22"/>
        </w:rPr>
        <w:t xml:space="preserve"> praktyczn</w:t>
      </w:r>
      <w:r w:rsidR="00A50E78">
        <w:rPr>
          <w:sz w:val="22"/>
          <w:szCs w:val="22"/>
        </w:rPr>
        <w:t>ego</w:t>
      </w:r>
      <w:r>
        <w:rPr>
          <w:sz w:val="22"/>
          <w:szCs w:val="22"/>
        </w:rPr>
        <w:t>.</w:t>
      </w:r>
    </w:p>
    <w:p w14:paraId="48855653" w14:textId="77777777" w:rsidR="00A50E78" w:rsidRDefault="00A50E78" w:rsidP="00A50E78">
      <w:pPr>
        <w:pStyle w:val="Tekstpodstawowy"/>
        <w:ind w:left="284"/>
        <w:jc w:val="both"/>
        <w:rPr>
          <w:sz w:val="22"/>
          <w:szCs w:val="22"/>
        </w:rPr>
      </w:pPr>
    </w:p>
    <w:p w14:paraId="1E9DE66C" w14:textId="15A66654"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Termin egzaminu klasyfikacyjnego powinien być uzgodniony z uczniem i jego rodzicami (prawnymi opiekunami) i przeprowadzony nie później, niż w dniu poprzedzającym zakończenie zajęć dydaktyczno – wychowawczych  lub w ostatnim tygodniu przed rozpoczęciem zajęć edukacyjnych w nowym roku szkolnym)</w:t>
      </w:r>
      <w:r w:rsidR="00A50E78">
        <w:rPr>
          <w:sz w:val="22"/>
          <w:szCs w:val="22"/>
        </w:rPr>
        <w:t>.</w:t>
      </w:r>
    </w:p>
    <w:p w14:paraId="2BB0693A" w14:textId="77777777" w:rsidR="00A50E78" w:rsidRDefault="00A50E78" w:rsidP="00A50E78">
      <w:pPr>
        <w:pStyle w:val="Tekstpodstawowy"/>
        <w:ind w:left="284"/>
        <w:jc w:val="both"/>
        <w:rPr>
          <w:sz w:val="22"/>
          <w:szCs w:val="22"/>
        </w:rPr>
      </w:pPr>
    </w:p>
    <w:p w14:paraId="7912F895" w14:textId="77A43A8E"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Uczeń, który z przyczyn usprawiedliwionych nie przystąpił do egzaminu klasyfikacyjnego w wyznaczonym terminie, może przystąpić do niego w dodatkowym terminie wyznaczonym przez dyrektora szkoły.</w:t>
      </w:r>
    </w:p>
    <w:p w14:paraId="72675909" w14:textId="77777777" w:rsidR="004601F4" w:rsidRDefault="004601F4" w:rsidP="004601F4">
      <w:pPr>
        <w:pStyle w:val="Tekstpodstawowy"/>
        <w:ind w:left="284"/>
        <w:jc w:val="both"/>
        <w:rPr>
          <w:sz w:val="22"/>
          <w:szCs w:val="22"/>
        </w:rPr>
      </w:pPr>
    </w:p>
    <w:p w14:paraId="67D763DD" w14:textId="674B8451"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 xml:space="preserve">Dyrektor </w:t>
      </w:r>
      <w:r w:rsidR="004601F4">
        <w:rPr>
          <w:sz w:val="22"/>
          <w:szCs w:val="22"/>
        </w:rPr>
        <w:t>s</w:t>
      </w:r>
      <w:r>
        <w:rPr>
          <w:sz w:val="22"/>
          <w:szCs w:val="22"/>
        </w:rPr>
        <w:t>zkoły może w porozumieniu z Poradnią Psychologiczno–</w:t>
      </w:r>
      <w:r w:rsidR="004601F4">
        <w:rPr>
          <w:sz w:val="22"/>
          <w:szCs w:val="22"/>
        </w:rPr>
        <w:t>P</w:t>
      </w:r>
      <w:r>
        <w:rPr>
          <w:sz w:val="22"/>
          <w:szCs w:val="22"/>
        </w:rPr>
        <w:t>edagogiczną wyznaczyć egzamin klasyfikacyjny uczniowi ubiegającemu się o przyjęcie w tej szkole do klasy bezpośrednio wyższej niż wynika to z ostatniego świadectwa szkolnego ucznia.</w:t>
      </w:r>
    </w:p>
    <w:p w14:paraId="5720033F" w14:textId="77777777" w:rsidR="006C648B" w:rsidRDefault="006C648B" w:rsidP="006C648B">
      <w:pPr>
        <w:pStyle w:val="Tekstpodstawowy"/>
        <w:ind w:left="284"/>
        <w:jc w:val="both"/>
        <w:rPr>
          <w:sz w:val="22"/>
          <w:szCs w:val="22"/>
        </w:rPr>
      </w:pPr>
    </w:p>
    <w:p w14:paraId="4D1EF950" w14:textId="3A093A00" w:rsidR="00706D3F" w:rsidRDefault="00706D3F" w:rsidP="00900C94">
      <w:pPr>
        <w:pStyle w:val="Tekstpodstawowy"/>
        <w:numPr>
          <w:ilvl w:val="0"/>
          <w:numId w:val="33"/>
        </w:numPr>
        <w:tabs>
          <w:tab w:val="clear" w:pos="680"/>
          <w:tab w:val="num" w:pos="284"/>
        </w:tabs>
        <w:ind w:left="284" w:hanging="284"/>
        <w:jc w:val="both"/>
        <w:rPr>
          <w:sz w:val="22"/>
          <w:szCs w:val="22"/>
        </w:rPr>
      </w:pPr>
      <w:r>
        <w:rPr>
          <w:sz w:val="22"/>
          <w:szCs w:val="22"/>
        </w:rPr>
        <w:t xml:space="preserve">Dyrektor </w:t>
      </w:r>
      <w:r w:rsidR="006C648B">
        <w:rPr>
          <w:sz w:val="22"/>
          <w:szCs w:val="22"/>
        </w:rPr>
        <w:t>s</w:t>
      </w:r>
      <w:r>
        <w:rPr>
          <w:sz w:val="22"/>
          <w:szCs w:val="22"/>
        </w:rPr>
        <w:t>zkoły może w porozumieniu z Poradnią Psychologiczno–</w:t>
      </w:r>
      <w:r w:rsidR="006C648B">
        <w:rPr>
          <w:sz w:val="22"/>
          <w:szCs w:val="22"/>
        </w:rPr>
        <w:t>P</w:t>
      </w:r>
      <w:r>
        <w:rPr>
          <w:sz w:val="22"/>
          <w:szCs w:val="22"/>
        </w:rPr>
        <w:t>edagogiczną wyznaczyć egzamin klasyfikacyjny uczniowi ubiegającemu się o przeniesienie do klasy bezpośrednio wyższej niż wynika to z</w:t>
      </w:r>
      <w:r w:rsidR="006C648B">
        <w:rPr>
          <w:sz w:val="22"/>
          <w:szCs w:val="22"/>
        </w:rPr>
        <w:t> </w:t>
      </w:r>
      <w:r>
        <w:rPr>
          <w:sz w:val="22"/>
          <w:szCs w:val="22"/>
        </w:rPr>
        <w:t>realizowanego obowiązku szkolnego na wniosek jego rodziców (opiekunów prawnych).</w:t>
      </w:r>
    </w:p>
    <w:p w14:paraId="5A8382CD" w14:textId="77777777" w:rsidR="00706D3F" w:rsidRDefault="00706D3F" w:rsidP="00000E8E">
      <w:pPr>
        <w:pStyle w:val="Tekstpodstawowy"/>
        <w:tabs>
          <w:tab w:val="left" w:pos="1080"/>
        </w:tabs>
        <w:ind w:left="360" w:hanging="360"/>
        <w:jc w:val="center"/>
        <w:rPr>
          <w:b/>
          <w:sz w:val="22"/>
          <w:szCs w:val="22"/>
        </w:rPr>
      </w:pPr>
    </w:p>
    <w:p w14:paraId="023DD203" w14:textId="66496F47" w:rsidR="00706D3F" w:rsidRDefault="00706D3F" w:rsidP="00000E8E">
      <w:pPr>
        <w:pStyle w:val="Tekstpodstawowy"/>
        <w:tabs>
          <w:tab w:val="left" w:pos="1080"/>
        </w:tabs>
        <w:ind w:left="360" w:hanging="360"/>
        <w:jc w:val="center"/>
        <w:rPr>
          <w:b/>
          <w:sz w:val="22"/>
          <w:szCs w:val="22"/>
        </w:rPr>
      </w:pPr>
      <w:r>
        <w:rPr>
          <w:b/>
          <w:sz w:val="22"/>
          <w:szCs w:val="22"/>
        </w:rPr>
        <w:t>§ 3</w:t>
      </w:r>
      <w:r w:rsidR="006C648B">
        <w:rPr>
          <w:b/>
          <w:sz w:val="22"/>
          <w:szCs w:val="22"/>
        </w:rPr>
        <w:t>4</w:t>
      </w:r>
    </w:p>
    <w:p w14:paraId="18AE60E9" w14:textId="77777777" w:rsidR="00706D3F" w:rsidRDefault="00706D3F" w:rsidP="00000E8E">
      <w:pPr>
        <w:pStyle w:val="Tekstpodstawowy"/>
        <w:tabs>
          <w:tab w:val="left" w:pos="1080"/>
        </w:tabs>
        <w:ind w:left="360" w:hanging="360"/>
        <w:jc w:val="both"/>
        <w:rPr>
          <w:b/>
          <w:sz w:val="22"/>
          <w:szCs w:val="22"/>
        </w:rPr>
      </w:pPr>
    </w:p>
    <w:p w14:paraId="74C87760" w14:textId="0DE47044" w:rsidR="00706D3F" w:rsidRDefault="00706D3F" w:rsidP="00900C94">
      <w:pPr>
        <w:pStyle w:val="Tekstpodstawowy"/>
        <w:numPr>
          <w:ilvl w:val="0"/>
          <w:numId w:val="34"/>
        </w:numPr>
        <w:tabs>
          <w:tab w:val="clear" w:pos="680"/>
          <w:tab w:val="num" w:pos="284"/>
          <w:tab w:val="left" w:pos="1080"/>
        </w:tabs>
        <w:ind w:left="284" w:hanging="284"/>
        <w:jc w:val="both"/>
        <w:rPr>
          <w:b/>
          <w:sz w:val="22"/>
          <w:szCs w:val="22"/>
        </w:rPr>
      </w:pPr>
      <w:r>
        <w:rPr>
          <w:sz w:val="22"/>
          <w:szCs w:val="22"/>
        </w:rPr>
        <w:t>Do przeprowadzenia egzaminu klasyfikacyjnego Dyrektor Szkoły powołuje</w:t>
      </w:r>
      <w:r w:rsidR="006C648B">
        <w:rPr>
          <w:sz w:val="22"/>
          <w:szCs w:val="22"/>
        </w:rPr>
        <w:t xml:space="preserve"> </w:t>
      </w:r>
      <w:r>
        <w:rPr>
          <w:sz w:val="22"/>
          <w:szCs w:val="22"/>
        </w:rPr>
        <w:t>komisję w składzie:</w:t>
      </w:r>
    </w:p>
    <w:p w14:paraId="49989F93" w14:textId="1E59D610" w:rsidR="00706D3F" w:rsidRDefault="006C648B" w:rsidP="00900C94">
      <w:pPr>
        <w:pStyle w:val="Tekstpodstawowy"/>
        <w:numPr>
          <w:ilvl w:val="0"/>
          <w:numId w:val="35"/>
        </w:numPr>
        <w:tabs>
          <w:tab w:val="num" w:pos="567"/>
        </w:tabs>
        <w:ind w:left="567"/>
        <w:jc w:val="both"/>
        <w:rPr>
          <w:sz w:val="22"/>
          <w:szCs w:val="22"/>
        </w:rPr>
      </w:pPr>
      <w:r>
        <w:rPr>
          <w:sz w:val="22"/>
          <w:szCs w:val="22"/>
        </w:rPr>
        <w:lastRenderedPageBreak/>
        <w:t>d</w:t>
      </w:r>
      <w:r w:rsidR="00706D3F">
        <w:rPr>
          <w:sz w:val="22"/>
          <w:szCs w:val="22"/>
        </w:rPr>
        <w:t xml:space="preserve">yrektor </w:t>
      </w:r>
      <w:r>
        <w:rPr>
          <w:sz w:val="22"/>
          <w:szCs w:val="22"/>
        </w:rPr>
        <w:t xml:space="preserve">szkoły </w:t>
      </w:r>
      <w:r w:rsidR="00706D3F">
        <w:rPr>
          <w:sz w:val="22"/>
          <w:szCs w:val="22"/>
        </w:rPr>
        <w:t>jako przewodniczący;</w:t>
      </w:r>
    </w:p>
    <w:p w14:paraId="7F2EB46C" w14:textId="7EF38200" w:rsidR="00706D3F" w:rsidRDefault="006C648B" w:rsidP="00900C94">
      <w:pPr>
        <w:pStyle w:val="Tekstpodstawowy"/>
        <w:numPr>
          <w:ilvl w:val="0"/>
          <w:numId w:val="35"/>
        </w:numPr>
        <w:tabs>
          <w:tab w:val="num" w:pos="567"/>
        </w:tabs>
        <w:ind w:left="567"/>
        <w:jc w:val="both"/>
        <w:rPr>
          <w:sz w:val="22"/>
          <w:szCs w:val="22"/>
        </w:rPr>
      </w:pPr>
      <w:r>
        <w:rPr>
          <w:sz w:val="22"/>
          <w:szCs w:val="22"/>
        </w:rPr>
        <w:t>n</w:t>
      </w:r>
      <w:r w:rsidR="00706D3F">
        <w:rPr>
          <w:sz w:val="22"/>
          <w:szCs w:val="22"/>
        </w:rPr>
        <w:t>auczyciel prowadzący dane zajęcia edukacyjne jako egzaminujący;</w:t>
      </w:r>
    </w:p>
    <w:p w14:paraId="3DCC9443" w14:textId="2E7222C1" w:rsidR="00706D3F" w:rsidRDefault="006C648B" w:rsidP="00900C94">
      <w:pPr>
        <w:pStyle w:val="Tekstpodstawowy"/>
        <w:numPr>
          <w:ilvl w:val="0"/>
          <w:numId w:val="35"/>
        </w:numPr>
        <w:tabs>
          <w:tab w:val="num" w:pos="567"/>
        </w:tabs>
        <w:ind w:left="567"/>
        <w:jc w:val="both"/>
        <w:rPr>
          <w:sz w:val="22"/>
          <w:szCs w:val="22"/>
        </w:rPr>
      </w:pPr>
      <w:r>
        <w:rPr>
          <w:sz w:val="22"/>
          <w:szCs w:val="22"/>
        </w:rPr>
        <w:t>n</w:t>
      </w:r>
      <w:r w:rsidR="00706D3F">
        <w:rPr>
          <w:sz w:val="22"/>
          <w:szCs w:val="22"/>
        </w:rPr>
        <w:t>auczyciel prowadzący takie same lub pokrewne zajęcia edukacyjne jako członek komisji.</w:t>
      </w:r>
    </w:p>
    <w:p w14:paraId="6BAC1383" w14:textId="0CF41D9B" w:rsidR="00391F33" w:rsidRDefault="00391F33" w:rsidP="00391F33">
      <w:pPr>
        <w:pStyle w:val="Tekstpodstawowy"/>
        <w:ind w:left="567"/>
        <w:jc w:val="both"/>
        <w:rPr>
          <w:sz w:val="22"/>
          <w:szCs w:val="22"/>
        </w:rPr>
      </w:pPr>
    </w:p>
    <w:p w14:paraId="6C60A016" w14:textId="0C2079B6"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W egzaminie mogą brać udział, w charakterze obserwatorów, rodzice (prawni opiekunowie) ucznia, psycholog lub pedagog szkolny.</w:t>
      </w:r>
    </w:p>
    <w:p w14:paraId="54E9E9A6" w14:textId="77777777" w:rsidR="00391F33" w:rsidRDefault="00391F33" w:rsidP="00391F33">
      <w:pPr>
        <w:pStyle w:val="Tekstpodstawowy"/>
        <w:ind w:left="284"/>
        <w:jc w:val="both"/>
        <w:rPr>
          <w:sz w:val="22"/>
          <w:szCs w:val="22"/>
        </w:rPr>
      </w:pPr>
    </w:p>
    <w:p w14:paraId="51EA4C59" w14:textId="2CB5576D"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Tryb przeprowadzania egzaminu klasyfikacyjnego a w szczególności liczbę przedmiotów, z których dziecko może być egzaminowane w ciągu jednego dnia ustala przewodniczący komisji w uzgodnieniu z rodzicami (prawnymi opiekunami) dziecka.</w:t>
      </w:r>
    </w:p>
    <w:p w14:paraId="43E7CD6F" w14:textId="77777777" w:rsidR="00391F33" w:rsidRDefault="00391F33" w:rsidP="00391F33">
      <w:pPr>
        <w:pStyle w:val="Tekstpodstawowy"/>
        <w:ind w:left="284"/>
        <w:jc w:val="both"/>
        <w:rPr>
          <w:sz w:val="22"/>
          <w:szCs w:val="22"/>
        </w:rPr>
      </w:pPr>
    </w:p>
    <w:p w14:paraId="247FE2F4" w14:textId="0EC44927"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 xml:space="preserve">Pytania (ćwiczenia) egzaminacyjne ustala egzaminator (egzaminatorzy) w porozumieniu z przewodniczącym komisji. Pytania mogą być skonsultowane z nauczycielem doradcą metodycznym przedmiotu, z którego odbywa się egzamin. Stopień trudności pytań (ćwiczeń) powinien być różny i odpowiadać ogólnym kryteriom </w:t>
      </w:r>
      <w:r w:rsidR="00391F33">
        <w:rPr>
          <w:sz w:val="22"/>
          <w:szCs w:val="22"/>
        </w:rPr>
        <w:t xml:space="preserve">poszczególnych </w:t>
      </w:r>
      <w:r>
        <w:rPr>
          <w:sz w:val="22"/>
          <w:szCs w:val="22"/>
        </w:rPr>
        <w:t>ocen.</w:t>
      </w:r>
    </w:p>
    <w:p w14:paraId="1B3718E3" w14:textId="77777777" w:rsidR="00391F33" w:rsidRDefault="00391F33" w:rsidP="00391F33">
      <w:pPr>
        <w:pStyle w:val="Tekstpodstawowy"/>
        <w:ind w:left="284"/>
        <w:jc w:val="both"/>
        <w:rPr>
          <w:sz w:val="22"/>
          <w:szCs w:val="22"/>
        </w:rPr>
      </w:pPr>
    </w:p>
    <w:p w14:paraId="59325E57" w14:textId="2BC28D64"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 xml:space="preserve">Na podstawie przeprowadzonego egzaminu klasyfikacyjnego, egzaminator w porozumieniu z przewodniczącym komisji ustala stopień wg przyjętej skali ocen. </w:t>
      </w:r>
    </w:p>
    <w:p w14:paraId="61B6EF65" w14:textId="77777777" w:rsidR="00391F33" w:rsidRDefault="00391F33" w:rsidP="00391F33">
      <w:pPr>
        <w:pStyle w:val="Tekstpodstawowy"/>
        <w:ind w:left="284"/>
        <w:jc w:val="both"/>
        <w:rPr>
          <w:sz w:val="22"/>
          <w:szCs w:val="22"/>
        </w:rPr>
      </w:pPr>
    </w:p>
    <w:p w14:paraId="7C5A162E" w14:textId="13D3C37C"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 xml:space="preserve">Z przeprowadzonego egzaminu klasyfikacyjnego sporządza się protokół zawierający: skład komisji, termin egzaminu, pytania (ćwiczenia, zadania praktyczne) egzaminacyjne, wynik egzaminu oraz ocenę ustaloną przez komisję. Do protokołu załącza się: pisemne odpowiedzi ucznia i zwięzłą informację o ustnych odpowiedziach ucznia. Protokół stanowi załącznik do arkusza ocen ucznia, w którym wpisuje się datę i stopień z egzaminu. </w:t>
      </w:r>
    </w:p>
    <w:p w14:paraId="3DFF31F5" w14:textId="77777777" w:rsidR="00A5165D" w:rsidRDefault="00A5165D" w:rsidP="00A5165D">
      <w:pPr>
        <w:pStyle w:val="Tekstpodstawowy"/>
        <w:ind w:left="284"/>
        <w:jc w:val="both"/>
        <w:rPr>
          <w:sz w:val="22"/>
          <w:szCs w:val="22"/>
        </w:rPr>
      </w:pPr>
    </w:p>
    <w:p w14:paraId="2711D61A" w14:textId="022C498B"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W przypadku nieklasyfikowania ucznia z zajęć edukacyjnych, w dokumentacji przebiegu nauczania zamiast oceny klasyfikacyjnej wpisuje się „nieklasyfikowany”.</w:t>
      </w:r>
    </w:p>
    <w:p w14:paraId="780DFC2F" w14:textId="77777777" w:rsidR="00A5165D" w:rsidRDefault="00A5165D" w:rsidP="00A5165D">
      <w:pPr>
        <w:pStyle w:val="Tekstpodstawowy"/>
        <w:ind w:left="284"/>
        <w:jc w:val="both"/>
        <w:rPr>
          <w:sz w:val="22"/>
          <w:szCs w:val="22"/>
        </w:rPr>
      </w:pPr>
    </w:p>
    <w:p w14:paraId="724F72CB" w14:textId="1EA008A8"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 xml:space="preserve">Ustalona przez nauczyciela albo uzyskana w wyniku egzaminu klasyfikacyjnego niedostateczna roczna ocena klasyfikacyjna z zajęć edukacyjnych może być zmieniona w wyniku egzaminu poprawkowego, z zastrzeżeniem § 19 ust. 1 i §17 </w:t>
      </w:r>
      <w:r w:rsidR="00A5165D">
        <w:rPr>
          <w:sz w:val="22"/>
          <w:szCs w:val="22"/>
        </w:rPr>
        <w:t>R</w:t>
      </w:r>
      <w:r>
        <w:rPr>
          <w:sz w:val="22"/>
          <w:szCs w:val="22"/>
        </w:rPr>
        <w:t>ozporządzenia.</w:t>
      </w:r>
    </w:p>
    <w:p w14:paraId="059B00F3" w14:textId="77777777" w:rsidR="00A5165D" w:rsidRDefault="00A5165D" w:rsidP="00A5165D">
      <w:pPr>
        <w:pStyle w:val="Tekstpodstawowy"/>
        <w:ind w:left="284"/>
        <w:jc w:val="both"/>
        <w:rPr>
          <w:sz w:val="22"/>
          <w:szCs w:val="22"/>
        </w:rPr>
      </w:pPr>
    </w:p>
    <w:p w14:paraId="6CF3BD4B" w14:textId="7C78C6EE"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 xml:space="preserve">Ustalona przez wychowawcę klasy roczna ocena klasyfikacyjna z zachowania jest ostateczna, z zastrzeżeniem § 17 Rozporządzenia. </w:t>
      </w:r>
    </w:p>
    <w:p w14:paraId="4074979D" w14:textId="77777777" w:rsidR="00A5165D" w:rsidRDefault="00A5165D" w:rsidP="00A5165D">
      <w:pPr>
        <w:pStyle w:val="Tekstpodstawowy"/>
        <w:ind w:left="284"/>
        <w:jc w:val="both"/>
        <w:rPr>
          <w:sz w:val="22"/>
          <w:szCs w:val="22"/>
        </w:rPr>
      </w:pPr>
    </w:p>
    <w:p w14:paraId="5DB1E7A5" w14:textId="53E94550"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Uczeń, który nie przystąpił do egzaminu klasyfikacyjnego nie otrzymuje promocji.</w:t>
      </w:r>
    </w:p>
    <w:p w14:paraId="371501C1" w14:textId="77777777" w:rsidR="00A5165D" w:rsidRDefault="00A5165D" w:rsidP="00A5165D">
      <w:pPr>
        <w:pStyle w:val="Tekstpodstawowy"/>
        <w:ind w:left="284"/>
        <w:jc w:val="both"/>
        <w:rPr>
          <w:sz w:val="22"/>
          <w:szCs w:val="22"/>
        </w:rPr>
      </w:pPr>
    </w:p>
    <w:p w14:paraId="0D109975" w14:textId="3E25FD89" w:rsidR="00706D3F" w:rsidRDefault="00706D3F" w:rsidP="00900C94">
      <w:pPr>
        <w:pStyle w:val="Tekstpodstawowy"/>
        <w:numPr>
          <w:ilvl w:val="0"/>
          <w:numId w:val="34"/>
        </w:numPr>
        <w:tabs>
          <w:tab w:val="clear" w:pos="680"/>
          <w:tab w:val="num" w:pos="284"/>
        </w:tabs>
        <w:ind w:left="284" w:hanging="284"/>
        <w:jc w:val="both"/>
        <w:rPr>
          <w:sz w:val="22"/>
          <w:szCs w:val="22"/>
        </w:rPr>
      </w:pPr>
      <w:r>
        <w:rPr>
          <w:sz w:val="22"/>
          <w:szCs w:val="22"/>
        </w:rPr>
        <w:t xml:space="preserve"> </w:t>
      </w:r>
      <w:r w:rsidR="00FF08D5">
        <w:rPr>
          <w:sz w:val="22"/>
          <w:szCs w:val="22"/>
        </w:rPr>
        <w:t>U</w:t>
      </w:r>
      <w:r>
        <w:rPr>
          <w:sz w:val="22"/>
          <w:szCs w:val="22"/>
        </w:rPr>
        <w:t>cz</w:t>
      </w:r>
      <w:r w:rsidR="00FF08D5">
        <w:rPr>
          <w:sz w:val="22"/>
          <w:szCs w:val="22"/>
        </w:rPr>
        <w:t>eń</w:t>
      </w:r>
      <w:r>
        <w:rPr>
          <w:sz w:val="22"/>
          <w:szCs w:val="22"/>
        </w:rPr>
        <w:t xml:space="preserve">, który był nieklasyfikowany na I półrocze jest zobowiązany do zdania egzaminu klasyfikacyjnego nie później niż w terminie 30 dni od zakończenia I okresu nauki. </w:t>
      </w:r>
    </w:p>
    <w:p w14:paraId="6F837DB0" w14:textId="77777777" w:rsidR="00706D3F" w:rsidRDefault="00706D3F" w:rsidP="00000E8E">
      <w:pPr>
        <w:pStyle w:val="Tekstpodstawowy"/>
        <w:jc w:val="both"/>
        <w:rPr>
          <w:sz w:val="22"/>
          <w:szCs w:val="22"/>
        </w:rPr>
      </w:pPr>
    </w:p>
    <w:p w14:paraId="2279C758" w14:textId="77777777" w:rsidR="00706D3F" w:rsidRDefault="00706D3F" w:rsidP="00000E8E">
      <w:pPr>
        <w:jc w:val="center"/>
        <w:rPr>
          <w:b/>
          <w:sz w:val="22"/>
          <w:szCs w:val="22"/>
        </w:rPr>
      </w:pPr>
      <w:r>
        <w:rPr>
          <w:b/>
          <w:sz w:val="22"/>
          <w:szCs w:val="22"/>
        </w:rPr>
        <w:t>ROZDZIAŁ VII</w:t>
      </w:r>
    </w:p>
    <w:p w14:paraId="34E13EEE" w14:textId="0210F956" w:rsidR="00706D3F" w:rsidRDefault="00706D3F" w:rsidP="00000E8E">
      <w:pPr>
        <w:pStyle w:val="Tekstpodstawowy3"/>
        <w:jc w:val="center"/>
        <w:rPr>
          <w:color w:val="auto"/>
          <w:sz w:val="22"/>
          <w:szCs w:val="22"/>
        </w:rPr>
      </w:pPr>
      <w:r>
        <w:rPr>
          <w:color w:val="auto"/>
          <w:sz w:val="22"/>
          <w:szCs w:val="22"/>
        </w:rPr>
        <w:t>Warunki i tryb uzyskania wyższej niż przewidywana rocznej oceny klasyfikacyjnej z zajęć edukacyjnych i</w:t>
      </w:r>
      <w:r w:rsidR="00FF08D5">
        <w:rPr>
          <w:color w:val="auto"/>
          <w:sz w:val="22"/>
          <w:szCs w:val="22"/>
        </w:rPr>
        <w:t> </w:t>
      </w:r>
      <w:r>
        <w:rPr>
          <w:color w:val="auto"/>
          <w:sz w:val="22"/>
          <w:szCs w:val="22"/>
        </w:rPr>
        <w:t>zachowania oraz warunki i tryb odwoławczy od oceny rocznej z zajęć edukacyjnych i zachowania.</w:t>
      </w:r>
    </w:p>
    <w:p w14:paraId="403800A2" w14:textId="77777777" w:rsidR="00706D3F" w:rsidRDefault="00706D3F" w:rsidP="00000E8E">
      <w:pPr>
        <w:jc w:val="center"/>
        <w:rPr>
          <w:b/>
          <w:sz w:val="22"/>
          <w:szCs w:val="22"/>
        </w:rPr>
      </w:pPr>
    </w:p>
    <w:p w14:paraId="3F7D2E54" w14:textId="2C36F6A9" w:rsidR="00706D3F" w:rsidRDefault="00706D3F" w:rsidP="00000E8E">
      <w:pPr>
        <w:jc w:val="center"/>
        <w:rPr>
          <w:b/>
          <w:sz w:val="22"/>
          <w:szCs w:val="22"/>
        </w:rPr>
      </w:pPr>
      <w:r>
        <w:rPr>
          <w:b/>
          <w:sz w:val="22"/>
          <w:szCs w:val="22"/>
        </w:rPr>
        <w:t>§ 3</w:t>
      </w:r>
      <w:r w:rsidR="00FF08D5">
        <w:rPr>
          <w:b/>
          <w:sz w:val="22"/>
          <w:szCs w:val="22"/>
        </w:rPr>
        <w:t>5</w:t>
      </w:r>
    </w:p>
    <w:p w14:paraId="40672070" w14:textId="77777777" w:rsidR="00706D3F" w:rsidRDefault="00706D3F" w:rsidP="00000E8E">
      <w:pPr>
        <w:pStyle w:val="Tekstpodstawowy"/>
        <w:ind w:left="708"/>
        <w:jc w:val="both"/>
        <w:rPr>
          <w:b/>
          <w:sz w:val="22"/>
          <w:szCs w:val="22"/>
        </w:rPr>
      </w:pPr>
    </w:p>
    <w:p w14:paraId="6B4D2BF5" w14:textId="1899B8F6" w:rsidR="00706D3F" w:rsidRDefault="00706D3F" w:rsidP="00900C94">
      <w:pPr>
        <w:pStyle w:val="Tekstpodstawowy"/>
        <w:numPr>
          <w:ilvl w:val="0"/>
          <w:numId w:val="36"/>
        </w:numPr>
        <w:tabs>
          <w:tab w:val="clear" w:pos="680"/>
          <w:tab w:val="num" w:pos="284"/>
        </w:tabs>
        <w:ind w:left="284" w:hanging="284"/>
        <w:jc w:val="both"/>
        <w:rPr>
          <w:sz w:val="22"/>
          <w:szCs w:val="22"/>
        </w:rPr>
      </w:pPr>
      <w:r>
        <w:rPr>
          <w:sz w:val="22"/>
          <w:szCs w:val="22"/>
        </w:rPr>
        <w:t>Rodzice (prawni opiekunowie) ucznia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w:t>
      </w:r>
      <w:r w:rsidR="009D6F33">
        <w:rPr>
          <w:sz w:val="22"/>
          <w:szCs w:val="22"/>
        </w:rPr>
        <w:t> </w:t>
      </w:r>
      <w:r>
        <w:rPr>
          <w:sz w:val="22"/>
          <w:szCs w:val="22"/>
        </w:rPr>
        <w:t xml:space="preserve">terminie do 7 dni po zakończeniu zajęć dydaktyczno </w:t>
      </w:r>
      <w:r w:rsidRPr="009D6F33">
        <w:rPr>
          <w:sz w:val="22"/>
          <w:szCs w:val="22"/>
        </w:rPr>
        <w:t>- wychowawczych.</w:t>
      </w:r>
    </w:p>
    <w:p w14:paraId="5C59641F" w14:textId="2843475C" w:rsidR="009D6F33" w:rsidRPr="009D6F33" w:rsidRDefault="009D6F33" w:rsidP="009D6F33">
      <w:pPr>
        <w:pStyle w:val="Tekstpodstawowy"/>
        <w:tabs>
          <w:tab w:val="num" w:pos="284"/>
        </w:tabs>
        <w:ind w:left="284"/>
        <w:jc w:val="both"/>
        <w:rPr>
          <w:sz w:val="22"/>
          <w:szCs w:val="22"/>
        </w:rPr>
      </w:pPr>
    </w:p>
    <w:p w14:paraId="0A9C535D" w14:textId="058B4631" w:rsidR="00706D3F" w:rsidRDefault="00706D3F" w:rsidP="00900C94">
      <w:pPr>
        <w:pStyle w:val="Tekstpodstawowy"/>
        <w:numPr>
          <w:ilvl w:val="0"/>
          <w:numId w:val="36"/>
        </w:numPr>
        <w:tabs>
          <w:tab w:val="clear" w:pos="680"/>
          <w:tab w:val="num" w:pos="284"/>
        </w:tabs>
        <w:ind w:left="284" w:hanging="284"/>
        <w:jc w:val="both"/>
        <w:rPr>
          <w:sz w:val="22"/>
          <w:szCs w:val="22"/>
        </w:rPr>
      </w:pPr>
      <w:r>
        <w:rPr>
          <w:sz w:val="22"/>
          <w:szCs w:val="22"/>
        </w:rPr>
        <w:t>W przypadku stwierdzenia, że roczna (</w:t>
      </w:r>
      <w:r w:rsidR="009D6F33">
        <w:rPr>
          <w:sz w:val="22"/>
          <w:szCs w:val="22"/>
        </w:rPr>
        <w:t>śródroczna</w:t>
      </w:r>
      <w:r>
        <w:rPr>
          <w:sz w:val="22"/>
          <w:szCs w:val="22"/>
        </w:rPr>
        <w:t>) ocena klasyfikacyjna z zajęć edukacyjnych lub roczna ocena klasyfikacyjna zachowania została ustalona niezgodnie z przepisami prawa dotyczącymi trybu ustalania tej oceny, dyrektor szkoły powołuje komisję, która:</w:t>
      </w:r>
    </w:p>
    <w:p w14:paraId="2A36C5EB" w14:textId="28489DB6" w:rsidR="00706D3F" w:rsidRDefault="006063B6" w:rsidP="00900C94">
      <w:pPr>
        <w:pStyle w:val="Tekstpodstawowy"/>
        <w:numPr>
          <w:ilvl w:val="0"/>
          <w:numId w:val="37"/>
        </w:numPr>
        <w:tabs>
          <w:tab w:val="num" w:pos="567"/>
        </w:tabs>
        <w:ind w:left="567"/>
        <w:jc w:val="both"/>
        <w:rPr>
          <w:sz w:val="22"/>
          <w:szCs w:val="22"/>
        </w:rPr>
      </w:pPr>
      <w:r>
        <w:rPr>
          <w:sz w:val="22"/>
          <w:szCs w:val="22"/>
        </w:rPr>
        <w:t>w</w:t>
      </w:r>
      <w:r w:rsidR="00706D3F">
        <w:rPr>
          <w:sz w:val="22"/>
          <w:szCs w:val="22"/>
        </w:rPr>
        <w:t xml:space="preserve"> przypadku rocznej oceny klasyfikacyjnej z zajęć edukacyjnych</w:t>
      </w:r>
      <w:r>
        <w:rPr>
          <w:sz w:val="22"/>
          <w:szCs w:val="22"/>
        </w:rPr>
        <w:t xml:space="preserve"> </w:t>
      </w:r>
      <w:r w:rsidR="00706D3F">
        <w:rPr>
          <w:sz w:val="22"/>
          <w:szCs w:val="22"/>
        </w:rPr>
        <w:t>przeprowadza sprawdzian wiadomości i</w:t>
      </w:r>
      <w:r>
        <w:rPr>
          <w:sz w:val="22"/>
          <w:szCs w:val="22"/>
        </w:rPr>
        <w:t> </w:t>
      </w:r>
      <w:r w:rsidR="00706D3F">
        <w:rPr>
          <w:sz w:val="22"/>
          <w:szCs w:val="22"/>
        </w:rPr>
        <w:t>umiejętności ucznia, w formie pisemnej i ustnej, oraz ustala roczną ocenę klasyfikacyjną z danych zajęć edukacyjnych,</w:t>
      </w:r>
    </w:p>
    <w:p w14:paraId="12538584" w14:textId="74BC75A5" w:rsidR="00706D3F" w:rsidRDefault="006063B6" w:rsidP="00900C94">
      <w:pPr>
        <w:pStyle w:val="Tekstpodstawowy"/>
        <w:numPr>
          <w:ilvl w:val="0"/>
          <w:numId w:val="37"/>
        </w:numPr>
        <w:tabs>
          <w:tab w:val="num" w:pos="567"/>
        </w:tabs>
        <w:ind w:left="567"/>
        <w:jc w:val="both"/>
        <w:rPr>
          <w:sz w:val="22"/>
          <w:szCs w:val="22"/>
        </w:rPr>
      </w:pPr>
      <w:r>
        <w:rPr>
          <w:sz w:val="22"/>
          <w:szCs w:val="22"/>
        </w:rPr>
        <w:lastRenderedPageBreak/>
        <w:t>w</w:t>
      </w:r>
      <w:r w:rsidR="00706D3F">
        <w:rPr>
          <w:sz w:val="22"/>
          <w:szCs w:val="22"/>
        </w:rPr>
        <w:t xml:space="preserve"> przypadku rocznej oceny klasyfikacyjnej z zachowania ustala roczną ocenę klasyfikacyjną z zachowania na drodze głosowania zwykłą większością głosów; w przypadku równej liczby głosów decyduje głos przewodniczącego komisji.</w:t>
      </w:r>
    </w:p>
    <w:p w14:paraId="7CFA35E5" w14:textId="77777777" w:rsidR="005D57E3" w:rsidRDefault="005D57E3" w:rsidP="005D57E3">
      <w:pPr>
        <w:pStyle w:val="Tekstpodstawowy"/>
        <w:ind w:left="567"/>
        <w:jc w:val="both"/>
        <w:rPr>
          <w:sz w:val="22"/>
          <w:szCs w:val="22"/>
        </w:rPr>
      </w:pPr>
    </w:p>
    <w:p w14:paraId="2935D4D3" w14:textId="0DE46E53" w:rsidR="00706D3F" w:rsidRDefault="00706D3F" w:rsidP="00900C94">
      <w:pPr>
        <w:pStyle w:val="Tekstpodstawowy"/>
        <w:numPr>
          <w:ilvl w:val="0"/>
          <w:numId w:val="36"/>
        </w:numPr>
        <w:tabs>
          <w:tab w:val="clear" w:pos="680"/>
          <w:tab w:val="num" w:pos="284"/>
        </w:tabs>
        <w:ind w:left="284" w:hanging="284"/>
        <w:jc w:val="both"/>
        <w:rPr>
          <w:sz w:val="22"/>
          <w:szCs w:val="22"/>
        </w:rPr>
      </w:pPr>
      <w:r>
        <w:rPr>
          <w:sz w:val="22"/>
          <w:szCs w:val="22"/>
        </w:rPr>
        <w:t xml:space="preserve">Termin sprawdzianu, o którym mowa w ust. 2, pkt </w:t>
      </w:r>
      <w:r w:rsidR="009C302F">
        <w:rPr>
          <w:sz w:val="22"/>
          <w:szCs w:val="22"/>
        </w:rPr>
        <w:t>a)</w:t>
      </w:r>
      <w:r>
        <w:rPr>
          <w:sz w:val="22"/>
          <w:szCs w:val="22"/>
        </w:rPr>
        <w:t xml:space="preserve">, ustala się z rodzicami (prawnymi opiekunami) ucznia </w:t>
      </w:r>
      <w:r w:rsidR="005D57E3">
        <w:rPr>
          <w:sz w:val="22"/>
          <w:szCs w:val="22"/>
        </w:rPr>
        <w:t>i </w:t>
      </w:r>
      <w:r>
        <w:rPr>
          <w:sz w:val="22"/>
          <w:szCs w:val="22"/>
        </w:rPr>
        <w:t xml:space="preserve">przeprowadza się nie później niż w terminie 5 dni od dnia zgłoszenia zastrzeżeń. </w:t>
      </w:r>
    </w:p>
    <w:p w14:paraId="11325B27" w14:textId="77777777" w:rsidR="00706D3F" w:rsidRDefault="00706D3F" w:rsidP="00FF08D5">
      <w:pPr>
        <w:pStyle w:val="Tekstpodstawowy"/>
        <w:tabs>
          <w:tab w:val="num" w:pos="284"/>
        </w:tabs>
        <w:ind w:left="284" w:hanging="284"/>
        <w:jc w:val="both"/>
        <w:rPr>
          <w:sz w:val="22"/>
          <w:szCs w:val="22"/>
        </w:rPr>
      </w:pPr>
    </w:p>
    <w:p w14:paraId="43FD4075" w14:textId="1727E3C8" w:rsidR="00706D3F" w:rsidRPr="00143A8F" w:rsidRDefault="00706D3F" w:rsidP="00900C94">
      <w:pPr>
        <w:pStyle w:val="Tekstpodstawowy"/>
        <w:numPr>
          <w:ilvl w:val="0"/>
          <w:numId w:val="36"/>
        </w:numPr>
        <w:tabs>
          <w:tab w:val="clear" w:pos="680"/>
          <w:tab w:val="num" w:pos="284"/>
        </w:tabs>
        <w:ind w:left="284" w:hanging="284"/>
        <w:jc w:val="both"/>
        <w:rPr>
          <w:sz w:val="22"/>
          <w:szCs w:val="22"/>
        </w:rPr>
      </w:pPr>
      <w:bookmarkStart w:id="4" w:name="_Hlk84796743"/>
      <w:r>
        <w:rPr>
          <w:sz w:val="22"/>
          <w:szCs w:val="22"/>
        </w:rPr>
        <w:t xml:space="preserve">W </w:t>
      </w:r>
      <w:r w:rsidRPr="00143A8F">
        <w:rPr>
          <w:sz w:val="22"/>
          <w:szCs w:val="22"/>
        </w:rPr>
        <w:t>przypadku rocznej oceny klasyfikacyjnej z zajęć edukacyjnych</w:t>
      </w:r>
      <w:r w:rsidR="00143A8F">
        <w:rPr>
          <w:sz w:val="22"/>
          <w:szCs w:val="22"/>
        </w:rPr>
        <w:t xml:space="preserve"> w skład komisji wchodzą</w:t>
      </w:r>
      <w:r w:rsidRPr="00143A8F">
        <w:rPr>
          <w:sz w:val="22"/>
          <w:szCs w:val="22"/>
        </w:rPr>
        <w:t>:</w:t>
      </w:r>
    </w:p>
    <w:bookmarkEnd w:id="4"/>
    <w:p w14:paraId="659EAFD4" w14:textId="2D08914E" w:rsidR="00706D3F" w:rsidRDefault="00706D3F" w:rsidP="00900C94">
      <w:pPr>
        <w:pStyle w:val="Tekstpodstawowy"/>
        <w:numPr>
          <w:ilvl w:val="1"/>
          <w:numId w:val="38"/>
        </w:numPr>
        <w:tabs>
          <w:tab w:val="num" w:pos="567"/>
        </w:tabs>
        <w:ind w:left="567"/>
        <w:jc w:val="both"/>
        <w:rPr>
          <w:sz w:val="22"/>
          <w:szCs w:val="22"/>
        </w:rPr>
      </w:pPr>
      <w:r>
        <w:rPr>
          <w:sz w:val="22"/>
          <w:szCs w:val="22"/>
        </w:rPr>
        <w:t>dyrektor szkoły albo nauczyciel zajmujący w tej szkole inne stanowisko kierownicze – jako przewodniczący komisji</w:t>
      </w:r>
      <w:r w:rsidR="00E518C9">
        <w:rPr>
          <w:sz w:val="22"/>
          <w:szCs w:val="22"/>
        </w:rPr>
        <w:t>;</w:t>
      </w:r>
    </w:p>
    <w:p w14:paraId="13CC445D" w14:textId="70BCFF01" w:rsidR="00706D3F" w:rsidRDefault="00706D3F" w:rsidP="00900C94">
      <w:pPr>
        <w:pStyle w:val="Tekstpodstawowy"/>
        <w:numPr>
          <w:ilvl w:val="1"/>
          <w:numId w:val="38"/>
        </w:numPr>
        <w:tabs>
          <w:tab w:val="num" w:pos="567"/>
        </w:tabs>
        <w:ind w:left="567"/>
        <w:jc w:val="both"/>
        <w:rPr>
          <w:sz w:val="22"/>
          <w:szCs w:val="22"/>
        </w:rPr>
      </w:pPr>
      <w:r>
        <w:rPr>
          <w:sz w:val="22"/>
          <w:szCs w:val="22"/>
        </w:rPr>
        <w:t>nauczyciel prowadzący dane zajęcia edukacyjne</w:t>
      </w:r>
      <w:r w:rsidR="00E518C9">
        <w:rPr>
          <w:sz w:val="22"/>
          <w:szCs w:val="22"/>
        </w:rPr>
        <w:t>;</w:t>
      </w:r>
    </w:p>
    <w:p w14:paraId="1A70F7B4" w14:textId="75BECE8C" w:rsidR="00C70C93" w:rsidRDefault="00706D3F" w:rsidP="00900C94">
      <w:pPr>
        <w:pStyle w:val="Tekstpodstawowy"/>
        <w:numPr>
          <w:ilvl w:val="1"/>
          <w:numId w:val="38"/>
        </w:numPr>
        <w:tabs>
          <w:tab w:val="num" w:pos="567"/>
        </w:tabs>
        <w:ind w:left="567"/>
        <w:jc w:val="both"/>
        <w:rPr>
          <w:sz w:val="22"/>
          <w:szCs w:val="22"/>
        </w:rPr>
      </w:pPr>
      <w:r>
        <w:rPr>
          <w:sz w:val="22"/>
          <w:szCs w:val="22"/>
        </w:rPr>
        <w:t>dwóch nauczycieli z danej lub innej szkoły tego samego typu, prowadzący takie same zajęcia edukacyjne</w:t>
      </w:r>
      <w:r w:rsidR="00E518C9">
        <w:rPr>
          <w:sz w:val="22"/>
          <w:szCs w:val="22"/>
        </w:rPr>
        <w:t>.</w:t>
      </w:r>
    </w:p>
    <w:p w14:paraId="3406C1DA" w14:textId="77777777" w:rsidR="00C70C93" w:rsidRDefault="00C70C93" w:rsidP="00C70C93">
      <w:pPr>
        <w:pStyle w:val="Tekstpodstawowy"/>
        <w:ind w:left="567"/>
        <w:jc w:val="both"/>
        <w:rPr>
          <w:sz w:val="22"/>
          <w:szCs w:val="22"/>
        </w:rPr>
      </w:pPr>
    </w:p>
    <w:p w14:paraId="19BE7D0D" w14:textId="0BAFF5E8" w:rsidR="00C70C93" w:rsidRPr="00C70C93" w:rsidRDefault="00E518C9" w:rsidP="00900C94">
      <w:pPr>
        <w:pStyle w:val="Tekstpodstawowy"/>
        <w:numPr>
          <w:ilvl w:val="0"/>
          <w:numId w:val="92"/>
        </w:numPr>
        <w:ind w:left="284" w:hanging="284"/>
        <w:jc w:val="both"/>
        <w:rPr>
          <w:sz w:val="22"/>
          <w:szCs w:val="22"/>
        </w:rPr>
      </w:pPr>
      <w:r w:rsidRPr="00C70C93">
        <w:rPr>
          <w:sz w:val="22"/>
          <w:szCs w:val="22"/>
        </w:rPr>
        <w:t xml:space="preserve">W przypadku rocznej oceny klasyfikacyjnej </w:t>
      </w:r>
      <w:r w:rsidR="00C70C93" w:rsidRPr="00C70C93">
        <w:rPr>
          <w:sz w:val="22"/>
          <w:szCs w:val="22"/>
        </w:rPr>
        <w:t>zachowania</w:t>
      </w:r>
      <w:r w:rsidRPr="00C70C93">
        <w:rPr>
          <w:sz w:val="22"/>
          <w:szCs w:val="22"/>
        </w:rPr>
        <w:t xml:space="preserve"> w skład komisji wchodzą:</w:t>
      </w:r>
    </w:p>
    <w:p w14:paraId="4A3FAEF6" w14:textId="6E7DC6EE" w:rsidR="00706D3F" w:rsidRDefault="00706D3F" w:rsidP="00900C94">
      <w:pPr>
        <w:pStyle w:val="Tekstpodstawowy"/>
        <w:numPr>
          <w:ilvl w:val="0"/>
          <w:numId w:val="39"/>
        </w:numPr>
        <w:tabs>
          <w:tab w:val="num" w:pos="567"/>
        </w:tabs>
        <w:ind w:left="567" w:hanging="284"/>
        <w:jc w:val="both"/>
        <w:rPr>
          <w:sz w:val="22"/>
          <w:szCs w:val="22"/>
        </w:rPr>
      </w:pPr>
      <w:r>
        <w:rPr>
          <w:sz w:val="22"/>
          <w:szCs w:val="22"/>
        </w:rPr>
        <w:t>dyrektor szkoły albo nauczyciel zajmujący w tej szkole inne stanowisko kierownicze – jako przewodniczący komisji</w:t>
      </w:r>
      <w:r w:rsidR="00C70C93">
        <w:rPr>
          <w:sz w:val="22"/>
          <w:szCs w:val="22"/>
        </w:rPr>
        <w:t>;</w:t>
      </w:r>
    </w:p>
    <w:p w14:paraId="0827EBA3" w14:textId="07F6666D" w:rsidR="00706D3F" w:rsidRDefault="00706D3F" w:rsidP="00900C94">
      <w:pPr>
        <w:pStyle w:val="Tekstpodstawowy"/>
        <w:numPr>
          <w:ilvl w:val="0"/>
          <w:numId w:val="39"/>
        </w:numPr>
        <w:tabs>
          <w:tab w:val="num" w:pos="567"/>
        </w:tabs>
        <w:ind w:left="567" w:hanging="284"/>
        <w:jc w:val="both"/>
        <w:rPr>
          <w:sz w:val="22"/>
          <w:szCs w:val="22"/>
        </w:rPr>
      </w:pPr>
      <w:r>
        <w:rPr>
          <w:sz w:val="22"/>
          <w:szCs w:val="22"/>
        </w:rPr>
        <w:t>wychowawca klasy</w:t>
      </w:r>
      <w:r w:rsidR="00C70C93">
        <w:rPr>
          <w:sz w:val="22"/>
          <w:szCs w:val="22"/>
        </w:rPr>
        <w:t>;</w:t>
      </w:r>
    </w:p>
    <w:p w14:paraId="7E878A1A" w14:textId="08B5DA11" w:rsidR="00706D3F" w:rsidRDefault="00706D3F" w:rsidP="00900C94">
      <w:pPr>
        <w:pStyle w:val="Tekstpodstawowy"/>
        <w:numPr>
          <w:ilvl w:val="0"/>
          <w:numId w:val="39"/>
        </w:numPr>
        <w:tabs>
          <w:tab w:val="num" w:pos="567"/>
        </w:tabs>
        <w:ind w:left="567" w:hanging="284"/>
        <w:jc w:val="both"/>
        <w:rPr>
          <w:sz w:val="22"/>
          <w:szCs w:val="22"/>
        </w:rPr>
      </w:pPr>
      <w:r>
        <w:rPr>
          <w:sz w:val="22"/>
          <w:szCs w:val="22"/>
        </w:rPr>
        <w:t>wskazany przez dyrektora szkoły nauczyciel prowadzący zajęcia edukacyjne w danej klasie</w:t>
      </w:r>
      <w:r w:rsidR="00C70C93">
        <w:rPr>
          <w:sz w:val="22"/>
          <w:szCs w:val="22"/>
        </w:rPr>
        <w:t>;</w:t>
      </w:r>
    </w:p>
    <w:p w14:paraId="30CA08FF" w14:textId="74396904" w:rsidR="00706D3F" w:rsidRDefault="00706D3F" w:rsidP="00900C94">
      <w:pPr>
        <w:pStyle w:val="Tekstpodstawowy"/>
        <w:numPr>
          <w:ilvl w:val="0"/>
          <w:numId w:val="39"/>
        </w:numPr>
        <w:tabs>
          <w:tab w:val="num" w:pos="567"/>
        </w:tabs>
        <w:ind w:left="567" w:hanging="284"/>
        <w:jc w:val="both"/>
        <w:rPr>
          <w:sz w:val="22"/>
          <w:szCs w:val="22"/>
        </w:rPr>
      </w:pPr>
      <w:r>
        <w:rPr>
          <w:sz w:val="22"/>
          <w:szCs w:val="22"/>
        </w:rPr>
        <w:t>pedagog</w:t>
      </w:r>
      <w:r w:rsidR="00C70C93">
        <w:rPr>
          <w:sz w:val="22"/>
          <w:szCs w:val="22"/>
        </w:rPr>
        <w:t>;</w:t>
      </w:r>
    </w:p>
    <w:p w14:paraId="51C7FAB9" w14:textId="597EAA0D" w:rsidR="00706D3F" w:rsidRDefault="00706D3F" w:rsidP="00900C94">
      <w:pPr>
        <w:pStyle w:val="Tekstpodstawowy"/>
        <w:numPr>
          <w:ilvl w:val="0"/>
          <w:numId w:val="39"/>
        </w:numPr>
        <w:tabs>
          <w:tab w:val="num" w:pos="567"/>
        </w:tabs>
        <w:ind w:left="567" w:hanging="284"/>
        <w:jc w:val="both"/>
        <w:rPr>
          <w:sz w:val="22"/>
          <w:szCs w:val="22"/>
        </w:rPr>
      </w:pPr>
      <w:r>
        <w:rPr>
          <w:sz w:val="22"/>
          <w:szCs w:val="22"/>
        </w:rPr>
        <w:t>psycholog (jeśli szkoła ma taką możliwość)</w:t>
      </w:r>
      <w:r w:rsidR="00C70C93">
        <w:rPr>
          <w:sz w:val="22"/>
          <w:szCs w:val="22"/>
        </w:rPr>
        <w:t>;</w:t>
      </w:r>
    </w:p>
    <w:p w14:paraId="7FEA6E1C" w14:textId="3B9F9A18" w:rsidR="00706D3F" w:rsidRDefault="00706D3F" w:rsidP="00900C94">
      <w:pPr>
        <w:pStyle w:val="Tekstpodstawowy"/>
        <w:numPr>
          <w:ilvl w:val="0"/>
          <w:numId w:val="39"/>
        </w:numPr>
        <w:tabs>
          <w:tab w:val="num" w:pos="567"/>
        </w:tabs>
        <w:ind w:left="567" w:hanging="284"/>
        <w:jc w:val="both"/>
        <w:rPr>
          <w:sz w:val="22"/>
          <w:szCs w:val="22"/>
        </w:rPr>
      </w:pPr>
      <w:r>
        <w:rPr>
          <w:sz w:val="22"/>
          <w:szCs w:val="22"/>
        </w:rPr>
        <w:t>przedstawiciel</w:t>
      </w:r>
      <w:r w:rsidR="00C70C93">
        <w:rPr>
          <w:sz w:val="22"/>
          <w:szCs w:val="22"/>
        </w:rPr>
        <w:t xml:space="preserve"> S</w:t>
      </w:r>
      <w:r>
        <w:rPr>
          <w:sz w:val="22"/>
          <w:szCs w:val="22"/>
        </w:rPr>
        <w:t>amorządu</w:t>
      </w:r>
      <w:r w:rsidR="00C70C93">
        <w:rPr>
          <w:sz w:val="22"/>
          <w:szCs w:val="22"/>
        </w:rPr>
        <w:t xml:space="preserve"> Szkolnego;</w:t>
      </w:r>
    </w:p>
    <w:p w14:paraId="2D5893EB" w14:textId="77777777" w:rsidR="007C4F1D" w:rsidRDefault="00706D3F" w:rsidP="00900C94">
      <w:pPr>
        <w:pStyle w:val="Tekstpodstawowy"/>
        <w:numPr>
          <w:ilvl w:val="0"/>
          <w:numId w:val="39"/>
        </w:numPr>
        <w:tabs>
          <w:tab w:val="num" w:pos="567"/>
        </w:tabs>
        <w:ind w:left="567" w:hanging="284"/>
        <w:jc w:val="both"/>
        <w:rPr>
          <w:sz w:val="22"/>
          <w:szCs w:val="22"/>
        </w:rPr>
      </w:pPr>
      <w:r>
        <w:rPr>
          <w:sz w:val="22"/>
          <w:szCs w:val="22"/>
        </w:rPr>
        <w:t xml:space="preserve">przedstawiciel </w:t>
      </w:r>
      <w:r w:rsidR="00C70C93">
        <w:rPr>
          <w:sz w:val="22"/>
          <w:szCs w:val="22"/>
        </w:rPr>
        <w:t>R</w:t>
      </w:r>
      <w:r>
        <w:rPr>
          <w:sz w:val="22"/>
          <w:szCs w:val="22"/>
        </w:rPr>
        <w:t xml:space="preserve">ady </w:t>
      </w:r>
      <w:r w:rsidR="00C70C93">
        <w:rPr>
          <w:sz w:val="22"/>
          <w:szCs w:val="22"/>
        </w:rPr>
        <w:t>R</w:t>
      </w:r>
      <w:r>
        <w:rPr>
          <w:sz w:val="22"/>
          <w:szCs w:val="22"/>
        </w:rPr>
        <w:t>odziców.</w:t>
      </w:r>
    </w:p>
    <w:p w14:paraId="7279E18F" w14:textId="48CF1353" w:rsidR="007C4F1D" w:rsidRDefault="00706D3F" w:rsidP="00900C94">
      <w:pPr>
        <w:pStyle w:val="Tekstpodstawowy"/>
        <w:numPr>
          <w:ilvl w:val="0"/>
          <w:numId w:val="86"/>
        </w:numPr>
        <w:ind w:left="284" w:hanging="284"/>
        <w:jc w:val="both"/>
        <w:rPr>
          <w:sz w:val="22"/>
          <w:szCs w:val="22"/>
        </w:rPr>
      </w:pPr>
      <w:r w:rsidRPr="007C4F1D">
        <w:rPr>
          <w:sz w:val="22"/>
          <w:szCs w:val="22"/>
        </w:rPr>
        <w:t xml:space="preserve">Nauczyciel, o którym mowa w ust. </w:t>
      </w:r>
      <w:r w:rsidR="007C4F1D" w:rsidRPr="007C4F1D">
        <w:rPr>
          <w:sz w:val="22"/>
          <w:szCs w:val="22"/>
        </w:rPr>
        <w:t>4</w:t>
      </w:r>
      <w:r w:rsidRPr="007C4F1D">
        <w:rPr>
          <w:sz w:val="22"/>
          <w:szCs w:val="22"/>
        </w:rPr>
        <w:t>, pkt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4B25320A" w14:textId="77777777" w:rsidR="007C4F1D" w:rsidRDefault="007C4F1D" w:rsidP="007C4F1D">
      <w:pPr>
        <w:pStyle w:val="Tekstpodstawowy"/>
        <w:ind w:left="284"/>
        <w:jc w:val="both"/>
        <w:rPr>
          <w:sz w:val="22"/>
          <w:szCs w:val="22"/>
        </w:rPr>
      </w:pPr>
    </w:p>
    <w:p w14:paraId="2F9CE454" w14:textId="5847D8DA" w:rsidR="004654A7" w:rsidRDefault="00706D3F" w:rsidP="00900C94">
      <w:pPr>
        <w:pStyle w:val="Tekstpodstawowy"/>
        <w:numPr>
          <w:ilvl w:val="0"/>
          <w:numId w:val="86"/>
        </w:numPr>
        <w:ind w:left="284" w:hanging="284"/>
        <w:jc w:val="both"/>
        <w:rPr>
          <w:sz w:val="22"/>
          <w:szCs w:val="22"/>
        </w:rPr>
      </w:pPr>
      <w:r w:rsidRPr="007C4F1D">
        <w:rPr>
          <w:sz w:val="22"/>
          <w:szCs w:val="22"/>
        </w:rPr>
        <w:t>Ustalona przez komisję roczna ocena klasyfikacyjna z zajęć edukacyjnych oraz roczna ocena klasyfikacyjna zachowania nie może być niższa od ustalonej wcześniej oceny. Ocena ustalona przez komisję jest ostateczna, z</w:t>
      </w:r>
      <w:r w:rsidR="007C4F1D">
        <w:rPr>
          <w:sz w:val="22"/>
          <w:szCs w:val="22"/>
        </w:rPr>
        <w:t> </w:t>
      </w:r>
      <w:r w:rsidRPr="007C4F1D">
        <w:rPr>
          <w:sz w:val="22"/>
          <w:szCs w:val="22"/>
        </w:rPr>
        <w:t>wyjątkiem niedostatecznej rocznej oceny ocen klasyfikacyjnej z zajęć edukacyjnych, która może być zmieniona w wyniku egzaminu poprawkowego</w:t>
      </w:r>
      <w:r w:rsidR="004654A7">
        <w:rPr>
          <w:sz w:val="22"/>
          <w:szCs w:val="22"/>
        </w:rPr>
        <w:t>.</w:t>
      </w:r>
    </w:p>
    <w:p w14:paraId="50B97A00" w14:textId="77777777" w:rsidR="004654A7" w:rsidRDefault="004654A7" w:rsidP="004654A7">
      <w:pPr>
        <w:pStyle w:val="Tekstpodstawowy"/>
        <w:ind w:left="284"/>
        <w:jc w:val="both"/>
        <w:rPr>
          <w:sz w:val="22"/>
          <w:szCs w:val="22"/>
        </w:rPr>
      </w:pPr>
    </w:p>
    <w:p w14:paraId="615A40FF" w14:textId="05FB7ED3" w:rsidR="00706D3F" w:rsidRPr="005F6255" w:rsidRDefault="005F6255" w:rsidP="00900C94">
      <w:pPr>
        <w:pStyle w:val="Tekstpodstawowy"/>
        <w:numPr>
          <w:ilvl w:val="0"/>
          <w:numId w:val="86"/>
        </w:numPr>
        <w:ind w:left="284" w:hanging="284"/>
        <w:jc w:val="both"/>
        <w:rPr>
          <w:sz w:val="22"/>
          <w:szCs w:val="22"/>
        </w:rPr>
      </w:pPr>
      <w:r>
        <w:rPr>
          <w:sz w:val="22"/>
          <w:szCs w:val="22"/>
        </w:rPr>
        <w:t>W przypadku rocznej oceny klasyfikacyjnej z zajęć edukacyjnych, z</w:t>
      </w:r>
      <w:r w:rsidR="00706D3F" w:rsidRPr="004654A7">
        <w:rPr>
          <w:sz w:val="22"/>
          <w:szCs w:val="22"/>
        </w:rPr>
        <w:t xml:space="preserve"> prac komisji sporządza się protokół zawierający w szczególności:</w:t>
      </w:r>
    </w:p>
    <w:p w14:paraId="5E7C5079" w14:textId="008433FC" w:rsidR="00706D3F" w:rsidRDefault="00706D3F" w:rsidP="00900C94">
      <w:pPr>
        <w:pStyle w:val="Tekstpodstawowy"/>
        <w:numPr>
          <w:ilvl w:val="0"/>
          <w:numId w:val="40"/>
        </w:numPr>
        <w:tabs>
          <w:tab w:val="num" w:pos="567"/>
        </w:tabs>
        <w:ind w:left="567"/>
        <w:jc w:val="both"/>
        <w:rPr>
          <w:sz w:val="22"/>
          <w:szCs w:val="22"/>
        </w:rPr>
      </w:pPr>
      <w:r>
        <w:rPr>
          <w:sz w:val="22"/>
          <w:szCs w:val="22"/>
        </w:rPr>
        <w:t>skład komisji</w:t>
      </w:r>
      <w:r w:rsidR="00EE1944">
        <w:rPr>
          <w:sz w:val="22"/>
          <w:szCs w:val="22"/>
        </w:rPr>
        <w:t>;</w:t>
      </w:r>
    </w:p>
    <w:p w14:paraId="622829FE" w14:textId="07BA694F" w:rsidR="00706D3F" w:rsidRDefault="00706D3F" w:rsidP="00900C94">
      <w:pPr>
        <w:pStyle w:val="Tekstpodstawowy"/>
        <w:numPr>
          <w:ilvl w:val="0"/>
          <w:numId w:val="40"/>
        </w:numPr>
        <w:tabs>
          <w:tab w:val="num" w:pos="567"/>
        </w:tabs>
        <w:ind w:left="567"/>
        <w:jc w:val="both"/>
        <w:rPr>
          <w:sz w:val="22"/>
          <w:szCs w:val="22"/>
        </w:rPr>
      </w:pPr>
      <w:r>
        <w:rPr>
          <w:sz w:val="22"/>
          <w:szCs w:val="22"/>
        </w:rPr>
        <w:t xml:space="preserve">termin sprawdzianu, o którym mowa w ust. 2 pkt </w:t>
      </w:r>
      <w:r w:rsidR="00EE1944">
        <w:rPr>
          <w:sz w:val="22"/>
          <w:szCs w:val="22"/>
        </w:rPr>
        <w:t>a);</w:t>
      </w:r>
    </w:p>
    <w:p w14:paraId="39DFCEAA" w14:textId="77777777" w:rsidR="00706D3F" w:rsidRDefault="00706D3F" w:rsidP="00900C94">
      <w:pPr>
        <w:pStyle w:val="Tekstpodstawowy"/>
        <w:numPr>
          <w:ilvl w:val="0"/>
          <w:numId w:val="40"/>
        </w:numPr>
        <w:tabs>
          <w:tab w:val="num" w:pos="567"/>
        </w:tabs>
        <w:ind w:left="567"/>
        <w:jc w:val="both"/>
        <w:rPr>
          <w:sz w:val="22"/>
          <w:szCs w:val="22"/>
        </w:rPr>
      </w:pPr>
      <w:r>
        <w:rPr>
          <w:sz w:val="22"/>
          <w:szCs w:val="22"/>
        </w:rPr>
        <w:t>zadania (pytania) sprawdzające,</w:t>
      </w:r>
    </w:p>
    <w:p w14:paraId="5A081DFB" w14:textId="3B9DEA38" w:rsidR="00706D3F" w:rsidRDefault="00706D3F" w:rsidP="00900C94">
      <w:pPr>
        <w:pStyle w:val="Tekstpodstawowy"/>
        <w:numPr>
          <w:ilvl w:val="0"/>
          <w:numId w:val="40"/>
        </w:numPr>
        <w:tabs>
          <w:tab w:val="num" w:pos="567"/>
        </w:tabs>
        <w:ind w:left="567"/>
        <w:jc w:val="both"/>
        <w:rPr>
          <w:sz w:val="22"/>
          <w:szCs w:val="22"/>
        </w:rPr>
      </w:pPr>
      <w:r>
        <w:rPr>
          <w:sz w:val="22"/>
          <w:szCs w:val="22"/>
        </w:rPr>
        <w:t>wynik sprawdzianu oraz ustaloną ocenę</w:t>
      </w:r>
      <w:r w:rsidR="00932EF1">
        <w:rPr>
          <w:sz w:val="22"/>
          <w:szCs w:val="22"/>
        </w:rPr>
        <w:t>.</w:t>
      </w:r>
    </w:p>
    <w:p w14:paraId="342F3ACA" w14:textId="77777777" w:rsidR="00932EF1" w:rsidRDefault="00932EF1" w:rsidP="00932EF1">
      <w:pPr>
        <w:pStyle w:val="Tekstpodstawowy"/>
        <w:ind w:left="567"/>
        <w:jc w:val="both"/>
        <w:rPr>
          <w:sz w:val="22"/>
          <w:szCs w:val="22"/>
        </w:rPr>
      </w:pPr>
    </w:p>
    <w:p w14:paraId="0473184E" w14:textId="1CB9D863" w:rsidR="00706D3F" w:rsidRPr="00932EF1" w:rsidRDefault="00932EF1" w:rsidP="00900C94">
      <w:pPr>
        <w:pStyle w:val="Tekstpodstawowy"/>
        <w:numPr>
          <w:ilvl w:val="0"/>
          <w:numId w:val="86"/>
        </w:numPr>
        <w:ind w:left="284" w:hanging="284"/>
        <w:jc w:val="both"/>
        <w:rPr>
          <w:sz w:val="22"/>
          <w:szCs w:val="22"/>
        </w:rPr>
      </w:pPr>
      <w:r>
        <w:rPr>
          <w:sz w:val="22"/>
          <w:szCs w:val="22"/>
        </w:rPr>
        <w:t>W przypadku rocznej oceny klasyfikacyjnej zachowania, z</w:t>
      </w:r>
      <w:r w:rsidRPr="004654A7">
        <w:rPr>
          <w:sz w:val="22"/>
          <w:szCs w:val="22"/>
        </w:rPr>
        <w:t xml:space="preserve"> prac komisji sporządza się protokół zawierający w</w:t>
      </w:r>
      <w:r>
        <w:rPr>
          <w:sz w:val="22"/>
          <w:szCs w:val="22"/>
        </w:rPr>
        <w:t> </w:t>
      </w:r>
      <w:r w:rsidRPr="004654A7">
        <w:rPr>
          <w:sz w:val="22"/>
          <w:szCs w:val="22"/>
        </w:rPr>
        <w:t>szczególności:</w:t>
      </w:r>
    </w:p>
    <w:p w14:paraId="4E780DF3" w14:textId="62BD66E3" w:rsidR="00706D3F" w:rsidRDefault="00706D3F" w:rsidP="00900C94">
      <w:pPr>
        <w:pStyle w:val="Tekstpodstawowy"/>
        <w:numPr>
          <w:ilvl w:val="0"/>
          <w:numId w:val="41"/>
        </w:numPr>
        <w:tabs>
          <w:tab w:val="num" w:pos="567"/>
        </w:tabs>
        <w:ind w:left="567"/>
        <w:jc w:val="both"/>
        <w:rPr>
          <w:sz w:val="22"/>
          <w:szCs w:val="22"/>
        </w:rPr>
      </w:pPr>
      <w:r>
        <w:rPr>
          <w:sz w:val="22"/>
          <w:szCs w:val="22"/>
        </w:rPr>
        <w:t>skład komisji</w:t>
      </w:r>
      <w:r w:rsidR="00932EF1">
        <w:rPr>
          <w:sz w:val="22"/>
          <w:szCs w:val="22"/>
        </w:rPr>
        <w:t>;</w:t>
      </w:r>
    </w:p>
    <w:p w14:paraId="6EBC0428" w14:textId="68777714" w:rsidR="00706D3F" w:rsidRDefault="00706D3F" w:rsidP="00900C94">
      <w:pPr>
        <w:pStyle w:val="Tekstpodstawowy"/>
        <w:numPr>
          <w:ilvl w:val="0"/>
          <w:numId w:val="41"/>
        </w:numPr>
        <w:tabs>
          <w:tab w:val="num" w:pos="567"/>
        </w:tabs>
        <w:ind w:left="567"/>
        <w:jc w:val="both"/>
        <w:rPr>
          <w:sz w:val="22"/>
          <w:szCs w:val="22"/>
        </w:rPr>
      </w:pPr>
      <w:r>
        <w:rPr>
          <w:sz w:val="22"/>
          <w:szCs w:val="22"/>
        </w:rPr>
        <w:t>termin posiedzenia komisji</w:t>
      </w:r>
      <w:r w:rsidR="00932EF1">
        <w:rPr>
          <w:sz w:val="22"/>
          <w:szCs w:val="22"/>
        </w:rPr>
        <w:t>;</w:t>
      </w:r>
    </w:p>
    <w:p w14:paraId="3DF86D6A" w14:textId="4F731628" w:rsidR="00706D3F" w:rsidRDefault="00706D3F" w:rsidP="00900C94">
      <w:pPr>
        <w:pStyle w:val="Tekstpodstawowy"/>
        <w:numPr>
          <w:ilvl w:val="0"/>
          <w:numId w:val="41"/>
        </w:numPr>
        <w:tabs>
          <w:tab w:val="num" w:pos="567"/>
        </w:tabs>
        <w:ind w:left="567"/>
        <w:jc w:val="both"/>
        <w:rPr>
          <w:sz w:val="22"/>
          <w:szCs w:val="22"/>
        </w:rPr>
      </w:pPr>
      <w:r>
        <w:rPr>
          <w:sz w:val="22"/>
          <w:szCs w:val="22"/>
        </w:rPr>
        <w:t>wynik głosowania</w:t>
      </w:r>
      <w:r w:rsidR="00932EF1">
        <w:rPr>
          <w:sz w:val="22"/>
          <w:szCs w:val="22"/>
        </w:rPr>
        <w:t>;</w:t>
      </w:r>
    </w:p>
    <w:p w14:paraId="5E1204AA" w14:textId="77777777" w:rsidR="007E4B55" w:rsidRDefault="00706D3F" w:rsidP="00900C94">
      <w:pPr>
        <w:pStyle w:val="Tekstpodstawowy"/>
        <w:numPr>
          <w:ilvl w:val="0"/>
          <w:numId w:val="41"/>
        </w:numPr>
        <w:tabs>
          <w:tab w:val="num" w:pos="567"/>
        </w:tabs>
        <w:ind w:left="567"/>
        <w:jc w:val="both"/>
        <w:rPr>
          <w:sz w:val="22"/>
          <w:szCs w:val="22"/>
        </w:rPr>
      </w:pPr>
      <w:r>
        <w:rPr>
          <w:sz w:val="22"/>
          <w:szCs w:val="22"/>
        </w:rPr>
        <w:t>ustaloną ocenę zachowania wraz z uzasadnieniem</w:t>
      </w:r>
      <w:r w:rsidR="00932EF1">
        <w:rPr>
          <w:sz w:val="22"/>
          <w:szCs w:val="22"/>
        </w:rPr>
        <w:t>.</w:t>
      </w:r>
    </w:p>
    <w:p w14:paraId="4DBA4768" w14:textId="77777777" w:rsidR="007E4B55" w:rsidRDefault="007E4B55" w:rsidP="007E4B55">
      <w:pPr>
        <w:pStyle w:val="Tekstpodstawowy"/>
        <w:ind w:left="567"/>
        <w:jc w:val="both"/>
        <w:rPr>
          <w:sz w:val="22"/>
          <w:szCs w:val="22"/>
        </w:rPr>
      </w:pPr>
    </w:p>
    <w:p w14:paraId="28F6F129" w14:textId="248E8178" w:rsidR="007E4B55" w:rsidRDefault="00706D3F" w:rsidP="00900C94">
      <w:pPr>
        <w:pStyle w:val="Tekstpodstawowy"/>
        <w:numPr>
          <w:ilvl w:val="0"/>
          <w:numId w:val="93"/>
        </w:numPr>
        <w:ind w:left="284" w:hanging="284"/>
        <w:jc w:val="both"/>
        <w:rPr>
          <w:sz w:val="22"/>
          <w:szCs w:val="22"/>
        </w:rPr>
      </w:pPr>
      <w:r w:rsidRPr="007E4B55">
        <w:rPr>
          <w:sz w:val="22"/>
          <w:szCs w:val="22"/>
        </w:rPr>
        <w:t>Protok</w:t>
      </w:r>
      <w:r w:rsidR="007E4B55">
        <w:rPr>
          <w:sz w:val="22"/>
          <w:szCs w:val="22"/>
        </w:rPr>
        <w:t>oły</w:t>
      </w:r>
      <w:r w:rsidRPr="007E4B55">
        <w:rPr>
          <w:sz w:val="22"/>
          <w:szCs w:val="22"/>
        </w:rPr>
        <w:t xml:space="preserve"> stanowi</w:t>
      </w:r>
      <w:r w:rsidR="007E4B55">
        <w:rPr>
          <w:sz w:val="22"/>
          <w:szCs w:val="22"/>
        </w:rPr>
        <w:t>ą</w:t>
      </w:r>
      <w:r w:rsidRPr="007E4B55">
        <w:rPr>
          <w:sz w:val="22"/>
          <w:szCs w:val="22"/>
        </w:rPr>
        <w:t xml:space="preserve"> załącznik</w:t>
      </w:r>
      <w:r w:rsidR="007E4B55">
        <w:rPr>
          <w:sz w:val="22"/>
          <w:szCs w:val="22"/>
        </w:rPr>
        <w:t>i</w:t>
      </w:r>
      <w:r w:rsidRPr="007E4B55">
        <w:rPr>
          <w:sz w:val="22"/>
          <w:szCs w:val="22"/>
        </w:rPr>
        <w:t xml:space="preserve"> do arkusza ocen ucznia.</w:t>
      </w:r>
    </w:p>
    <w:p w14:paraId="0A09AEB1" w14:textId="77777777" w:rsidR="007E4B55" w:rsidRDefault="007E4B55" w:rsidP="007E4B55">
      <w:pPr>
        <w:pStyle w:val="Tekstpodstawowy"/>
        <w:ind w:left="284"/>
        <w:jc w:val="both"/>
        <w:rPr>
          <w:sz w:val="22"/>
          <w:szCs w:val="22"/>
        </w:rPr>
      </w:pPr>
    </w:p>
    <w:p w14:paraId="59B28C6C" w14:textId="31C1ED2B" w:rsidR="00595AFE" w:rsidRDefault="00706D3F" w:rsidP="00900C94">
      <w:pPr>
        <w:pStyle w:val="Tekstpodstawowy"/>
        <w:numPr>
          <w:ilvl w:val="0"/>
          <w:numId w:val="93"/>
        </w:numPr>
        <w:ind w:left="284" w:hanging="284"/>
        <w:jc w:val="both"/>
        <w:rPr>
          <w:sz w:val="22"/>
          <w:szCs w:val="22"/>
        </w:rPr>
      </w:pPr>
      <w:r w:rsidRPr="007E4B55">
        <w:rPr>
          <w:sz w:val="22"/>
          <w:szCs w:val="22"/>
        </w:rPr>
        <w:t xml:space="preserve">Do protokołu, o którym mowa w ust. </w:t>
      </w:r>
      <w:r w:rsidR="00595AFE">
        <w:rPr>
          <w:sz w:val="22"/>
          <w:szCs w:val="22"/>
        </w:rPr>
        <w:t xml:space="preserve">8 </w:t>
      </w:r>
      <w:r w:rsidRPr="007E4B55">
        <w:rPr>
          <w:sz w:val="22"/>
          <w:szCs w:val="22"/>
        </w:rPr>
        <w:t>dołącza się pisemne prace ucznia i zwięzłą informację o ustnych odpowiedziach ucznia.</w:t>
      </w:r>
    </w:p>
    <w:p w14:paraId="77B44D9B" w14:textId="77777777" w:rsidR="00595AFE" w:rsidRDefault="00595AFE" w:rsidP="00595AFE">
      <w:pPr>
        <w:pStyle w:val="Tekstpodstawowy"/>
        <w:ind w:left="284"/>
        <w:jc w:val="both"/>
        <w:rPr>
          <w:sz w:val="22"/>
          <w:szCs w:val="22"/>
        </w:rPr>
      </w:pPr>
    </w:p>
    <w:p w14:paraId="26528D73" w14:textId="41A98000" w:rsidR="00BB770E" w:rsidRDefault="00706D3F" w:rsidP="00900C94">
      <w:pPr>
        <w:pStyle w:val="Tekstpodstawowy"/>
        <w:numPr>
          <w:ilvl w:val="0"/>
          <w:numId w:val="93"/>
        </w:numPr>
        <w:ind w:left="284" w:hanging="284"/>
        <w:jc w:val="both"/>
        <w:rPr>
          <w:sz w:val="22"/>
          <w:szCs w:val="22"/>
        </w:rPr>
      </w:pPr>
      <w:r w:rsidRPr="00595AFE">
        <w:rPr>
          <w:sz w:val="22"/>
          <w:szCs w:val="22"/>
        </w:rPr>
        <w:t xml:space="preserve">Uczeń, który z przyczyn usprawiedliwionych nie przystąpił do sprawdzianu, o którym mowa w ust. </w:t>
      </w:r>
      <w:r w:rsidR="00113C6A">
        <w:rPr>
          <w:sz w:val="22"/>
          <w:szCs w:val="22"/>
        </w:rPr>
        <w:t>2</w:t>
      </w:r>
      <w:r w:rsidR="00595AFE">
        <w:rPr>
          <w:sz w:val="22"/>
          <w:szCs w:val="22"/>
        </w:rPr>
        <w:t xml:space="preserve"> </w:t>
      </w:r>
      <w:r w:rsidRPr="00595AFE">
        <w:rPr>
          <w:sz w:val="22"/>
          <w:szCs w:val="22"/>
        </w:rPr>
        <w:t>w</w:t>
      </w:r>
      <w:r w:rsidR="00BB770E">
        <w:rPr>
          <w:sz w:val="22"/>
          <w:szCs w:val="22"/>
        </w:rPr>
        <w:t> </w:t>
      </w:r>
      <w:r w:rsidRPr="00595AFE">
        <w:rPr>
          <w:sz w:val="22"/>
          <w:szCs w:val="22"/>
        </w:rPr>
        <w:t>wyznaczonym terminie, może przystąpić do niego w dodatkowym terminie, wyznaczonym przez dyrektora szkoły.</w:t>
      </w:r>
    </w:p>
    <w:p w14:paraId="22E41114" w14:textId="77777777" w:rsidR="00BB770E" w:rsidRDefault="00BB770E" w:rsidP="00BB770E">
      <w:pPr>
        <w:pStyle w:val="Tekstpodstawowy"/>
        <w:ind w:left="284"/>
        <w:jc w:val="both"/>
        <w:rPr>
          <w:sz w:val="22"/>
          <w:szCs w:val="22"/>
        </w:rPr>
      </w:pPr>
    </w:p>
    <w:p w14:paraId="50A25406" w14:textId="40DFED90" w:rsidR="00706D3F" w:rsidRPr="00113C6A" w:rsidRDefault="00706D3F" w:rsidP="00000E8E">
      <w:pPr>
        <w:pStyle w:val="Tekstpodstawowy"/>
        <w:numPr>
          <w:ilvl w:val="0"/>
          <w:numId w:val="93"/>
        </w:numPr>
        <w:ind w:left="284" w:hanging="284"/>
        <w:jc w:val="both"/>
        <w:rPr>
          <w:sz w:val="22"/>
          <w:szCs w:val="22"/>
        </w:rPr>
      </w:pPr>
      <w:r w:rsidRPr="00BB770E">
        <w:rPr>
          <w:sz w:val="22"/>
          <w:szCs w:val="22"/>
        </w:rPr>
        <w:t>Przepisy ust</w:t>
      </w:r>
      <w:r w:rsidR="00BB770E">
        <w:rPr>
          <w:sz w:val="22"/>
          <w:szCs w:val="22"/>
        </w:rPr>
        <w:t>ępów</w:t>
      </w:r>
      <w:r w:rsidRPr="00BB770E">
        <w:rPr>
          <w:sz w:val="22"/>
          <w:szCs w:val="22"/>
        </w:rPr>
        <w:t xml:space="preserve"> 1-</w:t>
      </w:r>
      <w:r w:rsidR="00BB770E">
        <w:rPr>
          <w:sz w:val="22"/>
          <w:szCs w:val="22"/>
        </w:rPr>
        <w:t>12</w:t>
      </w:r>
      <w:r w:rsidRPr="00BB770E">
        <w:rPr>
          <w:sz w:val="22"/>
          <w:szCs w:val="22"/>
        </w:rPr>
        <w:t xml:space="preserve"> stosuje się odpowiednio w przypadku rocznej oceny klasyfikacyjnej z zajęć edukacyjnych uzyskanej w wyniku egzaminu poprawkowego, z tym, że termin zgłoszenia zastrzeżeń wynosi 5 dni od daty przeprowadzenia egzaminu poprawkowego. W tym przypadku ocena ustalona przez komisję jest ostateczna.</w:t>
      </w:r>
    </w:p>
    <w:p w14:paraId="7E7E56D2" w14:textId="77777777" w:rsidR="00706D3F" w:rsidRDefault="00706D3F" w:rsidP="00000E8E">
      <w:pPr>
        <w:jc w:val="center"/>
        <w:rPr>
          <w:b/>
          <w:sz w:val="22"/>
          <w:szCs w:val="22"/>
        </w:rPr>
      </w:pPr>
      <w:r>
        <w:rPr>
          <w:b/>
          <w:sz w:val="22"/>
          <w:szCs w:val="22"/>
        </w:rPr>
        <w:lastRenderedPageBreak/>
        <w:t>ROZDZIAŁ VIII</w:t>
      </w:r>
    </w:p>
    <w:p w14:paraId="4FD5C507" w14:textId="77777777" w:rsidR="00706D3F" w:rsidRDefault="00706D3F" w:rsidP="00000E8E">
      <w:pPr>
        <w:jc w:val="center"/>
        <w:rPr>
          <w:b/>
          <w:sz w:val="22"/>
          <w:szCs w:val="22"/>
        </w:rPr>
      </w:pPr>
      <w:r>
        <w:rPr>
          <w:b/>
          <w:sz w:val="22"/>
          <w:szCs w:val="22"/>
        </w:rPr>
        <w:t>Egzamin poprawkowy</w:t>
      </w:r>
    </w:p>
    <w:p w14:paraId="56F4786E" w14:textId="77777777" w:rsidR="00706D3F" w:rsidRDefault="00706D3F" w:rsidP="00000E8E">
      <w:pPr>
        <w:jc w:val="center"/>
        <w:rPr>
          <w:b/>
          <w:sz w:val="22"/>
          <w:szCs w:val="22"/>
        </w:rPr>
      </w:pPr>
    </w:p>
    <w:p w14:paraId="7BBCFA76" w14:textId="2711A654" w:rsidR="00706D3F" w:rsidRDefault="00706D3F" w:rsidP="00000E8E">
      <w:pPr>
        <w:pStyle w:val="Tekstpodstawowy"/>
        <w:jc w:val="center"/>
        <w:rPr>
          <w:b/>
          <w:sz w:val="22"/>
          <w:szCs w:val="22"/>
        </w:rPr>
      </w:pPr>
      <w:r>
        <w:rPr>
          <w:b/>
          <w:sz w:val="22"/>
          <w:szCs w:val="22"/>
        </w:rPr>
        <w:t>§ 3</w:t>
      </w:r>
      <w:r w:rsidR="00291815">
        <w:rPr>
          <w:b/>
          <w:sz w:val="22"/>
          <w:szCs w:val="22"/>
        </w:rPr>
        <w:t>6</w:t>
      </w:r>
    </w:p>
    <w:p w14:paraId="1BE16D4A" w14:textId="77777777" w:rsidR="00706D3F" w:rsidRDefault="00706D3F" w:rsidP="00000E8E">
      <w:pPr>
        <w:pStyle w:val="Tekstpodstawowy"/>
        <w:jc w:val="both"/>
        <w:rPr>
          <w:b/>
          <w:sz w:val="22"/>
          <w:szCs w:val="22"/>
        </w:rPr>
      </w:pPr>
    </w:p>
    <w:p w14:paraId="322A836E" w14:textId="2C9ED65C" w:rsidR="00706D3F" w:rsidRDefault="00706D3F" w:rsidP="00900C94">
      <w:pPr>
        <w:pStyle w:val="Tekstpodstawowy"/>
        <w:numPr>
          <w:ilvl w:val="0"/>
          <w:numId w:val="42"/>
        </w:numPr>
        <w:tabs>
          <w:tab w:val="clear" w:pos="680"/>
          <w:tab w:val="num" w:pos="284"/>
        </w:tabs>
        <w:ind w:left="284" w:hanging="284"/>
        <w:jc w:val="both"/>
        <w:rPr>
          <w:sz w:val="22"/>
          <w:szCs w:val="22"/>
        </w:rPr>
      </w:pPr>
      <w:r>
        <w:rPr>
          <w:sz w:val="22"/>
          <w:szCs w:val="22"/>
        </w:rPr>
        <w:t xml:space="preserve">Począwszy od klasy IV, z wyjątkiem </w:t>
      </w:r>
      <w:r w:rsidR="009003A6">
        <w:rPr>
          <w:sz w:val="22"/>
          <w:szCs w:val="22"/>
        </w:rPr>
        <w:t xml:space="preserve">klasy </w:t>
      </w:r>
      <w:r>
        <w:rPr>
          <w:sz w:val="22"/>
          <w:szCs w:val="22"/>
        </w:rPr>
        <w:t xml:space="preserve">programowo najwyższej uczeń, który w wyniku rocznej klasyfikacji uzyskał ocenę niedostateczną z jednych albo dwóch obowiązkowych zajęć edukacyjnych, może zdawać egzamin poprawkowy. W wyjątkowych sytuacjach Rada Pedagogiczna podejmuje uchwałę w sprawie wyrażenia zgody na egzamin poprawkowy z więcej niż dwóch zajęć edukacyjnych. Za wyjątkową sytuację uważa się rokowanie nadziei, że uczeń nadrobi braki w wiadomościach i umiejętnościach przy pomocy nauczyciela. </w:t>
      </w:r>
    </w:p>
    <w:p w14:paraId="64924F93" w14:textId="77777777" w:rsidR="009003A6" w:rsidRDefault="009003A6" w:rsidP="009003A6">
      <w:pPr>
        <w:pStyle w:val="Tekstpodstawowy"/>
        <w:ind w:left="284"/>
        <w:jc w:val="both"/>
        <w:rPr>
          <w:sz w:val="22"/>
          <w:szCs w:val="22"/>
        </w:rPr>
      </w:pPr>
    </w:p>
    <w:p w14:paraId="2400DABF" w14:textId="680B0AE0" w:rsidR="00706D3F" w:rsidRDefault="00706D3F" w:rsidP="00900C94">
      <w:pPr>
        <w:pStyle w:val="Tekstpodstawowy"/>
        <w:numPr>
          <w:ilvl w:val="0"/>
          <w:numId w:val="42"/>
        </w:numPr>
        <w:tabs>
          <w:tab w:val="clear" w:pos="680"/>
          <w:tab w:val="num" w:pos="284"/>
        </w:tabs>
        <w:ind w:left="284" w:hanging="284"/>
        <w:jc w:val="both"/>
        <w:rPr>
          <w:sz w:val="22"/>
          <w:szCs w:val="22"/>
        </w:rPr>
      </w:pPr>
      <w:r>
        <w:rPr>
          <w:sz w:val="22"/>
          <w:szCs w:val="22"/>
        </w:rPr>
        <w:t>Egzamin poprawkowy składa się z części pisemnej oraz ustnej, z wyjątkiem egzaminu z plastyki, muzyki, informatyki</w:t>
      </w:r>
      <w:r w:rsidR="009003A6">
        <w:rPr>
          <w:sz w:val="22"/>
          <w:szCs w:val="22"/>
        </w:rPr>
        <w:t xml:space="preserve">, </w:t>
      </w:r>
      <w:r>
        <w:rPr>
          <w:sz w:val="22"/>
          <w:szCs w:val="22"/>
        </w:rPr>
        <w:t>techniki</w:t>
      </w:r>
      <w:r w:rsidR="007858D7">
        <w:rPr>
          <w:sz w:val="22"/>
          <w:szCs w:val="22"/>
        </w:rPr>
        <w:t xml:space="preserve"> </w:t>
      </w:r>
      <w:r>
        <w:rPr>
          <w:sz w:val="22"/>
          <w:szCs w:val="22"/>
        </w:rPr>
        <w:t>oraz wychowania fizycznego, z których egzamin powinien mieć przede wszystkim formę ćwiczeń praktycznych</w:t>
      </w:r>
      <w:r w:rsidR="007858D7">
        <w:rPr>
          <w:sz w:val="22"/>
          <w:szCs w:val="22"/>
        </w:rPr>
        <w:t>.</w:t>
      </w:r>
    </w:p>
    <w:p w14:paraId="0AAD135D" w14:textId="77777777" w:rsidR="007858D7" w:rsidRDefault="007858D7" w:rsidP="007858D7">
      <w:pPr>
        <w:pStyle w:val="Tekstpodstawowy"/>
        <w:ind w:left="284"/>
        <w:jc w:val="both"/>
        <w:rPr>
          <w:sz w:val="22"/>
          <w:szCs w:val="22"/>
        </w:rPr>
      </w:pPr>
    </w:p>
    <w:p w14:paraId="4FD48550" w14:textId="16BBB69E" w:rsidR="00706D3F" w:rsidRDefault="00706D3F" w:rsidP="00900C94">
      <w:pPr>
        <w:pStyle w:val="Tekstpodstawowy"/>
        <w:numPr>
          <w:ilvl w:val="0"/>
          <w:numId w:val="43"/>
        </w:numPr>
        <w:tabs>
          <w:tab w:val="num" w:pos="284"/>
        </w:tabs>
        <w:ind w:left="284" w:hanging="284"/>
        <w:jc w:val="both"/>
        <w:rPr>
          <w:sz w:val="22"/>
          <w:szCs w:val="22"/>
        </w:rPr>
      </w:pPr>
      <w:r>
        <w:rPr>
          <w:sz w:val="22"/>
          <w:szCs w:val="22"/>
        </w:rPr>
        <w:t xml:space="preserve">Termin egzaminu poprawkowego wyznacza dyrektor szkoły do dnia zakończenia rocznych zajęć dydaktyczno </w:t>
      </w:r>
      <w:r w:rsidR="007858D7">
        <w:rPr>
          <w:sz w:val="22"/>
          <w:szCs w:val="22"/>
        </w:rPr>
        <w:t>–</w:t>
      </w:r>
      <w:r>
        <w:rPr>
          <w:sz w:val="22"/>
          <w:szCs w:val="22"/>
        </w:rPr>
        <w:t xml:space="preserve"> wychowawczych</w:t>
      </w:r>
      <w:r w:rsidR="007858D7">
        <w:rPr>
          <w:sz w:val="22"/>
          <w:szCs w:val="22"/>
        </w:rPr>
        <w:t xml:space="preserve"> </w:t>
      </w:r>
      <w:r>
        <w:rPr>
          <w:sz w:val="22"/>
          <w:szCs w:val="22"/>
        </w:rPr>
        <w:t>a przeprowadza w ostatnim tygodniu ferii letnich.</w:t>
      </w:r>
    </w:p>
    <w:p w14:paraId="3A598FCF" w14:textId="77777777" w:rsidR="007858D7" w:rsidRDefault="007858D7" w:rsidP="007858D7">
      <w:pPr>
        <w:pStyle w:val="Tekstpodstawowy"/>
        <w:ind w:left="284"/>
        <w:jc w:val="both"/>
        <w:rPr>
          <w:sz w:val="22"/>
          <w:szCs w:val="22"/>
        </w:rPr>
      </w:pPr>
    </w:p>
    <w:p w14:paraId="270B232F" w14:textId="77777777" w:rsidR="00706D3F" w:rsidRDefault="00706D3F" w:rsidP="00900C94">
      <w:pPr>
        <w:pStyle w:val="Tekstpodstawowy"/>
        <w:numPr>
          <w:ilvl w:val="0"/>
          <w:numId w:val="43"/>
        </w:numPr>
        <w:tabs>
          <w:tab w:val="num" w:pos="284"/>
        </w:tabs>
        <w:ind w:left="284" w:hanging="284"/>
        <w:jc w:val="both"/>
        <w:rPr>
          <w:sz w:val="22"/>
          <w:szCs w:val="22"/>
        </w:rPr>
      </w:pPr>
      <w:r>
        <w:rPr>
          <w:sz w:val="22"/>
          <w:szCs w:val="22"/>
        </w:rPr>
        <w:t>Egzamin poprawkowy przeprowadza komisja powołana przez dyrektora szkoły. W skład komisji wchodzą:</w:t>
      </w:r>
    </w:p>
    <w:p w14:paraId="715182BC" w14:textId="77777777" w:rsidR="00706D3F" w:rsidRDefault="00706D3F" w:rsidP="00900C94">
      <w:pPr>
        <w:pStyle w:val="Tekstpodstawowy"/>
        <w:numPr>
          <w:ilvl w:val="1"/>
          <w:numId w:val="44"/>
        </w:numPr>
        <w:tabs>
          <w:tab w:val="num" w:pos="567"/>
        </w:tabs>
        <w:ind w:left="567"/>
        <w:jc w:val="both"/>
        <w:rPr>
          <w:sz w:val="22"/>
          <w:szCs w:val="22"/>
        </w:rPr>
      </w:pPr>
      <w:r>
        <w:rPr>
          <w:sz w:val="22"/>
          <w:szCs w:val="22"/>
        </w:rPr>
        <w:t>dyrektor szkoły albo nauczyciel zajmujący w tej szkole inne stanowisko kierownicze – jako przewodniczący komisji;</w:t>
      </w:r>
    </w:p>
    <w:p w14:paraId="5F115D22" w14:textId="77777777" w:rsidR="00706D3F" w:rsidRDefault="00706D3F" w:rsidP="00900C94">
      <w:pPr>
        <w:pStyle w:val="Tekstpodstawowy"/>
        <w:numPr>
          <w:ilvl w:val="1"/>
          <w:numId w:val="44"/>
        </w:numPr>
        <w:tabs>
          <w:tab w:val="num" w:pos="567"/>
        </w:tabs>
        <w:ind w:left="567"/>
        <w:jc w:val="both"/>
        <w:rPr>
          <w:sz w:val="22"/>
          <w:szCs w:val="22"/>
        </w:rPr>
      </w:pPr>
      <w:r>
        <w:rPr>
          <w:sz w:val="22"/>
          <w:szCs w:val="22"/>
        </w:rPr>
        <w:t>nauczyciel prowadzący dane zajęcia edukacyjne – jako egzaminujący;</w:t>
      </w:r>
    </w:p>
    <w:p w14:paraId="382EBE7D" w14:textId="6270BE37" w:rsidR="00706D3F" w:rsidRDefault="00706D3F" w:rsidP="00900C94">
      <w:pPr>
        <w:pStyle w:val="Tekstpodstawowy"/>
        <w:numPr>
          <w:ilvl w:val="1"/>
          <w:numId w:val="44"/>
        </w:numPr>
        <w:tabs>
          <w:tab w:val="num" w:pos="567"/>
        </w:tabs>
        <w:ind w:left="567"/>
        <w:jc w:val="both"/>
        <w:rPr>
          <w:sz w:val="22"/>
          <w:szCs w:val="22"/>
        </w:rPr>
      </w:pPr>
      <w:r>
        <w:rPr>
          <w:sz w:val="22"/>
          <w:szCs w:val="22"/>
        </w:rPr>
        <w:t>nauczyciel prowadzący takie same lub pokrewne zajęcia edukacyjne – jako członek komisji.</w:t>
      </w:r>
    </w:p>
    <w:p w14:paraId="1A3E1CEC" w14:textId="77777777" w:rsidR="00161596" w:rsidRDefault="00161596" w:rsidP="00161596">
      <w:pPr>
        <w:pStyle w:val="Tekstpodstawowy"/>
        <w:ind w:left="567"/>
        <w:jc w:val="both"/>
        <w:rPr>
          <w:sz w:val="22"/>
          <w:szCs w:val="22"/>
        </w:rPr>
      </w:pPr>
    </w:p>
    <w:p w14:paraId="0613BCD0" w14:textId="437AA4DF" w:rsidR="00706D3F" w:rsidRDefault="00706D3F" w:rsidP="00900C94">
      <w:pPr>
        <w:pStyle w:val="Tekstpodstawowy"/>
        <w:numPr>
          <w:ilvl w:val="0"/>
          <w:numId w:val="43"/>
        </w:numPr>
        <w:tabs>
          <w:tab w:val="num" w:pos="284"/>
        </w:tabs>
        <w:ind w:left="284" w:hanging="284"/>
        <w:jc w:val="both"/>
        <w:rPr>
          <w:sz w:val="22"/>
          <w:szCs w:val="22"/>
        </w:rPr>
      </w:pPr>
      <w:r>
        <w:rPr>
          <w:sz w:val="22"/>
          <w:szCs w:val="22"/>
        </w:rPr>
        <w:t>Pytania egzaminacyjne zawierają treści nauczania na wszystkie oceny zgodnie z</w:t>
      </w:r>
      <w:r w:rsidR="00161596">
        <w:rPr>
          <w:sz w:val="22"/>
          <w:szCs w:val="22"/>
        </w:rPr>
        <w:t xml:space="preserve"> </w:t>
      </w:r>
      <w:r w:rsidRPr="00161596">
        <w:rPr>
          <w:sz w:val="22"/>
          <w:szCs w:val="22"/>
        </w:rPr>
        <w:t>odpowiednimi kryteriami wymagań edukacyjnych dla danego oddziału (test</w:t>
      </w:r>
      <w:r w:rsidR="00161596">
        <w:rPr>
          <w:sz w:val="22"/>
          <w:szCs w:val="22"/>
        </w:rPr>
        <w:t xml:space="preserve"> </w:t>
      </w:r>
      <w:r w:rsidRPr="00161596">
        <w:rPr>
          <w:sz w:val="22"/>
          <w:szCs w:val="22"/>
        </w:rPr>
        <w:t>wielopoziomowy). Test opracowuje nauczyciel uczący w</w:t>
      </w:r>
      <w:r w:rsidR="00161596">
        <w:rPr>
          <w:sz w:val="22"/>
          <w:szCs w:val="22"/>
        </w:rPr>
        <w:t> </w:t>
      </w:r>
      <w:r w:rsidRPr="00161596">
        <w:rPr>
          <w:sz w:val="22"/>
          <w:szCs w:val="22"/>
        </w:rPr>
        <w:t>danym oddziale,</w:t>
      </w:r>
      <w:r w:rsidR="00161596">
        <w:rPr>
          <w:sz w:val="22"/>
          <w:szCs w:val="22"/>
        </w:rPr>
        <w:t xml:space="preserve"> </w:t>
      </w:r>
      <w:r w:rsidRPr="00161596">
        <w:rPr>
          <w:sz w:val="22"/>
          <w:szCs w:val="22"/>
        </w:rPr>
        <w:t>powołany przez dyrektora szkoły.</w:t>
      </w:r>
    </w:p>
    <w:p w14:paraId="5313E118" w14:textId="77777777" w:rsidR="00161596" w:rsidRPr="00161596" w:rsidRDefault="00161596" w:rsidP="00161596">
      <w:pPr>
        <w:pStyle w:val="Tekstpodstawowy"/>
        <w:tabs>
          <w:tab w:val="num" w:pos="284"/>
        </w:tabs>
        <w:ind w:left="284"/>
        <w:jc w:val="both"/>
        <w:rPr>
          <w:sz w:val="22"/>
          <w:szCs w:val="22"/>
        </w:rPr>
      </w:pPr>
    </w:p>
    <w:p w14:paraId="3E3F2724" w14:textId="2E32D34A" w:rsidR="00706D3F" w:rsidRDefault="00706D3F" w:rsidP="00900C94">
      <w:pPr>
        <w:pStyle w:val="Tekstpodstawowy"/>
        <w:numPr>
          <w:ilvl w:val="0"/>
          <w:numId w:val="43"/>
        </w:numPr>
        <w:tabs>
          <w:tab w:val="num" w:pos="284"/>
        </w:tabs>
        <w:ind w:left="284" w:hanging="284"/>
        <w:jc w:val="both"/>
        <w:rPr>
          <w:sz w:val="22"/>
          <w:szCs w:val="22"/>
        </w:rPr>
      </w:pPr>
      <w:r>
        <w:rPr>
          <w:sz w:val="22"/>
          <w:szCs w:val="22"/>
        </w:rPr>
        <w:t xml:space="preserve">Nauczyciel, o którym mowa w ust. 4, pkt </w:t>
      </w:r>
      <w:r w:rsidR="00161596">
        <w:rPr>
          <w:sz w:val="22"/>
          <w:szCs w:val="22"/>
        </w:rPr>
        <w:t>b)</w:t>
      </w:r>
      <w:r>
        <w:rPr>
          <w:sz w:val="22"/>
          <w:szCs w:val="22"/>
        </w:rPr>
        <w:t>,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6EE0836A" w14:textId="77777777" w:rsidR="00206237" w:rsidRDefault="00206237" w:rsidP="00206237">
      <w:pPr>
        <w:pStyle w:val="Tekstpodstawowy"/>
        <w:ind w:left="284"/>
        <w:jc w:val="both"/>
        <w:rPr>
          <w:sz w:val="22"/>
          <w:szCs w:val="22"/>
        </w:rPr>
      </w:pPr>
    </w:p>
    <w:p w14:paraId="17CD7708" w14:textId="77777777" w:rsidR="00706D3F" w:rsidRDefault="00706D3F" w:rsidP="00900C94">
      <w:pPr>
        <w:pStyle w:val="Tekstpodstawowy"/>
        <w:numPr>
          <w:ilvl w:val="0"/>
          <w:numId w:val="43"/>
        </w:numPr>
        <w:tabs>
          <w:tab w:val="num" w:pos="284"/>
        </w:tabs>
        <w:ind w:left="284" w:hanging="284"/>
        <w:jc w:val="both"/>
        <w:rPr>
          <w:sz w:val="22"/>
          <w:szCs w:val="22"/>
        </w:rPr>
      </w:pPr>
      <w:r>
        <w:rPr>
          <w:sz w:val="22"/>
          <w:szCs w:val="22"/>
        </w:rPr>
        <w:t>Z przeprowadzonego egzaminu poprawkowego sporządza się protokół zawierający w szczególności:</w:t>
      </w:r>
    </w:p>
    <w:p w14:paraId="405C3769" w14:textId="77777777" w:rsidR="00706D3F" w:rsidRDefault="00706D3F" w:rsidP="00900C94">
      <w:pPr>
        <w:pStyle w:val="Tekstpodstawowy"/>
        <w:numPr>
          <w:ilvl w:val="1"/>
          <w:numId w:val="45"/>
        </w:numPr>
        <w:tabs>
          <w:tab w:val="num" w:pos="567"/>
        </w:tabs>
        <w:ind w:left="567"/>
        <w:jc w:val="both"/>
        <w:rPr>
          <w:sz w:val="22"/>
          <w:szCs w:val="22"/>
        </w:rPr>
      </w:pPr>
      <w:r>
        <w:rPr>
          <w:sz w:val="22"/>
          <w:szCs w:val="22"/>
        </w:rPr>
        <w:t>skład komisji;</w:t>
      </w:r>
    </w:p>
    <w:p w14:paraId="2CC69841" w14:textId="77777777" w:rsidR="00706D3F" w:rsidRDefault="00706D3F" w:rsidP="00900C94">
      <w:pPr>
        <w:pStyle w:val="Tekstpodstawowy"/>
        <w:numPr>
          <w:ilvl w:val="1"/>
          <w:numId w:val="45"/>
        </w:numPr>
        <w:tabs>
          <w:tab w:val="num" w:pos="567"/>
        </w:tabs>
        <w:ind w:left="567"/>
        <w:jc w:val="both"/>
        <w:rPr>
          <w:sz w:val="22"/>
          <w:szCs w:val="22"/>
        </w:rPr>
      </w:pPr>
      <w:r>
        <w:rPr>
          <w:sz w:val="22"/>
          <w:szCs w:val="22"/>
        </w:rPr>
        <w:t>termin egzaminu poprawkowego;</w:t>
      </w:r>
    </w:p>
    <w:p w14:paraId="59CBB8AC" w14:textId="77777777" w:rsidR="00706D3F" w:rsidRDefault="00706D3F" w:rsidP="00900C94">
      <w:pPr>
        <w:pStyle w:val="Tekstpodstawowy"/>
        <w:numPr>
          <w:ilvl w:val="1"/>
          <w:numId w:val="45"/>
        </w:numPr>
        <w:tabs>
          <w:tab w:val="num" w:pos="567"/>
        </w:tabs>
        <w:ind w:left="567"/>
        <w:jc w:val="both"/>
        <w:rPr>
          <w:sz w:val="22"/>
          <w:szCs w:val="22"/>
        </w:rPr>
      </w:pPr>
      <w:r>
        <w:rPr>
          <w:sz w:val="22"/>
          <w:szCs w:val="22"/>
        </w:rPr>
        <w:t>pytania egzaminacyjne;</w:t>
      </w:r>
    </w:p>
    <w:p w14:paraId="77788E20" w14:textId="77777777" w:rsidR="00706D3F" w:rsidRDefault="00706D3F" w:rsidP="00900C94">
      <w:pPr>
        <w:pStyle w:val="Tekstpodstawowy"/>
        <w:numPr>
          <w:ilvl w:val="1"/>
          <w:numId w:val="45"/>
        </w:numPr>
        <w:tabs>
          <w:tab w:val="num" w:pos="567"/>
        </w:tabs>
        <w:ind w:left="567"/>
        <w:jc w:val="both"/>
        <w:rPr>
          <w:sz w:val="22"/>
          <w:szCs w:val="22"/>
        </w:rPr>
      </w:pPr>
      <w:r>
        <w:rPr>
          <w:sz w:val="22"/>
          <w:szCs w:val="22"/>
        </w:rPr>
        <w:t>wynik egzaminu poprawkowego oraz uzyskana ocenę.</w:t>
      </w:r>
    </w:p>
    <w:p w14:paraId="66F15430" w14:textId="41495A81" w:rsidR="00706D3F" w:rsidRDefault="000C642C" w:rsidP="00291815">
      <w:pPr>
        <w:pStyle w:val="Tekstpodstawowy"/>
        <w:tabs>
          <w:tab w:val="num" w:pos="284"/>
        </w:tabs>
        <w:ind w:left="284" w:hanging="284"/>
        <w:jc w:val="both"/>
        <w:rPr>
          <w:sz w:val="22"/>
          <w:szCs w:val="22"/>
        </w:rPr>
      </w:pPr>
      <w:r>
        <w:rPr>
          <w:sz w:val="22"/>
          <w:szCs w:val="22"/>
        </w:rPr>
        <w:tab/>
      </w:r>
      <w:r w:rsidR="00706D3F">
        <w:rPr>
          <w:sz w:val="22"/>
          <w:szCs w:val="22"/>
        </w:rPr>
        <w:t>Do protokołu dołącza się pisemne prace ucznia i zwięzłą informację o ustnych odpowiedziach ucznia. Protokół stanowi załącznik do arkusza ocen ucznia.</w:t>
      </w:r>
    </w:p>
    <w:p w14:paraId="3621E38D" w14:textId="77777777" w:rsidR="000C642C" w:rsidRDefault="000C642C" w:rsidP="00291815">
      <w:pPr>
        <w:pStyle w:val="Tekstpodstawowy"/>
        <w:tabs>
          <w:tab w:val="num" w:pos="284"/>
        </w:tabs>
        <w:ind w:left="284" w:hanging="284"/>
        <w:jc w:val="both"/>
        <w:rPr>
          <w:sz w:val="22"/>
          <w:szCs w:val="22"/>
        </w:rPr>
      </w:pPr>
    </w:p>
    <w:p w14:paraId="5337AB4D" w14:textId="4D236626" w:rsidR="00706D3F" w:rsidRDefault="00706D3F" w:rsidP="00900C94">
      <w:pPr>
        <w:pStyle w:val="Tekstpodstawowy"/>
        <w:numPr>
          <w:ilvl w:val="0"/>
          <w:numId w:val="43"/>
        </w:numPr>
        <w:tabs>
          <w:tab w:val="num" w:pos="284"/>
        </w:tabs>
        <w:ind w:left="284" w:hanging="284"/>
        <w:jc w:val="both"/>
        <w:rPr>
          <w:sz w:val="22"/>
          <w:szCs w:val="22"/>
        </w:rPr>
      </w:pPr>
      <w:r>
        <w:rPr>
          <w:sz w:val="22"/>
          <w:szCs w:val="22"/>
        </w:rPr>
        <w:t>Uczeń, który z przyczyn usprawiedliwionych nie przystąpił do egzaminu poprawkowego w wyznaczonym terminie, może przystąpić do niego w dodatkowym terminie, wyznaczonym przez dyrektora szkoły, jednak nie później niż do końca września.</w:t>
      </w:r>
    </w:p>
    <w:p w14:paraId="6212960C" w14:textId="77777777" w:rsidR="000C642C" w:rsidRDefault="000C642C" w:rsidP="000C642C">
      <w:pPr>
        <w:pStyle w:val="Tekstpodstawowy"/>
        <w:ind w:left="284"/>
        <w:jc w:val="both"/>
        <w:rPr>
          <w:sz w:val="22"/>
          <w:szCs w:val="22"/>
        </w:rPr>
      </w:pPr>
    </w:p>
    <w:p w14:paraId="19B37819" w14:textId="7E1326D1" w:rsidR="00706D3F" w:rsidRDefault="00706D3F" w:rsidP="00900C94">
      <w:pPr>
        <w:pStyle w:val="Tekstpodstawowy"/>
        <w:numPr>
          <w:ilvl w:val="0"/>
          <w:numId w:val="43"/>
        </w:numPr>
        <w:tabs>
          <w:tab w:val="num" w:pos="284"/>
        </w:tabs>
        <w:ind w:left="284" w:hanging="284"/>
        <w:jc w:val="both"/>
        <w:rPr>
          <w:sz w:val="22"/>
          <w:szCs w:val="22"/>
        </w:rPr>
      </w:pPr>
      <w:r>
        <w:rPr>
          <w:sz w:val="22"/>
          <w:szCs w:val="22"/>
        </w:rPr>
        <w:t>Uczeń lub jego rodzice (prawni opiekunowie) mogą zgłosić w ciągu 5 dni w formie pisemnej zastrzeżenia do dyrektora do oceny z egzaminu poprawkowego, jeżeli uznają, że roczna ocena klasyfikacyjna z egzaminu poprawkowego została ustalona niezgodnie z przepisami prawa dotyczącymi trybu ustalania tej oceny.</w:t>
      </w:r>
    </w:p>
    <w:p w14:paraId="3FC525AC" w14:textId="77777777" w:rsidR="000C642C" w:rsidRDefault="000C642C" w:rsidP="000C642C">
      <w:pPr>
        <w:pStyle w:val="Tekstpodstawowy"/>
        <w:ind w:left="284"/>
        <w:jc w:val="both"/>
        <w:rPr>
          <w:sz w:val="22"/>
          <w:szCs w:val="22"/>
        </w:rPr>
      </w:pPr>
    </w:p>
    <w:p w14:paraId="151329BB" w14:textId="6A630982" w:rsidR="00706D3F" w:rsidRDefault="00706D3F" w:rsidP="00900C94">
      <w:pPr>
        <w:pStyle w:val="Tekstpodstawowy"/>
        <w:numPr>
          <w:ilvl w:val="0"/>
          <w:numId w:val="43"/>
        </w:numPr>
        <w:tabs>
          <w:tab w:val="num" w:pos="284"/>
        </w:tabs>
        <w:ind w:left="284" w:hanging="284"/>
        <w:jc w:val="both"/>
        <w:rPr>
          <w:sz w:val="22"/>
          <w:szCs w:val="22"/>
        </w:rPr>
      </w:pPr>
      <w:r>
        <w:rPr>
          <w:sz w:val="22"/>
          <w:szCs w:val="22"/>
        </w:rPr>
        <w:t xml:space="preserve">Uczeń, który nie zdał egzaminu poprawkowego, nie otrzymuje promocji do klasy programowo wyższej i powtarza klasę, z zastrzeżeniem ust. </w:t>
      </w:r>
      <w:r w:rsidR="00113C6A">
        <w:rPr>
          <w:sz w:val="22"/>
          <w:szCs w:val="22"/>
        </w:rPr>
        <w:t>11</w:t>
      </w:r>
      <w:r>
        <w:rPr>
          <w:sz w:val="22"/>
          <w:szCs w:val="22"/>
        </w:rPr>
        <w:t>.</w:t>
      </w:r>
    </w:p>
    <w:p w14:paraId="6E4F9F90" w14:textId="77777777" w:rsidR="000C642C" w:rsidRDefault="000C642C" w:rsidP="000C642C">
      <w:pPr>
        <w:pStyle w:val="Tekstpodstawowy"/>
        <w:ind w:left="284"/>
        <w:jc w:val="both"/>
        <w:rPr>
          <w:sz w:val="22"/>
          <w:szCs w:val="22"/>
        </w:rPr>
      </w:pPr>
    </w:p>
    <w:p w14:paraId="1B34ABD3" w14:textId="748AB80A" w:rsidR="00706D3F" w:rsidRDefault="00706D3F" w:rsidP="00900C94">
      <w:pPr>
        <w:pStyle w:val="Tekstpodstawowy"/>
        <w:numPr>
          <w:ilvl w:val="0"/>
          <w:numId w:val="43"/>
        </w:numPr>
        <w:tabs>
          <w:tab w:val="num" w:pos="284"/>
        </w:tabs>
        <w:ind w:left="284" w:hanging="284"/>
        <w:jc w:val="both"/>
        <w:rPr>
          <w:sz w:val="22"/>
          <w:szCs w:val="22"/>
        </w:rPr>
      </w:pPr>
      <w:r>
        <w:rPr>
          <w:sz w:val="22"/>
          <w:szCs w:val="22"/>
        </w:rPr>
        <w:t>Uwzględniając możliwości edukacyjne szkoły podstawowej, Rada Pedagogiczna może jeden raz w ciągu danego etapu edukacyjnego promować do klasy programowo wyższej ucznia, który nie zdał egzaminu poprawkowego z</w:t>
      </w:r>
      <w:r w:rsidR="000C642C">
        <w:rPr>
          <w:sz w:val="22"/>
          <w:szCs w:val="22"/>
        </w:rPr>
        <w:t> </w:t>
      </w:r>
      <w:r>
        <w:rPr>
          <w:sz w:val="22"/>
          <w:szCs w:val="22"/>
        </w:rPr>
        <w:t>jednych zajęć edukacyjnych, pod warunkiem, że te obowiązkowe zajęcia edukacyjne są, zgodnie ze szkolnym planem nauczania, realizowane w klasie programowo wyższej. Rada Pedagogiczna przyjmuje uchwałę w sprawie warunkowego promowania ucznia. Powyższa promocja nie dotyczy ostatniego roku nauki.</w:t>
      </w:r>
    </w:p>
    <w:p w14:paraId="08C3555E" w14:textId="77777777" w:rsidR="00B4666F" w:rsidRDefault="00B4666F" w:rsidP="00B4666F">
      <w:pPr>
        <w:pStyle w:val="Tekstpodstawowy"/>
        <w:ind w:left="284"/>
        <w:jc w:val="both"/>
        <w:rPr>
          <w:sz w:val="22"/>
          <w:szCs w:val="22"/>
        </w:rPr>
      </w:pPr>
    </w:p>
    <w:p w14:paraId="4EB07CAB" w14:textId="56E14C9F" w:rsidR="00706D3F" w:rsidRDefault="00706D3F" w:rsidP="00900C94">
      <w:pPr>
        <w:pStyle w:val="Tekstpodstawowy"/>
        <w:numPr>
          <w:ilvl w:val="0"/>
          <w:numId w:val="43"/>
        </w:numPr>
        <w:tabs>
          <w:tab w:val="num" w:pos="284"/>
        </w:tabs>
        <w:ind w:left="284" w:hanging="284"/>
        <w:jc w:val="both"/>
        <w:rPr>
          <w:sz w:val="22"/>
          <w:szCs w:val="22"/>
        </w:rPr>
      </w:pPr>
      <w:r>
        <w:rPr>
          <w:sz w:val="22"/>
          <w:szCs w:val="22"/>
        </w:rPr>
        <w:lastRenderedPageBreak/>
        <w:t xml:space="preserve">W przypadku stwierdzenia przez dyrektora szkoły, że roczna ocena klasyfikacyjna z zajęć edukacyjnych uzyskana w wyniku egzaminu poprawkowego została ustalona niezgodnie z przepisami prawa dotyczącymi ustalania tej oceny, dyrektor zarządza przeprowadzenie sprawdzianu zgodnie z </w:t>
      </w:r>
      <w:r w:rsidR="00B4666F">
        <w:rPr>
          <w:sz w:val="22"/>
          <w:szCs w:val="22"/>
        </w:rPr>
        <w:t xml:space="preserve">aktualnym </w:t>
      </w:r>
      <w:r>
        <w:rPr>
          <w:sz w:val="22"/>
          <w:szCs w:val="22"/>
        </w:rPr>
        <w:t>Rozporządzeniem ME</w:t>
      </w:r>
      <w:r w:rsidR="00B4666F">
        <w:rPr>
          <w:sz w:val="22"/>
          <w:szCs w:val="22"/>
        </w:rPr>
        <w:t>iN</w:t>
      </w:r>
      <w:r>
        <w:rPr>
          <w:sz w:val="22"/>
          <w:szCs w:val="22"/>
        </w:rPr>
        <w:t xml:space="preserve">. Ocena ze sprawdzianu ustalona przez komisję jest ostateczna. </w:t>
      </w:r>
    </w:p>
    <w:p w14:paraId="44DD6FF2" w14:textId="77777777" w:rsidR="00706D3F" w:rsidRDefault="00706D3F" w:rsidP="00000E8E">
      <w:pPr>
        <w:pStyle w:val="Tekstpodstawowy"/>
        <w:jc w:val="both"/>
        <w:rPr>
          <w:sz w:val="22"/>
          <w:szCs w:val="22"/>
        </w:rPr>
      </w:pPr>
    </w:p>
    <w:p w14:paraId="7E1C7878" w14:textId="77777777" w:rsidR="00706D3F" w:rsidRDefault="00706D3F" w:rsidP="00000E8E">
      <w:pPr>
        <w:jc w:val="center"/>
        <w:rPr>
          <w:b/>
          <w:sz w:val="22"/>
          <w:szCs w:val="22"/>
        </w:rPr>
      </w:pPr>
      <w:r>
        <w:rPr>
          <w:b/>
          <w:sz w:val="22"/>
          <w:szCs w:val="22"/>
        </w:rPr>
        <w:t>ROZDZIAŁ IX</w:t>
      </w:r>
    </w:p>
    <w:p w14:paraId="25468077" w14:textId="77777777" w:rsidR="00706D3F" w:rsidRDefault="00706D3F" w:rsidP="00000E8E">
      <w:pPr>
        <w:jc w:val="center"/>
        <w:rPr>
          <w:b/>
          <w:sz w:val="22"/>
          <w:szCs w:val="22"/>
        </w:rPr>
      </w:pPr>
      <w:r>
        <w:rPr>
          <w:b/>
          <w:sz w:val="22"/>
          <w:szCs w:val="22"/>
        </w:rPr>
        <w:t>Promowanie uczniów.</w:t>
      </w:r>
    </w:p>
    <w:p w14:paraId="1CBB2C3A" w14:textId="77777777" w:rsidR="00706D3F" w:rsidRDefault="00706D3F" w:rsidP="00000E8E">
      <w:pPr>
        <w:jc w:val="center"/>
        <w:rPr>
          <w:b/>
          <w:sz w:val="22"/>
          <w:szCs w:val="22"/>
        </w:rPr>
      </w:pPr>
    </w:p>
    <w:p w14:paraId="539C5C20" w14:textId="29A9A4AB" w:rsidR="00706D3F" w:rsidRDefault="00706D3F" w:rsidP="00000E8E">
      <w:pPr>
        <w:jc w:val="center"/>
        <w:rPr>
          <w:b/>
          <w:sz w:val="22"/>
          <w:szCs w:val="22"/>
        </w:rPr>
      </w:pPr>
      <w:r>
        <w:rPr>
          <w:b/>
          <w:sz w:val="22"/>
          <w:szCs w:val="22"/>
        </w:rPr>
        <w:t>§3</w:t>
      </w:r>
      <w:r w:rsidR="00B4666F">
        <w:rPr>
          <w:b/>
          <w:sz w:val="22"/>
          <w:szCs w:val="22"/>
        </w:rPr>
        <w:t>7</w:t>
      </w:r>
    </w:p>
    <w:p w14:paraId="3752BBDF" w14:textId="77777777" w:rsidR="00DF2F07" w:rsidRDefault="00DF2F07" w:rsidP="00B4666F">
      <w:pPr>
        <w:rPr>
          <w:sz w:val="22"/>
          <w:szCs w:val="22"/>
        </w:rPr>
      </w:pPr>
    </w:p>
    <w:p w14:paraId="751E2F16" w14:textId="2514AC7C" w:rsidR="00DF2F07" w:rsidRDefault="00706D3F" w:rsidP="00900C94">
      <w:pPr>
        <w:pStyle w:val="Akapitzlist"/>
        <w:numPr>
          <w:ilvl w:val="0"/>
          <w:numId w:val="94"/>
        </w:numPr>
        <w:ind w:left="284" w:hanging="284"/>
        <w:rPr>
          <w:sz w:val="22"/>
          <w:szCs w:val="22"/>
        </w:rPr>
      </w:pPr>
      <w:r w:rsidRPr="00DF2F07">
        <w:rPr>
          <w:sz w:val="22"/>
          <w:szCs w:val="22"/>
        </w:rPr>
        <w:t>Uczeń klasy I-III szkoły podstawowej otrzymuje promocję do klasy programowo wyższej, z zastrzeżeniem ust. 8.</w:t>
      </w:r>
    </w:p>
    <w:p w14:paraId="2529CB58" w14:textId="77777777" w:rsidR="009446E6" w:rsidRDefault="009446E6" w:rsidP="009446E6">
      <w:pPr>
        <w:pStyle w:val="Akapitzlist"/>
        <w:ind w:left="284"/>
        <w:rPr>
          <w:sz w:val="22"/>
          <w:szCs w:val="22"/>
        </w:rPr>
      </w:pPr>
    </w:p>
    <w:p w14:paraId="018149AD" w14:textId="56447460" w:rsidR="00C43720" w:rsidRDefault="00706D3F" w:rsidP="00900C94">
      <w:pPr>
        <w:pStyle w:val="Akapitzlist"/>
        <w:numPr>
          <w:ilvl w:val="0"/>
          <w:numId w:val="94"/>
        </w:numPr>
        <w:ind w:left="284" w:hanging="284"/>
        <w:rPr>
          <w:sz w:val="22"/>
          <w:szCs w:val="22"/>
        </w:rPr>
      </w:pPr>
      <w:r w:rsidRPr="00DF2F07">
        <w:rPr>
          <w:sz w:val="22"/>
          <w:szCs w:val="22"/>
        </w:rPr>
        <w:t>Na wniosek rodziców (prawnych opiekunów) i po uzyskaniu zgody wychowawcy klasy lub na wniosek wychowawcy klasy i po uzyskaniu zgody rodziców (prawnych opiekunów) Rada Pedagogiczna może postanowić o promowaniu ucznia klasy I</w:t>
      </w:r>
      <w:r w:rsidR="00C43720">
        <w:rPr>
          <w:sz w:val="22"/>
          <w:szCs w:val="22"/>
        </w:rPr>
        <w:t xml:space="preserve"> lub </w:t>
      </w:r>
      <w:r w:rsidRPr="00DF2F07">
        <w:rPr>
          <w:sz w:val="22"/>
          <w:szCs w:val="22"/>
        </w:rPr>
        <w:t>II szkoły podstawowej do klasy programowo wyższej w ciągu roku szkolnego.</w:t>
      </w:r>
    </w:p>
    <w:p w14:paraId="1B317519" w14:textId="77777777" w:rsidR="00C43720" w:rsidRDefault="00C43720" w:rsidP="00C43720">
      <w:pPr>
        <w:pStyle w:val="Akapitzlist"/>
        <w:ind w:left="284"/>
        <w:rPr>
          <w:sz w:val="22"/>
          <w:szCs w:val="22"/>
        </w:rPr>
      </w:pPr>
    </w:p>
    <w:p w14:paraId="4A348CC5" w14:textId="77777777" w:rsidR="00C43720" w:rsidRDefault="00706D3F" w:rsidP="00900C94">
      <w:pPr>
        <w:pStyle w:val="Akapitzlist"/>
        <w:numPr>
          <w:ilvl w:val="0"/>
          <w:numId w:val="94"/>
        </w:numPr>
        <w:ind w:left="284" w:hanging="284"/>
        <w:rPr>
          <w:sz w:val="22"/>
          <w:szCs w:val="22"/>
        </w:rPr>
      </w:pPr>
      <w:r w:rsidRPr="00C43720">
        <w:rPr>
          <w:sz w:val="22"/>
          <w:szCs w:val="22"/>
        </w:rPr>
        <w:t>Począwszy od klasy IV szkoły podstawowej, uczeń otrzymuje promocję do klasy programowo wyższej, jeżeli ze wszystkich obowiązkowych zajęć edukacyjnych, określonych w szkolnym planie nauczania, uzyskał roczne oceny klasyfikacyjne wyższe od oceny niedostatecznej.</w:t>
      </w:r>
    </w:p>
    <w:p w14:paraId="0B479D9A" w14:textId="77777777" w:rsidR="00C43720" w:rsidRDefault="00706D3F" w:rsidP="00900C94">
      <w:pPr>
        <w:pStyle w:val="Akapitzlist"/>
        <w:numPr>
          <w:ilvl w:val="0"/>
          <w:numId w:val="94"/>
        </w:numPr>
        <w:ind w:left="284" w:hanging="284"/>
        <w:rPr>
          <w:sz w:val="22"/>
          <w:szCs w:val="22"/>
        </w:rPr>
      </w:pPr>
      <w:r w:rsidRPr="00C43720">
        <w:rPr>
          <w:sz w:val="22"/>
          <w:szCs w:val="22"/>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14:paraId="217C4B6C" w14:textId="77777777" w:rsidR="00C43720" w:rsidRDefault="00C43720" w:rsidP="00C43720">
      <w:pPr>
        <w:pStyle w:val="Akapitzlist"/>
        <w:ind w:left="284"/>
        <w:rPr>
          <w:sz w:val="22"/>
          <w:szCs w:val="22"/>
        </w:rPr>
      </w:pPr>
    </w:p>
    <w:p w14:paraId="5B6B998A" w14:textId="77777777" w:rsidR="00C43720" w:rsidRDefault="00706D3F" w:rsidP="00900C94">
      <w:pPr>
        <w:pStyle w:val="Akapitzlist"/>
        <w:numPr>
          <w:ilvl w:val="0"/>
          <w:numId w:val="94"/>
        </w:numPr>
        <w:ind w:left="284" w:hanging="284"/>
        <w:rPr>
          <w:sz w:val="22"/>
          <w:szCs w:val="22"/>
        </w:rPr>
      </w:pPr>
      <w:r w:rsidRPr="00C43720">
        <w:rPr>
          <w:sz w:val="22"/>
          <w:szCs w:val="22"/>
        </w:rPr>
        <w:t>Uczniowi, który uczęszczał na dodatkowe zajęcia edukacyjne lub religię</w:t>
      </w:r>
      <w:r w:rsidR="00C43720">
        <w:rPr>
          <w:sz w:val="22"/>
          <w:szCs w:val="22"/>
        </w:rPr>
        <w:t xml:space="preserve"> / </w:t>
      </w:r>
      <w:r w:rsidRPr="00C43720">
        <w:rPr>
          <w:sz w:val="22"/>
          <w:szCs w:val="22"/>
        </w:rPr>
        <w:t>etykę, do średniej ocen, o której mowa w ust</w:t>
      </w:r>
      <w:r w:rsidR="00C43720">
        <w:rPr>
          <w:sz w:val="22"/>
          <w:szCs w:val="22"/>
        </w:rPr>
        <w:t xml:space="preserve">. </w:t>
      </w:r>
      <w:r w:rsidRPr="00C43720">
        <w:rPr>
          <w:sz w:val="22"/>
          <w:szCs w:val="22"/>
        </w:rPr>
        <w:t>4 wlicza się także roczne oceny uzyskane z tych zajęć.</w:t>
      </w:r>
    </w:p>
    <w:p w14:paraId="535DDA24" w14:textId="77777777" w:rsidR="00C43720" w:rsidRDefault="00C43720" w:rsidP="00C43720">
      <w:pPr>
        <w:pStyle w:val="Akapitzlist"/>
        <w:ind w:left="284"/>
        <w:rPr>
          <w:sz w:val="22"/>
          <w:szCs w:val="22"/>
        </w:rPr>
      </w:pPr>
    </w:p>
    <w:p w14:paraId="527FC5FD" w14:textId="77777777" w:rsidR="009446E6" w:rsidRDefault="00706D3F" w:rsidP="00900C94">
      <w:pPr>
        <w:pStyle w:val="Akapitzlist"/>
        <w:numPr>
          <w:ilvl w:val="0"/>
          <w:numId w:val="94"/>
        </w:numPr>
        <w:ind w:left="284" w:hanging="284"/>
        <w:rPr>
          <w:sz w:val="22"/>
          <w:szCs w:val="22"/>
        </w:rPr>
      </w:pPr>
      <w:r w:rsidRPr="00C43720">
        <w:rPr>
          <w:sz w:val="22"/>
          <w:szCs w:val="22"/>
        </w:rPr>
        <w:t>Ucznia z upośledzeniem umysłowym w stopniu umiarkowanym lub znacznym promuje się do klasy programowo wyższej uwzględniając specyfikę kształcenia tego ucznia, w porozumieniu z rodzicami (prawnymi opiekunami).</w:t>
      </w:r>
    </w:p>
    <w:p w14:paraId="1C1B323E" w14:textId="77777777" w:rsidR="009446E6" w:rsidRDefault="009446E6" w:rsidP="009446E6">
      <w:pPr>
        <w:pStyle w:val="Akapitzlist"/>
        <w:ind w:left="284"/>
        <w:rPr>
          <w:sz w:val="22"/>
          <w:szCs w:val="22"/>
        </w:rPr>
      </w:pPr>
    </w:p>
    <w:p w14:paraId="25687EEB" w14:textId="77777777" w:rsidR="009446E6" w:rsidRDefault="00706D3F" w:rsidP="00900C94">
      <w:pPr>
        <w:pStyle w:val="Akapitzlist"/>
        <w:numPr>
          <w:ilvl w:val="0"/>
          <w:numId w:val="94"/>
        </w:numPr>
        <w:ind w:left="284" w:hanging="284"/>
        <w:rPr>
          <w:sz w:val="22"/>
          <w:szCs w:val="22"/>
        </w:rPr>
      </w:pPr>
      <w:r w:rsidRPr="009446E6">
        <w:rPr>
          <w:sz w:val="22"/>
          <w:szCs w:val="22"/>
        </w:rPr>
        <w:t>Laureaci konkursów przedmiotowych o zasięgu wojewódzkim w szkole podstawowej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r w:rsidR="009446E6">
        <w:rPr>
          <w:sz w:val="22"/>
          <w:szCs w:val="22"/>
        </w:rPr>
        <w:t>.</w:t>
      </w:r>
    </w:p>
    <w:p w14:paraId="213C65A8" w14:textId="77777777" w:rsidR="009446E6" w:rsidRDefault="009446E6" w:rsidP="009446E6">
      <w:pPr>
        <w:pStyle w:val="Akapitzlist"/>
        <w:ind w:left="284"/>
        <w:rPr>
          <w:sz w:val="22"/>
          <w:szCs w:val="22"/>
        </w:rPr>
      </w:pPr>
    </w:p>
    <w:p w14:paraId="41B2C17F" w14:textId="55211B6E" w:rsidR="003E2F24" w:rsidRDefault="00706D3F" w:rsidP="00900C94">
      <w:pPr>
        <w:pStyle w:val="Akapitzlist"/>
        <w:numPr>
          <w:ilvl w:val="0"/>
          <w:numId w:val="94"/>
        </w:numPr>
        <w:ind w:left="284" w:hanging="284"/>
        <w:rPr>
          <w:sz w:val="22"/>
          <w:szCs w:val="22"/>
        </w:rPr>
      </w:pPr>
      <w:r w:rsidRPr="009446E6">
        <w:rPr>
          <w:sz w:val="22"/>
          <w:szCs w:val="22"/>
        </w:rPr>
        <w:t xml:space="preserve">Uczeń, który nie spełnił warunków określonych w ust. </w:t>
      </w:r>
      <w:r w:rsidR="0019046C">
        <w:rPr>
          <w:sz w:val="22"/>
          <w:szCs w:val="22"/>
        </w:rPr>
        <w:t>3</w:t>
      </w:r>
      <w:r w:rsidRPr="009446E6">
        <w:rPr>
          <w:sz w:val="22"/>
          <w:szCs w:val="22"/>
        </w:rPr>
        <w:t>, nie otrzymuje promocji do klasy programowo wyższej i powtarza klasę.</w:t>
      </w:r>
    </w:p>
    <w:p w14:paraId="722629D1" w14:textId="77777777" w:rsidR="003E2F24" w:rsidRPr="003E2F24" w:rsidRDefault="003E2F24" w:rsidP="003E2F24">
      <w:pPr>
        <w:pStyle w:val="Akapitzlist"/>
        <w:ind w:left="284"/>
        <w:rPr>
          <w:sz w:val="22"/>
          <w:szCs w:val="22"/>
        </w:rPr>
      </w:pPr>
    </w:p>
    <w:p w14:paraId="59BE0A25" w14:textId="77777777" w:rsidR="00BE11BD" w:rsidRDefault="00706D3F" w:rsidP="00900C94">
      <w:pPr>
        <w:pStyle w:val="Akapitzlist"/>
        <w:numPr>
          <w:ilvl w:val="0"/>
          <w:numId w:val="94"/>
        </w:numPr>
        <w:ind w:left="284" w:hanging="284"/>
        <w:rPr>
          <w:sz w:val="22"/>
          <w:szCs w:val="22"/>
        </w:rPr>
      </w:pPr>
      <w:r w:rsidRPr="003E2F24">
        <w:rPr>
          <w:sz w:val="22"/>
          <w:szCs w:val="22"/>
        </w:rPr>
        <w:t xml:space="preserve">W wyjątkowych przypadkach, </w:t>
      </w:r>
      <w:r w:rsidR="003E2F24">
        <w:rPr>
          <w:sz w:val="22"/>
          <w:szCs w:val="22"/>
        </w:rPr>
        <w:t>R</w:t>
      </w:r>
      <w:r w:rsidRPr="003E2F24">
        <w:rPr>
          <w:sz w:val="22"/>
          <w:szCs w:val="22"/>
        </w:rPr>
        <w:t xml:space="preserve">ada </w:t>
      </w:r>
      <w:r w:rsidR="003E2F24">
        <w:rPr>
          <w:sz w:val="22"/>
          <w:szCs w:val="22"/>
        </w:rPr>
        <w:t>P</w:t>
      </w:r>
      <w:r w:rsidRPr="003E2F24">
        <w:rPr>
          <w:sz w:val="22"/>
          <w:szCs w:val="22"/>
        </w:rPr>
        <w:t>edagogiczna może postanowić o powtarzaniu klasy przez ucznia klas</w:t>
      </w:r>
      <w:r w:rsidR="00BE11BD">
        <w:rPr>
          <w:sz w:val="22"/>
          <w:szCs w:val="22"/>
        </w:rPr>
        <w:t>y</w:t>
      </w:r>
      <w:r w:rsidRPr="003E2F24">
        <w:rPr>
          <w:sz w:val="22"/>
          <w:szCs w:val="22"/>
        </w:rPr>
        <w:t xml:space="preserve"> </w:t>
      </w:r>
    </w:p>
    <w:p w14:paraId="522878FC" w14:textId="27CF60B7" w:rsidR="00706D3F" w:rsidRPr="003E2F24" w:rsidRDefault="00706D3F" w:rsidP="00BE11BD">
      <w:pPr>
        <w:pStyle w:val="Akapitzlist"/>
        <w:ind w:left="284"/>
        <w:rPr>
          <w:sz w:val="22"/>
          <w:szCs w:val="22"/>
        </w:rPr>
      </w:pPr>
      <w:r w:rsidRPr="003E2F24">
        <w:rPr>
          <w:sz w:val="22"/>
          <w:szCs w:val="22"/>
        </w:rPr>
        <w:t>I-III szkoły podstawowej, na wniosek wychowawcy klasy po zasięgnięciu opinii rodziców (prawnych opiekunów) ucznia.</w:t>
      </w:r>
    </w:p>
    <w:p w14:paraId="0291D12D" w14:textId="77777777" w:rsidR="00900C94" w:rsidRDefault="00900C94" w:rsidP="00000E8E">
      <w:pPr>
        <w:jc w:val="center"/>
        <w:rPr>
          <w:b/>
          <w:sz w:val="22"/>
          <w:szCs w:val="22"/>
        </w:rPr>
      </w:pPr>
    </w:p>
    <w:p w14:paraId="6E39FCEB" w14:textId="77777777" w:rsidR="00900C94" w:rsidRDefault="00900C94" w:rsidP="00000E8E">
      <w:pPr>
        <w:jc w:val="center"/>
        <w:rPr>
          <w:b/>
          <w:sz w:val="22"/>
          <w:szCs w:val="22"/>
        </w:rPr>
      </w:pPr>
    </w:p>
    <w:p w14:paraId="75B644E5" w14:textId="2F125B01" w:rsidR="00706D3F" w:rsidRDefault="00706D3F" w:rsidP="00000E8E">
      <w:pPr>
        <w:jc w:val="center"/>
        <w:rPr>
          <w:b/>
          <w:sz w:val="22"/>
          <w:szCs w:val="22"/>
        </w:rPr>
      </w:pPr>
      <w:r>
        <w:rPr>
          <w:b/>
          <w:sz w:val="22"/>
          <w:szCs w:val="22"/>
        </w:rPr>
        <w:t xml:space="preserve">§ </w:t>
      </w:r>
      <w:r w:rsidR="00BE11BD">
        <w:rPr>
          <w:b/>
          <w:sz w:val="22"/>
          <w:szCs w:val="22"/>
        </w:rPr>
        <w:t>38</w:t>
      </w:r>
    </w:p>
    <w:p w14:paraId="6C7DEDDD" w14:textId="77777777" w:rsidR="00706D3F" w:rsidRDefault="00706D3F" w:rsidP="00000E8E">
      <w:pPr>
        <w:jc w:val="both"/>
        <w:rPr>
          <w:b/>
          <w:sz w:val="22"/>
          <w:szCs w:val="22"/>
        </w:rPr>
      </w:pPr>
    </w:p>
    <w:p w14:paraId="57BA15AE" w14:textId="098BAAB1" w:rsidR="0071701B" w:rsidRPr="00CD0D8C" w:rsidRDefault="00706D3F" w:rsidP="00900C94">
      <w:pPr>
        <w:numPr>
          <w:ilvl w:val="0"/>
          <w:numId w:val="46"/>
        </w:numPr>
        <w:tabs>
          <w:tab w:val="clear" w:pos="680"/>
          <w:tab w:val="num" w:pos="284"/>
        </w:tabs>
        <w:ind w:left="284" w:hanging="284"/>
        <w:jc w:val="both"/>
        <w:rPr>
          <w:b/>
          <w:sz w:val="22"/>
          <w:szCs w:val="22"/>
        </w:rPr>
      </w:pPr>
      <w:r w:rsidRPr="00BE11BD">
        <w:rPr>
          <w:sz w:val="22"/>
          <w:szCs w:val="22"/>
        </w:rPr>
        <w:t>Uczeń kończy szkołę podstawową</w:t>
      </w:r>
      <w:r w:rsidR="0071701B">
        <w:rPr>
          <w:sz w:val="22"/>
          <w:szCs w:val="22"/>
        </w:rPr>
        <w:t xml:space="preserve"> </w:t>
      </w:r>
      <w:r w:rsidRPr="0071701B">
        <w:rPr>
          <w:sz w:val="22"/>
          <w:szCs w:val="22"/>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w szkole danego typu, z uwzględnieniem § 29 ust. 5 Rozporządzenia,</w:t>
      </w:r>
      <w:r w:rsidR="0071701B">
        <w:rPr>
          <w:sz w:val="22"/>
          <w:szCs w:val="22"/>
        </w:rPr>
        <w:t xml:space="preserve"> </w:t>
      </w:r>
      <w:r w:rsidRPr="0071701B">
        <w:rPr>
          <w:sz w:val="22"/>
          <w:szCs w:val="22"/>
        </w:rPr>
        <w:t>uzyskał oceny klasyfikacyjne wyższe od oceny niedostatecznej.</w:t>
      </w:r>
    </w:p>
    <w:p w14:paraId="4E1FF183" w14:textId="77777777" w:rsidR="00CD0D8C" w:rsidRDefault="00CD0D8C" w:rsidP="00CD0D8C">
      <w:pPr>
        <w:ind w:left="284"/>
        <w:jc w:val="both"/>
        <w:rPr>
          <w:b/>
          <w:sz w:val="22"/>
          <w:szCs w:val="22"/>
        </w:rPr>
      </w:pPr>
    </w:p>
    <w:p w14:paraId="3AAA7D05" w14:textId="3A8104AF" w:rsidR="00CD0D8C" w:rsidRPr="00CD0D8C" w:rsidRDefault="00706D3F" w:rsidP="00900C94">
      <w:pPr>
        <w:numPr>
          <w:ilvl w:val="0"/>
          <w:numId w:val="46"/>
        </w:numPr>
        <w:tabs>
          <w:tab w:val="clear" w:pos="680"/>
          <w:tab w:val="num" w:pos="284"/>
        </w:tabs>
        <w:ind w:left="284" w:hanging="284"/>
        <w:jc w:val="both"/>
        <w:rPr>
          <w:b/>
          <w:sz w:val="22"/>
          <w:szCs w:val="22"/>
        </w:rPr>
      </w:pPr>
      <w:r w:rsidRPr="0071701B">
        <w:rPr>
          <w:sz w:val="22"/>
          <w:szCs w:val="22"/>
        </w:rPr>
        <w:t>Uczeń kończy szkołę podstawową z wyróżnieniem, jeżeli w wyniku klasyfikacji końcowej, uzyskał z obowiązkowych zajęć edukacyjnych średnią ocen co najmniej 4,75 oraz co najmniej bardzo dobrą ocenę zachowania.</w:t>
      </w:r>
    </w:p>
    <w:p w14:paraId="029D7C1A" w14:textId="77777777" w:rsidR="00CD0D8C" w:rsidRDefault="00CD0D8C" w:rsidP="00CD0D8C">
      <w:pPr>
        <w:ind w:left="284"/>
        <w:jc w:val="both"/>
        <w:rPr>
          <w:b/>
          <w:sz w:val="22"/>
          <w:szCs w:val="22"/>
        </w:rPr>
      </w:pPr>
    </w:p>
    <w:p w14:paraId="3E9D4ADA" w14:textId="6EAEB2B5" w:rsidR="00CD0D8C" w:rsidRPr="00CD0D8C" w:rsidRDefault="00706D3F" w:rsidP="00900C94">
      <w:pPr>
        <w:numPr>
          <w:ilvl w:val="0"/>
          <w:numId w:val="46"/>
        </w:numPr>
        <w:tabs>
          <w:tab w:val="clear" w:pos="680"/>
          <w:tab w:val="num" w:pos="284"/>
        </w:tabs>
        <w:ind w:left="284" w:hanging="284"/>
        <w:jc w:val="both"/>
        <w:rPr>
          <w:b/>
          <w:sz w:val="22"/>
          <w:szCs w:val="22"/>
        </w:rPr>
      </w:pPr>
      <w:r w:rsidRPr="00CD0D8C">
        <w:rPr>
          <w:sz w:val="22"/>
          <w:szCs w:val="22"/>
        </w:rPr>
        <w:lastRenderedPageBreak/>
        <w:t>Uczniowi, który uczęszczał na dodatkowe zajęcia edukacyjne lub religię albo etykę, do średniej ocen, o której mowa w ust.2, wlicza się także roczne oceny uzyskane z tych zajęć.</w:t>
      </w:r>
    </w:p>
    <w:p w14:paraId="3F0AAB9D" w14:textId="77777777" w:rsidR="00CD0D8C" w:rsidRDefault="00CD0D8C" w:rsidP="00CD0D8C">
      <w:pPr>
        <w:ind w:left="284"/>
        <w:jc w:val="both"/>
        <w:rPr>
          <w:b/>
          <w:sz w:val="22"/>
          <w:szCs w:val="22"/>
        </w:rPr>
      </w:pPr>
    </w:p>
    <w:p w14:paraId="61A17B21" w14:textId="17667922" w:rsidR="00CD0D8C" w:rsidRPr="00CD0D8C" w:rsidRDefault="00706D3F" w:rsidP="00900C94">
      <w:pPr>
        <w:numPr>
          <w:ilvl w:val="0"/>
          <w:numId w:val="46"/>
        </w:numPr>
        <w:tabs>
          <w:tab w:val="clear" w:pos="680"/>
          <w:tab w:val="num" w:pos="284"/>
        </w:tabs>
        <w:ind w:left="284" w:hanging="284"/>
        <w:jc w:val="both"/>
        <w:rPr>
          <w:b/>
          <w:sz w:val="22"/>
          <w:szCs w:val="22"/>
        </w:rPr>
      </w:pPr>
      <w:r w:rsidRPr="00CD0D8C">
        <w:rPr>
          <w:sz w:val="22"/>
          <w:szCs w:val="22"/>
        </w:rPr>
        <w:t>O ukończeniu szkoły przez ucznia z upośledzeniem umysłowym w stopniu umiarkowanym lub znacznym postanawia na zakończenie klasy programowo najwyższej rada pedagogiczna, uwzględniając specyfikę kształcenia tego ucznia, w porozumieniu z rodzicami (prawnymi opiekunami).</w:t>
      </w:r>
    </w:p>
    <w:p w14:paraId="5141D1AF" w14:textId="77777777" w:rsidR="00CD0D8C" w:rsidRDefault="00CD0D8C" w:rsidP="00CD0D8C">
      <w:pPr>
        <w:ind w:left="284"/>
        <w:jc w:val="both"/>
        <w:rPr>
          <w:b/>
          <w:sz w:val="22"/>
          <w:szCs w:val="22"/>
        </w:rPr>
      </w:pPr>
    </w:p>
    <w:p w14:paraId="4ACBDA8A" w14:textId="1BE088BB" w:rsidR="00CD0D8C" w:rsidRPr="00CD0D8C" w:rsidRDefault="00706D3F" w:rsidP="00900C94">
      <w:pPr>
        <w:numPr>
          <w:ilvl w:val="0"/>
          <w:numId w:val="46"/>
        </w:numPr>
        <w:tabs>
          <w:tab w:val="clear" w:pos="680"/>
          <w:tab w:val="num" w:pos="284"/>
        </w:tabs>
        <w:ind w:left="284" w:hanging="284"/>
        <w:jc w:val="both"/>
        <w:rPr>
          <w:b/>
          <w:sz w:val="22"/>
          <w:szCs w:val="22"/>
        </w:rPr>
      </w:pPr>
      <w:r w:rsidRPr="00CD0D8C">
        <w:rPr>
          <w:sz w:val="22"/>
          <w:szCs w:val="22"/>
        </w:rPr>
        <w:t>Rada Pedagogiczna może podjąć uchwałę o niepromowaniu do klasy programowo wyższej lub nieukończeniu szkoły przez ucznia, któremu w danej szkole po raz drugi z rzędu ustalono naganną roczną ocenę klasyfikacyjną zachowania.</w:t>
      </w:r>
    </w:p>
    <w:p w14:paraId="0FEA1D5E" w14:textId="77777777" w:rsidR="00CD0D8C" w:rsidRDefault="00CD0D8C" w:rsidP="00CD0D8C">
      <w:pPr>
        <w:ind w:left="284"/>
        <w:jc w:val="both"/>
        <w:rPr>
          <w:b/>
          <w:sz w:val="22"/>
          <w:szCs w:val="22"/>
        </w:rPr>
      </w:pPr>
    </w:p>
    <w:p w14:paraId="007541B6" w14:textId="125EE2CD" w:rsidR="00706D3F" w:rsidRPr="00200CA8" w:rsidRDefault="00706D3F" w:rsidP="00900C94">
      <w:pPr>
        <w:numPr>
          <w:ilvl w:val="0"/>
          <w:numId w:val="46"/>
        </w:numPr>
        <w:tabs>
          <w:tab w:val="clear" w:pos="680"/>
          <w:tab w:val="num" w:pos="284"/>
        </w:tabs>
        <w:ind w:left="284" w:hanging="284"/>
        <w:jc w:val="both"/>
        <w:rPr>
          <w:b/>
          <w:sz w:val="22"/>
          <w:szCs w:val="22"/>
        </w:rPr>
      </w:pPr>
      <w:r w:rsidRPr="00CD0D8C">
        <w:rPr>
          <w:sz w:val="22"/>
          <w:szCs w:val="22"/>
        </w:rPr>
        <w:t>Uczeń, któremu w danej szkole po raz trzeci z rzędu ustalono naganną roczną ocenę klasyfikacyjną zachowania, nie otrzymuje promocji do klasy programowo wyższej, a uczeń klasy programowo najwyższej w danym typie szkoły nie kończy szkoły.</w:t>
      </w:r>
    </w:p>
    <w:p w14:paraId="2D668BCE" w14:textId="77777777" w:rsidR="00706D3F" w:rsidRDefault="00706D3F" w:rsidP="00BE11BD">
      <w:pPr>
        <w:tabs>
          <w:tab w:val="num" w:pos="284"/>
        </w:tabs>
        <w:ind w:hanging="680"/>
        <w:jc w:val="both"/>
        <w:rPr>
          <w:sz w:val="22"/>
          <w:szCs w:val="22"/>
        </w:rPr>
      </w:pPr>
    </w:p>
    <w:p w14:paraId="045B7D78" w14:textId="04FB3B66" w:rsidR="00706D3F" w:rsidRDefault="00706D3F" w:rsidP="004B259D">
      <w:pPr>
        <w:jc w:val="center"/>
        <w:rPr>
          <w:b/>
          <w:sz w:val="22"/>
          <w:szCs w:val="22"/>
        </w:rPr>
      </w:pPr>
      <w:r>
        <w:rPr>
          <w:b/>
          <w:sz w:val="22"/>
          <w:szCs w:val="22"/>
        </w:rPr>
        <w:t xml:space="preserve">§ </w:t>
      </w:r>
      <w:r w:rsidR="004B259D">
        <w:rPr>
          <w:b/>
          <w:sz w:val="22"/>
          <w:szCs w:val="22"/>
        </w:rPr>
        <w:t>39</w:t>
      </w:r>
    </w:p>
    <w:p w14:paraId="44E90B8E" w14:textId="77777777" w:rsidR="00706D3F" w:rsidRDefault="00706D3F" w:rsidP="004B259D">
      <w:pPr>
        <w:jc w:val="center"/>
        <w:rPr>
          <w:b/>
          <w:sz w:val="22"/>
          <w:szCs w:val="22"/>
        </w:rPr>
      </w:pPr>
      <w:r>
        <w:rPr>
          <w:b/>
          <w:sz w:val="22"/>
          <w:szCs w:val="22"/>
        </w:rPr>
        <w:t>Motywacyjna funkcja systemu oceniania.</w:t>
      </w:r>
    </w:p>
    <w:p w14:paraId="3B6D31CF" w14:textId="77777777" w:rsidR="00706D3F" w:rsidRDefault="00706D3F" w:rsidP="00000E8E">
      <w:pPr>
        <w:jc w:val="both"/>
        <w:rPr>
          <w:b/>
          <w:sz w:val="22"/>
          <w:szCs w:val="22"/>
        </w:rPr>
      </w:pPr>
    </w:p>
    <w:p w14:paraId="5BD0D120" w14:textId="77777777" w:rsidR="0006205B" w:rsidRDefault="00706D3F" w:rsidP="00900C94">
      <w:pPr>
        <w:pStyle w:val="Tekstpodstawowy"/>
        <w:numPr>
          <w:ilvl w:val="0"/>
          <w:numId w:val="47"/>
        </w:numPr>
        <w:tabs>
          <w:tab w:val="clear" w:pos="680"/>
          <w:tab w:val="num" w:pos="284"/>
        </w:tabs>
        <w:ind w:left="284" w:hanging="284"/>
        <w:jc w:val="both"/>
        <w:rPr>
          <w:sz w:val="22"/>
          <w:szCs w:val="22"/>
        </w:rPr>
      </w:pPr>
      <w:r>
        <w:rPr>
          <w:sz w:val="22"/>
          <w:szCs w:val="22"/>
        </w:rPr>
        <w:t>Świadectwo promocyjne do klasy programowo wyższej z wyróżnieniem otrzymuje uczeń klas IV</w:t>
      </w:r>
      <w:r w:rsidR="00CA5D63">
        <w:rPr>
          <w:sz w:val="22"/>
          <w:szCs w:val="22"/>
        </w:rPr>
        <w:t>-</w:t>
      </w:r>
      <w:r>
        <w:rPr>
          <w:sz w:val="22"/>
          <w:szCs w:val="22"/>
        </w:rPr>
        <w:t>V</w:t>
      </w:r>
      <w:r w:rsidR="00CA5D63">
        <w:rPr>
          <w:sz w:val="22"/>
          <w:szCs w:val="22"/>
        </w:rPr>
        <w:t>II</w:t>
      </w:r>
      <w:r>
        <w:rPr>
          <w:sz w:val="22"/>
          <w:szCs w:val="22"/>
        </w:rPr>
        <w:t>, który w</w:t>
      </w:r>
      <w:r w:rsidR="00CA5D63">
        <w:rPr>
          <w:sz w:val="22"/>
          <w:szCs w:val="22"/>
        </w:rPr>
        <w:t> </w:t>
      </w:r>
      <w:r>
        <w:rPr>
          <w:sz w:val="22"/>
          <w:szCs w:val="22"/>
        </w:rPr>
        <w:t>wyniku klasyfikacji rocznej osiągnął średnią ocen z wszystkich obowiązkowych przedmiotów nauczania przewidzianych szkolnym planem nauczania 4,75 i powyżej oraz co najmniej bardzo dobrą ocenę zachowania.</w:t>
      </w:r>
    </w:p>
    <w:p w14:paraId="0E949C7F" w14:textId="5B1550FD" w:rsidR="00CA5D63" w:rsidRDefault="00706D3F" w:rsidP="0006205B">
      <w:pPr>
        <w:pStyle w:val="Tekstpodstawowy"/>
        <w:ind w:left="284"/>
        <w:jc w:val="both"/>
        <w:rPr>
          <w:sz w:val="22"/>
          <w:szCs w:val="22"/>
        </w:rPr>
      </w:pPr>
      <w:r>
        <w:rPr>
          <w:sz w:val="22"/>
          <w:szCs w:val="22"/>
        </w:rPr>
        <w:t xml:space="preserve"> </w:t>
      </w:r>
    </w:p>
    <w:p w14:paraId="51967217" w14:textId="74F3A2F2" w:rsidR="00706D3F" w:rsidRDefault="00706D3F" w:rsidP="00900C94">
      <w:pPr>
        <w:pStyle w:val="Tekstpodstawowy"/>
        <w:numPr>
          <w:ilvl w:val="0"/>
          <w:numId w:val="47"/>
        </w:numPr>
        <w:tabs>
          <w:tab w:val="clear" w:pos="680"/>
          <w:tab w:val="num" w:pos="284"/>
        </w:tabs>
        <w:ind w:left="284" w:hanging="284"/>
        <w:jc w:val="both"/>
        <w:rPr>
          <w:sz w:val="22"/>
          <w:szCs w:val="22"/>
        </w:rPr>
      </w:pPr>
      <w:r w:rsidRPr="00CA5D63">
        <w:rPr>
          <w:sz w:val="22"/>
          <w:szCs w:val="22"/>
        </w:rPr>
        <w:t>Uczeń klasy VI</w:t>
      </w:r>
      <w:r w:rsidR="00CA5D63">
        <w:rPr>
          <w:sz w:val="22"/>
          <w:szCs w:val="22"/>
        </w:rPr>
        <w:t>II</w:t>
      </w:r>
      <w:r w:rsidRPr="00CA5D63">
        <w:rPr>
          <w:sz w:val="22"/>
          <w:szCs w:val="22"/>
        </w:rPr>
        <w:t xml:space="preserve"> otrzymuje świadectwo ukończenia szkoły z wyróżnieniem, jeżeli uzyskał średnią ocen z</w:t>
      </w:r>
      <w:r w:rsidR="00CA5D63">
        <w:rPr>
          <w:sz w:val="22"/>
          <w:szCs w:val="22"/>
        </w:rPr>
        <w:t> </w:t>
      </w:r>
      <w:r w:rsidRPr="00CA5D63">
        <w:rPr>
          <w:sz w:val="22"/>
          <w:szCs w:val="22"/>
        </w:rPr>
        <w:t>wszystkich obowiązkowych przedmiotów nauczania przewidzianych szkolnym planem nauczania 4,75 i</w:t>
      </w:r>
      <w:r w:rsidR="00CA5D63">
        <w:rPr>
          <w:sz w:val="22"/>
          <w:szCs w:val="22"/>
        </w:rPr>
        <w:t> </w:t>
      </w:r>
      <w:r w:rsidRPr="00CA5D63">
        <w:rPr>
          <w:sz w:val="22"/>
          <w:szCs w:val="22"/>
        </w:rPr>
        <w:t>powyżej oraz co najmniej bardzo dobrą ocenę zachowania.</w:t>
      </w:r>
    </w:p>
    <w:p w14:paraId="41BF1473" w14:textId="77777777" w:rsidR="0006205B" w:rsidRPr="00CA5D63" w:rsidRDefault="0006205B" w:rsidP="0006205B">
      <w:pPr>
        <w:pStyle w:val="Tekstpodstawowy"/>
        <w:ind w:left="284"/>
        <w:jc w:val="both"/>
        <w:rPr>
          <w:sz w:val="22"/>
          <w:szCs w:val="22"/>
        </w:rPr>
      </w:pPr>
    </w:p>
    <w:p w14:paraId="13A3B4C6" w14:textId="77777777" w:rsidR="00706D3F" w:rsidRDefault="00706D3F" w:rsidP="00900C94">
      <w:pPr>
        <w:pStyle w:val="Tekstpodstawowy"/>
        <w:numPr>
          <w:ilvl w:val="0"/>
          <w:numId w:val="47"/>
        </w:numPr>
        <w:tabs>
          <w:tab w:val="clear" w:pos="680"/>
          <w:tab w:val="num" w:pos="284"/>
        </w:tabs>
        <w:ind w:left="284" w:hanging="284"/>
        <w:jc w:val="both"/>
        <w:rPr>
          <w:sz w:val="22"/>
          <w:szCs w:val="22"/>
        </w:rPr>
      </w:pPr>
      <w:r>
        <w:rPr>
          <w:sz w:val="22"/>
          <w:szCs w:val="22"/>
        </w:rPr>
        <w:t>Uczeń od klasy IV wzwyż kończący:</w:t>
      </w:r>
    </w:p>
    <w:p w14:paraId="0A5AD04C" w14:textId="724342FF" w:rsidR="00706D3F" w:rsidRDefault="00706D3F" w:rsidP="00900C94">
      <w:pPr>
        <w:pStyle w:val="Tekstpodstawowy"/>
        <w:numPr>
          <w:ilvl w:val="1"/>
          <w:numId w:val="36"/>
        </w:numPr>
        <w:tabs>
          <w:tab w:val="num" w:pos="567"/>
        </w:tabs>
        <w:ind w:left="567" w:hanging="283"/>
        <w:jc w:val="both"/>
        <w:rPr>
          <w:sz w:val="22"/>
          <w:szCs w:val="22"/>
        </w:rPr>
      </w:pPr>
      <w:r>
        <w:rPr>
          <w:sz w:val="22"/>
          <w:szCs w:val="22"/>
        </w:rPr>
        <w:t>klasę z wyróżnieniem</w:t>
      </w:r>
      <w:r w:rsidR="007E7EB4">
        <w:rPr>
          <w:sz w:val="22"/>
          <w:szCs w:val="22"/>
        </w:rPr>
        <w:t xml:space="preserve"> - </w:t>
      </w:r>
      <w:r>
        <w:rPr>
          <w:sz w:val="22"/>
          <w:szCs w:val="22"/>
        </w:rPr>
        <w:t>otrzymuje nagrodę w formie książkowej;</w:t>
      </w:r>
    </w:p>
    <w:p w14:paraId="58F5A835" w14:textId="5A806767" w:rsidR="00706D3F" w:rsidRDefault="00706D3F" w:rsidP="00900C94">
      <w:pPr>
        <w:pStyle w:val="Tekstpodstawowy"/>
        <w:numPr>
          <w:ilvl w:val="1"/>
          <w:numId w:val="36"/>
        </w:numPr>
        <w:tabs>
          <w:tab w:val="num" w:pos="567"/>
        </w:tabs>
        <w:ind w:left="567" w:hanging="283"/>
        <w:jc w:val="both"/>
        <w:rPr>
          <w:sz w:val="22"/>
          <w:szCs w:val="22"/>
        </w:rPr>
      </w:pPr>
      <w:r>
        <w:rPr>
          <w:sz w:val="22"/>
          <w:szCs w:val="22"/>
        </w:rPr>
        <w:t>szkołę z wyróżnienie</w:t>
      </w:r>
      <w:r w:rsidR="007E7EB4">
        <w:rPr>
          <w:sz w:val="22"/>
          <w:szCs w:val="22"/>
        </w:rPr>
        <w:t xml:space="preserve">m - </w:t>
      </w:r>
      <w:r>
        <w:rPr>
          <w:sz w:val="22"/>
          <w:szCs w:val="22"/>
        </w:rPr>
        <w:t>otrzymuje nagrodę w formie książkowej, a jego rodzicom wręczany jest list gratulacyjny podczas uroczystości zakończenia roku szkolnego.</w:t>
      </w:r>
    </w:p>
    <w:p w14:paraId="0B0BBC47" w14:textId="77777777" w:rsidR="0006205B" w:rsidRDefault="0006205B" w:rsidP="0006205B">
      <w:pPr>
        <w:pStyle w:val="Tekstpodstawowy"/>
        <w:ind w:left="567"/>
        <w:jc w:val="both"/>
        <w:rPr>
          <w:sz w:val="22"/>
          <w:szCs w:val="22"/>
        </w:rPr>
      </w:pPr>
    </w:p>
    <w:p w14:paraId="6342E6B9" w14:textId="3ED60FB4" w:rsidR="00706D3F" w:rsidRDefault="00706D3F" w:rsidP="00900C94">
      <w:pPr>
        <w:pStyle w:val="Tekstpodstawowy"/>
        <w:numPr>
          <w:ilvl w:val="0"/>
          <w:numId w:val="48"/>
        </w:numPr>
        <w:tabs>
          <w:tab w:val="clear" w:pos="680"/>
          <w:tab w:val="num" w:pos="284"/>
        </w:tabs>
        <w:ind w:left="284" w:hanging="284"/>
        <w:jc w:val="both"/>
        <w:rPr>
          <w:sz w:val="22"/>
          <w:szCs w:val="22"/>
        </w:rPr>
      </w:pPr>
      <w:r>
        <w:rPr>
          <w:sz w:val="22"/>
          <w:szCs w:val="22"/>
        </w:rPr>
        <w:t>Uczniom klas I</w:t>
      </w:r>
      <w:r w:rsidR="007E7EB4">
        <w:rPr>
          <w:sz w:val="22"/>
          <w:szCs w:val="22"/>
        </w:rPr>
        <w:t>-</w:t>
      </w:r>
      <w:r>
        <w:rPr>
          <w:sz w:val="22"/>
          <w:szCs w:val="22"/>
        </w:rPr>
        <w:t>III nagrody książkowe za wzorową naukę i zachowanie przyznaje wychowawca klasy, uwzględniając następujące kryteria:</w:t>
      </w:r>
    </w:p>
    <w:p w14:paraId="189A2F83" w14:textId="06C97F61" w:rsidR="00706D3F" w:rsidRDefault="00706D3F" w:rsidP="00900C94">
      <w:pPr>
        <w:pStyle w:val="Tekstpodstawowy"/>
        <w:numPr>
          <w:ilvl w:val="1"/>
          <w:numId w:val="48"/>
        </w:numPr>
        <w:tabs>
          <w:tab w:val="num" w:pos="567"/>
        </w:tabs>
        <w:ind w:left="567" w:hanging="284"/>
        <w:jc w:val="both"/>
        <w:rPr>
          <w:sz w:val="22"/>
          <w:szCs w:val="22"/>
        </w:rPr>
      </w:pPr>
      <w:r>
        <w:rPr>
          <w:sz w:val="22"/>
          <w:szCs w:val="22"/>
        </w:rPr>
        <w:t xml:space="preserve">wysokie wyniki nauczania, potwierdzone zapisami w </w:t>
      </w:r>
      <w:r w:rsidR="006B395A">
        <w:rPr>
          <w:sz w:val="22"/>
          <w:szCs w:val="22"/>
        </w:rPr>
        <w:t xml:space="preserve">dzienniku elektronicznym oraz uzyskaną </w:t>
      </w:r>
      <w:r>
        <w:rPr>
          <w:sz w:val="22"/>
          <w:szCs w:val="22"/>
        </w:rPr>
        <w:t>śródroczn</w:t>
      </w:r>
      <w:r w:rsidR="006B395A">
        <w:rPr>
          <w:sz w:val="22"/>
          <w:szCs w:val="22"/>
        </w:rPr>
        <w:t>ą</w:t>
      </w:r>
      <w:r>
        <w:rPr>
          <w:sz w:val="22"/>
          <w:szCs w:val="22"/>
        </w:rPr>
        <w:t xml:space="preserve"> i</w:t>
      </w:r>
      <w:r w:rsidR="006B395A">
        <w:rPr>
          <w:sz w:val="22"/>
          <w:szCs w:val="22"/>
        </w:rPr>
        <w:t> </w:t>
      </w:r>
      <w:r>
        <w:rPr>
          <w:sz w:val="22"/>
          <w:szCs w:val="22"/>
        </w:rPr>
        <w:t>roczn</w:t>
      </w:r>
      <w:r w:rsidR="006B395A">
        <w:rPr>
          <w:sz w:val="22"/>
          <w:szCs w:val="22"/>
        </w:rPr>
        <w:t>ą</w:t>
      </w:r>
      <w:r>
        <w:rPr>
          <w:sz w:val="22"/>
          <w:szCs w:val="22"/>
        </w:rPr>
        <w:t xml:space="preserve"> ocen</w:t>
      </w:r>
      <w:r w:rsidR="006B395A">
        <w:rPr>
          <w:sz w:val="22"/>
          <w:szCs w:val="22"/>
        </w:rPr>
        <w:t>ą</w:t>
      </w:r>
      <w:r>
        <w:rPr>
          <w:sz w:val="22"/>
          <w:szCs w:val="22"/>
        </w:rPr>
        <w:t xml:space="preserve"> opisow</w:t>
      </w:r>
      <w:r w:rsidR="006B395A">
        <w:rPr>
          <w:sz w:val="22"/>
          <w:szCs w:val="22"/>
        </w:rPr>
        <w:t>ą;</w:t>
      </w:r>
    </w:p>
    <w:p w14:paraId="6E1D6212" w14:textId="119E1EA3" w:rsidR="00706D3F" w:rsidRDefault="00706D3F" w:rsidP="00900C94">
      <w:pPr>
        <w:pStyle w:val="Tekstpodstawowy"/>
        <w:numPr>
          <w:ilvl w:val="1"/>
          <w:numId w:val="48"/>
        </w:numPr>
        <w:tabs>
          <w:tab w:val="num" w:pos="567"/>
        </w:tabs>
        <w:ind w:left="567" w:hanging="284"/>
        <w:jc w:val="both"/>
        <w:rPr>
          <w:sz w:val="22"/>
          <w:szCs w:val="22"/>
        </w:rPr>
      </w:pPr>
      <w:r>
        <w:rPr>
          <w:sz w:val="22"/>
          <w:szCs w:val="22"/>
        </w:rPr>
        <w:t>właściwe zachowanie na terenie szkoły i poza nią w stosunku do kolegów, rodziców, nauczycieli i</w:t>
      </w:r>
      <w:r w:rsidR="006B395A">
        <w:rPr>
          <w:sz w:val="22"/>
          <w:szCs w:val="22"/>
        </w:rPr>
        <w:t> </w:t>
      </w:r>
      <w:r>
        <w:rPr>
          <w:sz w:val="22"/>
          <w:szCs w:val="22"/>
        </w:rPr>
        <w:t>pracowników obsługi szkoły</w:t>
      </w:r>
      <w:r w:rsidR="006B395A">
        <w:rPr>
          <w:sz w:val="22"/>
          <w:szCs w:val="22"/>
        </w:rPr>
        <w:t>;</w:t>
      </w:r>
    </w:p>
    <w:p w14:paraId="78483031" w14:textId="682C6EE0" w:rsidR="00706D3F" w:rsidRDefault="00706D3F" w:rsidP="00900C94">
      <w:pPr>
        <w:pStyle w:val="Tekstpodstawowy"/>
        <w:numPr>
          <w:ilvl w:val="1"/>
          <w:numId w:val="48"/>
        </w:numPr>
        <w:tabs>
          <w:tab w:val="num" w:pos="567"/>
        </w:tabs>
        <w:ind w:left="567" w:hanging="284"/>
        <w:jc w:val="both"/>
        <w:rPr>
          <w:sz w:val="22"/>
          <w:szCs w:val="22"/>
        </w:rPr>
      </w:pPr>
      <w:r>
        <w:rPr>
          <w:sz w:val="22"/>
          <w:szCs w:val="22"/>
        </w:rPr>
        <w:t>obowiązkowość</w:t>
      </w:r>
      <w:r w:rsidR="006B395A">
        <w:rPr>
          <w:sz w:val="22"/>
          <w:szCs w:val="22"/>
        </w:rPr>
        <w:t xml:space="preserve"> i </w:t>
      </w:r>
      <w:r>
        <w:rPr>
          <w:sz w:val="22"/>
          <w:szCs w:val="22"/>
        </w:rPr>
        <w:t>systematyczne wywiązywanie się z powierzonych zadań;</w:t>
      </w:r>
    </w:p>
    <w:p w14:paraId="046DB81F" w14:textId="0D337B62" w:rsidR="00706D3F" w:rsidRDefault="00706D3F" w:rsidP="00900C94">
      <w:pPr>
        <w:pStyle w:val="Tekstpodstawowy"/>
        <w:numPr>
          <w:ilvl w:val="1"/>
          <w:numId w:val="48"/>
        </w:numPr>
        <w:tabs>
          <w:tab w:val="num" w:pos="567"/>
        </w:tabs>
        <w:ind w:left="567" w:hanging="284"/>
        <w:jc w:val="both"/>
        <w:rPr>
          <w:sz w:val="22"/>
          <w:szCs w:val="22"/>
        </w:rPr>
      </w:pPr>
      <w:r>
        <w:rPr>
          <w:sz w:val="22"/>
          <w:szCs w:val="22"/>
        </w:rPr>
        <w:t>aktywne uczestnictwo w zajęciach</w:t>
      </w:r>
      <w:r w:rsidR="006B395A">
        <w:rPr>
          <w:sz w:val="22"/>
          <w:szCs w:val="22"/>
        </w:rPr>
        <w:t>;</w:t>
      </w:r>
    </w:p>
    <w:p w14:paraId="003D3B88" w14:textId="5C42ABCF" w:rsidR="00706D3F" w:rsidRDefault="00706D3F" w:rsidP="00900C94">
      <w:pPr>
        <w:pStyle w:val="Tekstpodstawowy"/>
        <w:numPr>
          <w:ilvl w:val="1"/>
          <w:numId w:val="48"/>
        </w:numPr>
        <w:tabs>
          <w:tab w:val="num" w:pos="567"/>
        </w:tabs>
        <w:ind w:left="567" w:hanging="284"/>
        <w:jc w:val="both"/>
        <w:rPr>
          <w:sz w:val="22"/>
          <w:szCs w:val="22"/>
        </w:rPr>
      </w:pPr>
      <w:r>
        <w:rPr>
          <w:sz w:val="22"/>
          <w:szCs w:val="22"/>
        </w:rPr>
        <w:t>wysoka frekwencja – nagrody nie może otrzymać uczeń, który ma nieusprawiedliwione nieobecności i</w:t>
      </w:r>
      <w:r w:rsidR="0006205B">
        <w:rPr>
          <w:sz w:val="22"/>
          <w:szCs w:val="22"/>
        </w:rPr>
        <w:t> </w:t>
      </w:r>
      <w:r>
        <w:rPr>
          <w:sz w:val="22"/>
          <w:szCs w:val="22"/>
        </w:rPr>
        <w:t>nieuzasadnione spóźnienia.</w:t>
      </w:r>
    </w:p>
    <w:p w14:paraId="04C61100" w14:textId="77777777" w:rsidR="0006205B" w:rsidRDefault="0006205B" w:rsidP="0006205B">
      <w:pPr>
        <w:pStyle w:val="Tekstpodstawowy"/>
        <w:ind w:left="567"/>
        <w:jc w:val="both"/>
        <w:rPr>
          <w:sz w:val="22"/>
          <w:szCs w:val="22"/>
        </w:rPr>
      </w:pPr>
    </w:p>
    <w:p w14:paraId="482181B5" w14:textId="77777777" w:rsidR="00706D3F" w:rsidRDefault="00706D3F" w:rsidP="00900C94">
      <w:pPr>
        <w:pStyle w:val="Tekstpodstawowy"/>
        <w:numPr>
          <w:ilvl w:val="0"/>
          <w:numId w:val="48"/>
        </w:numPr>
        <w:tabs>
          <w:tab w:val="clear" w:pos="680"/>
          <w:tab w:val="num" w:pos="284"/>
        </w:tabs>
        <w:ind w:left="284" w:hanging="284"/>
        <w:jc w:val="both"/>
        <w:rPr>
          <w:sz w:val="22"/>
          <w:szCs w:val="22"/>
        </w:rPr>
      </w:pPr>
      <w:r>
        <w:rPr>
          <w:sz w:val="22"/>
          <w:szCs w:val="22"/>
        </w:rPr>
        <w:t>Nagrody książkowe zapewnia Rada Rodziców w miarę własnych możliwości finansowych.</w:t>
      </w:r>
    </w:p>
    <w:p w14:paraId="082702E1" w14:textId="77777777" w:rsidR="00706D3F" w:rsidRDefault="00706D3F" w:rsidP="00000E8E">
      <w:pPr>
        <w:rPr>
          <w:sz w:val="22"/>
          <w:szCs w:val="22"/>
        </w:rPr>
      </w:pPr>
    </w:p>
    <w:p w14:paraId="02C56BC2" w14:textId="77777777" w:rsidR="00900C94" w:rsidRDefault="00900C94" w:rsidP="00000E8E">
      <w:pPr>
        <w:jc w:val="center"/>
        <w:rPr>
          <w:b/>
          <w:sz w:val="22"/>
          <w:szCs w:val="22"/>
        </w:rPr>
      </w:pPr>
    </w:p>
    <w:p w14:paraId="6BD5F642" w14:textId="77777777" w:rsidR="00900C94" w:rsidRDefault="00900C94" w:rsidP="00000E8E">
      <w:pPr>
        <w:jc w:val="center"/>
        <w:rPr>
          <w:b/>
          <w:sz w:val="22"/>
          <w:szCs w:val="22"/>
        </w:rPr>
      </w:pPr>
    </w:p>
    <w:p w14:paraId="5BA6304D" w14:textId="6AC39271" w:rsidR="00706D3F" w:rsidRDefault="00706D3F" w:rsidP="00000E8E">
      <w:pPr>
        <w:jc w:val="center"/>
        <w:rPr>
          <w:b/>
          <w:sz w:val="22"/>
          <w:szCs w:val="22"/>
        </w:rPr>
      </w:pPr>
      <w:r>
        <w:rPr>
          <w:b/>
          <w:sz w:val="22"/>
          <w:szCs w:val="22"/>
        </w:rPr>
        <w:t>ROZDZIAŁ X</w:t>
      </w:r>
    </w:p>
    <w:p w14:paraId="1197ED84" w14:textId="77777777" w:rsidR="00706D3F" w:rsidRDefault="00706D3F" w:rsidP="00000E8E">
      <w:pPr>
        <w:jc w:val="center"/>
        <w:rPr>
          <w:b/>
          <w:sz w:val="22"/>
          <w:szCs w:val="22"/>
        </w:rPr>
      </w:pPr>
      <w:r>
        <w:rPr>
          <w:b/>
          <w:sz w:val="22"/>
          <w:szCs w:val="22"/>
        </w:rPr>
        <w:t>Postanowienia końcowe.</w:t>
      </w:r>
    </w:p>
    <w:p w14:paraId="0C7F97E1" w14:textId="77777777" w:rsidR="00706D3F" w:rsidRDefault="00706D3F" w:rsidP="00000E8E">
      <w:pPr>
        <w:jc w:val="center"/>
        <w:rPr>
          <w:b/>
          <w:sz w:val="22"/>
          <w:szCs w:val="22"/>
        </w:rPr>
      </w:pPr>
    </w:p>
    <w:p w14:paraId="15F24BB0" w14:textId="392C4519" w:rsidR="00706D3F" w:rsidRDefault="00706D3F" w:rsidP="00000E8E">
      <w:pPr>
        <w:jc w:val="center"/>
        <w:rPr>
          <w:b/>
          <w:sz w:val="22"/>
          <w:szCs w:val="22"/>
        </w:rPr>
      </w:pPr>
      <w:r>
        <w:rPr>
          <w:b/>
          <w:sz w:val="22"/>
          <w:szCs w:val="22"/>
        </w:rPr>
        <w:t>§ 4</w:t>
      </w:r>
      <w:r w:rsidR="0006205B">
        <w:rPr>
          <w:b/>
          <w:sz w:val="22"/>
          <w:szCs w:val="22"/>
        </w:rPr>
        <w:t>0</w:t>
      </w:r>
    </w:p>
    <w:p w14:paraId="7263934A" w14:textId="77777777" w:rsidR="0006205B" w:rsidRDefault="0006205B" w:rsidP="00000E8E">
      <w:pPr>
        <w:jc w:val="center"/>
        <w:rPr>
          <w:b/>
          <w:sz w:val="22"/>
          <w:szCs w:val="22"/>
        </w:rPr>
      </w:pPr>
    </w:p>
    <w:p w14:paraId="0B4E5437" w14:textId="77777777" w:rsidR="00706D3F" w:rsidRDefault="00706D3F" w:rsidP="0006205B">
      <w:pPr>
        <w:pStyle w:val="Tekstpodstawowy2"/>
        <w:ind w:left="284" w:hanging="284"/>
        <w:rPr>
          <w:sz w:val="22"/>
          <w:szCs w:val="22"/>
        </w:rPr>
      </w:pPr>
      <w:r>
        <w:rPr>
          <w:sz w:val="22"/>
          <w:szCs w:val="22"/>
        </w:rPr>
        <w:t>1. Wewnętrzny, szkolny system oceniania podlega ewaluacji.</w:t>
      </w:r>
    </w:p>
    <w:p w14:paraId="57017B13" w14:textId="77777777" w:rsidR="00706D3F" w:rsidRDefault="00706D3F" w:rsidP="0006205B">
      <w:pPr>
        <w:pStyle w:val="Tekstpodstawowy2"/>
        <w:ind w:left="284" w:hanging="284"/>
        <w:rPr>
          <w:sz w:val="22"/>
          <w:szCs w:val="22"/>
        </w:rPr>
      </w:pPr>
    </w:p>
    <w:p w14:paraId="739D2C89" w14:textId="686FE36D" w:rsidR="00706D3F" w:rsidRDefault="00706D3F" w:rsidP="0006205B">
      <w:pPr>
        <w:pStyle w:val="Tekstpodstawowy2"/>
        <w:ind w:left="284" w:hanging="284"/>
        <w:rPr>
          <w:sz w:val="22"/>
          <w:szCs w:val="22"/>
        </w:rPr>
      </w:pPr>
      <w:r>
        <w:rPr>
          <w:sz w:val="22"/>
          <w:szCs w:val="22"/>
        </w:rPr>
        <w:t>2. Dyrektor szkoły przynajmniej raz w ciągu roku szkolnego przedstawia Radzie</w:t>
      </w:r>
      <w:r w:rsidR="0006205B">
        <w:rPr>
          <w:sz w:val="22"/>
          <w:szCs w:val="22"/>
        </w:rPr>
        <w:t xml:space="preserve"> </w:t>
      </w:r>
      <w:r>
        <w:rPr>
          <w:sz w:val="22"/>
          <w:szCs w:val="22"/>
        </w:rPr>
        <w:t>Pedagogicznej wnioski z</w:t>
      </w:r>
      <w:r w:rsidR="0006205B">
        <w:rPr>
          <w:sz w:val="22"/>
          <w:szCs w:val="22"/>
        </w:rPr>
        <w:t> </w:t>
      </w:r>
      <w:r>
        <w:rPr>
          <w:sz w:val="22"/>
          <w:szCs w:val="22"/>
        </w:rPr>
        <w:t xml:space="preserve">funkcjonowania szkolnego systemu oceniania. </w:t>
      </w:r>
    </w:p>
    <w:p w14:paraId="6FC26E17" w14:textId="77777777" w:rsidR="00706D3F" w:rsidRDefault="00706D3F" w:rsidP="0006205B">
      <w:pPr>
        <w:pStyle w:val="Tekstpodstawowy2"/>
        <w:ind w:left="284" w:hanging="284"/>
        <w:rPr>
          <w:sz w:val="22"/>
          <w:szCs w:val="22"/>
        </w:rPr>
      </w:pPr>
    </w:p>
    <w:p w14:paraId="198D2605" w14:textId="0E363894" w:rsidR="00706D3F" w:rsidRDefault="00706D3F" w:rsidP="0006205B">
      <w:pPr>
        <w:pStyle w:val="Tekstpodstawowy2"/>
        <w:ind w:left="284" w:hanging="284"/>
        <w:rPr>
          <w:sz w:val="22"/>
          <w:szCs w:val="22"/>
        </w:rPr>
      </w:pPr>
      <w:r>
        <w:rPr>
          <w:sz w:val="22"/>
          <w:szCs w:val="22"/>
        </w:rPr>
        <w:t>3. Uwagi zgłaszane do dyrektora szkoły przez nauczycieli, uczniów i rodziców są podstawą do dokonania analizy i</w:t>
      </w:r>
      <w:r w:rsidR="0006205B">
        <w:rPr>
          <w:sz w:val="22"/>
          <w:szCs w:val="22"/>
        </w:rPr>
        <w:t> </w:t>
      </w:r>
      <w:r>
        <w:rPr>
          <w:sz w:val="22"/>
          <w:szCs w:val="22"/>
        </w:rPr>
        <w:t xml:space="preserve">zmian w niniejszym dokumencie. W tym celu dyrektor szkoły powołuje zespół nauczycieli. </w:t>
      </w:r>
    </w:p>
    <w:p w14:paraId="56F84E54" w14:textId="77777777" w:rsidR="00706D3F" w:rsidRDefault="00706D3F" w:rsidP="0006205B">
      <w:pPr>
        <w:pStyle w:val="Tekstpodstawowy2"/>
        <w:ind w:left="284" w:hanging="284"/>
        <w:rPr>
          <w:sz w:val="22"/>
          <w:szCs w:val="22"/>
        </w:rPr>
      </w:pPr>
    </w:p>
    <w:p w14:paraId="08C528BD" w14:textId="18690D47" w:rsidR="00706D3F" w:rsidRDefault="00706D3F" w:rsidP="0006205B">
      <w:pPr>
        <w:pStyle w:val="Tekstpodstawowy2"/>
        <w:ind w:left="284" w:hanging="284"/>
        <w:rPr>
          <w:sz w:val="22"/>
          <w:szCs w:val="22"/>
        </w:rPr>
      </w:pPr>
      <w:r>
        <w:rPr>
          <w:sz w:val="22"/>
          <w:szCs w:val="22"/>
        </w:rPr>
        <w:t>4. Powołany przez dyrektora zespół nauczycieli opracowuje i przedstawia w formie sprawozdania wyniki swojej pracy na posiedzeniu Rady Pedagogicznej.</w:t>
      </w:r>
    </w:p>
    <w:p w14:paraId="0EB89D5A" w14:textId="77777777" w:rsidR="00706D3F" w:rsidRDefault="00706D3F" w:rsidP="0006205B">
      <w:pPr>
        <w:pStyle w:val="Tekstpodstawowy2"/>
        <w:ind w:left="284" w:hanging="284"/>
        <w:rPr>
          <w:sz w:val="22"/>
          <w:szCs w:val="22"/>
        </w:rPr>
      </w:pPr>
    </w:p>
    <w:p w14:paraId="529EF528" w14:textId="08578F1C" w:rsidR="00706D3F" w:rsidRDefault="00706D3F" w:rsidP="0006205B">
      <w:pPr>
        <w:pStyle w:val="Tekstpodstawowy2"/>
        <w:ind w:left="284" w:hanging="284"/>
        <w:rPr>
          <w:sz w:val="22"/>
          <w:szCs w:val="22"/>
        </w:rPr>
      </w:pPr>
      <w:r>
        <w:rPr>
          <w:sz w:val="22"/>
          <w:szCs w:val="22"/>
        </w:rPr>
        <w:t>5. Zmiany w szkolnym systemie oceniania dokonywane są na podstawie uchwały</w:t>
      </w:r>
      <w:r w:rsidR="0006205B">
        <w:rPr>
          <w:sz w:val="22"/>
          <w:szCs w:val="22"/>
        </w:rPr>
        <w:t xml:space="preserve"> </w:t>
      </w:r>
      <w:r>
        <w:rPr>
          <w:sz w:val="22"/>
          <w:szCs w:val="22"/>
        </w:rPr>
        <w:t>Rady Pedagogicznej.</w:t>
      </w:r>
    </w:p>
    <w:p w14:paraId="459B362E" w14:textId="77777777" w:rsidR="00706D3F" w:rsidRDefault="00706D3F" w:rsidP="00000E8E">
      <w:pPr>
        <w:pStyle w:val="Tekstpodstawowy2"/>
        <w:jc w:val="center"/>
        <w:rPr>
          <w:b/>
          <w:bCs w:val="0"/>
          <w:sz w:val="22"/>
          <w:szCs w:val="22"/>
        </w:rPr>
      </w:pPr>
    </w:p>
    <w:p w14:paraId="6E7A4D69" w14:textId="68DC4369" w:rsidR="00706D3F" w:rsidRDefault="00706D3F" w:rsidP="00000E8E">
      <w:pPr>
        <w:pStyle w:val="Tekstpodstawowy2"/>
        <w:jc w:val="center"/>
        <w:rPr>
          <w:b/>
          <w:bCs w:val="0"/>
          <w:sz w:val="22"/>
          <w:szCs w:val="22"/>
        </w:rPr>
      </w:pPr>
      <w:r>
        <w:rPr>
          <w:b/>
          <w:bCs w:val="0"/>
          <w:sz w:val="22"/>
          <w:szCs w:val="22"/>
        </w:rPr>
        <w:t>§ 4</w:t>
      </w:r>
      <w:r w:rsidR="00A47F9B">
        <w:rPr>
          <w:b/>
          <w:bCs w:val="0"/>
          <w:sz w:val="22"/>
          <w:szCs w:val="22"/>
        </w:rPr>
        <w:t>1</w:t>
      </w:r>
    </w:p>
    <w:p w14:paraId="64F8B904" w14:textId="77777777" w:rsidR="00706D3F" w:rsidRDefault="00706D3F" w:rsidP="00000E8E">
      <w:pPr>
        <w:pStyle w:val="Tekstpodstawowy2"/>
        <w:jc w:val="center"/>
        <w:rPr>
          <w:b/>
          <w:bCs w:val="0"/>
          <w:sz w:val="22"/>
          <w:szCs w:val="22"/>
        </w:rPr>
      </w:pPr>
    </w:p>
    <w:p w14:paraId="34DEC2AB" w14:textId="6C38CD5B" w:rsidR="00706D3F" w:rsidRDefault="00706D3F" w:rsidP="00900C94">
      <w:pPr>
        <w:numPr>
          <w:ilvl w:val="0"/>
          <w:numId w:val="49"/>
        </w:numPr>
        <w:tabs>
          <w:tab w:val="clear" w:pos="360"/>
          <w:tab w:val="num" w:pos="284"/>
        </w:tabs>
        <w:ind w:left="284" w:right="-2" w:hanging="284"/>
        <w:jc w:val="both"/>
        <w:rPr>
          <w:sz w:val="22"/>
          <w:szCs w:val="22"/>
        </w:rPr>
      </w:pPr>
      <w:r>
        <w:rPr>
          <w:sz w:val="22"/>
          <w:szCs w:val="22"/>
        </w:rPr>
        <w:t>Wychowawcy klas corocznie na godzinach wychowawczych (uczniom) oraz na zebraniach z rodzicami (rodzicom i</w:t>
      </w:r>
      <w:r w:rsidR="008455F2">
        <w:rPr>
          <w:sz w:val="22"/>
          <w:szCs w:val="22"/>
        </w:rPr>
        <w:t> </w:t>
      </w:r>
      <w:r>
        <w:rPr>
          <w:sz w:val="22"/>
          <w:szCs w:val="22"/>
        </w:rPr>
        <w:t>prawnym opiekunom) przedstawiają zasady niniejszego dokumentu. Nikt nie może powoływać się na nieznajomość zasad regulaminu.</w:t>
      </w:r>
    </w:p>
    <w:p w14:paraId="1EEBA74F" w14:textId="77777777" w:rsidR="008455F2" w:rsidRDefault="008455F2" w:rsidP="006B4D9D">
      <w:pPr>
        <w:ind w:left="284" w:right="-2"/>
        <w:jc w:val="both"/>
        <w:rPr>
          <w:sz w:val="22"/>
          <w:szCs w:val="22"/>
        </w:rPr>
      </w:pPr>
    </w:p>
    <w:p w14:paraId="62ACA846" w14:textId="11F00F3A" w:rsidR="00706D3F" w:rsidRPr="008455F2" w:rsidRDefault="00706D3F" w:rsidP="00900C94">
      <w:pPr>
        <w:numPr>
          <w:ilvl w:val="0"/>
          <w:numId w:val="49"/>
        </w:numPr>
        <w:tabs>
          <w:tab w:val="clear" w:pos="360"/>
          <w:tab w:val="num" w:pos="284"/>
        </w:tabs>
        <w:ind w:left="284" w:right="-2" w:hanging="284"/>
        <w:jc w:val="both"/>
        <w:rPr>
          <w:sz w:val="22"/>
          <w:szCs w:val="22"/>
        </w:rPr>
      </w:pPr>
      <w:r>
        <w:rPr>
          <w:sz w:val="22"/>
          <w:szCs w:val="22"/>
        </w:rPr>
        <w:t xml:space="preserve">Rodzice, którzy nie uczestniczą w większości dni otwartych i zebrań z rodzicami, </w:t>
      </w:r>
      <w:r w:rsidRPr="008455F2">
        <w:rPr>
          <w:sz w:val="22"/>
          <w:szCs w:val="22"/>
        </w:rPr>
        <w:t>którzy nie kontaktują się z</w:t>
      </w:r>
      <w:r w:rsidR="008455F2">
        <w:rPr>
          <w:sz w:val="22"/>
          <w:szCs w:val="22"/>
        </w:rPr>
        <w:t> </w:t>
      </w:r>
      <w:r w:rsidRPr="008455F2">
        <w:rPr>
          <w:sz w:val="22"/>
          <w:szCs w:val="22"/>
        </w:rPr>
        <w:t>wychowawcą klasy i nauczycielami prowadzącymi zajęcia edukacyjne</w:t>
      </w:r>
      <w:r w:rsidR="001A770A">
        <w:rPr>
          <w:sz w:val="22"/>
          <w:szCs w:val="22"/>
        </w:rPr>
        <w:t>, które</w:t>
      </w:r>
      <w:r w:rsidRPr="008455F2">
        <w:rPr>
          <w:sz w:val="22"/>
          <w:szCs w:val="22"/>
        </w:rPr>
        <w:t xml:space="preserve"> sprawiają uczniowi trudności, </w:t>
      </w:r>
      <w:r w:rsidR="001A770A">
        <w:rPr>
          <w:sz w:val="22"/>
          <w:szCs w:val="22"/>
        </w:rPr>
        <w:t>a</w:t>
      </w:r>
      <w:r w:rsidR="0035519A">
        <w:rPr>
          <w:sz w:val="22"/>
          <w:szCs w:val="22"/>
        </w:rPr>
        <w:t> </w:t>
      </w:r>
      <w:r w:rsidRPr="008455F2">
        <w:rPr>
          <w:sz w:val="22"/>
          <w:szCs w:val="22"/>
        </w:rPr>
        <w:t>w</w:t>
      </w:r>
      <w:r w:rsidR="0035519A">
        <w:rPr>
          <w:sz w:val="22"/>
          <w:szCs w:val="22"/>
        </w:rPr>
        <w:t> </w:t>
      </w:r>
      <w:r w:rsidRPr="008455F2">
        <w:rPr>
          <w:sz w:val="22"/>
          <w:szCs w:val="22"/>
        </w:rPr>
        <w:t xml:space="preserve">szczególności nie kontrolując systematycznie </w:t>
      </w:r>
      <w:r w:rsidR="001A770A">
        <w:rPr>
          <w:sz w:val="22"/>
          <w:szCs w:val="22"/>
        </w:rPr>
        <w:t>wpisów w dzienniku elektronicznym</w:t>
      </w:r>
      <w:r w:rsidR="0035519A">
        <w:rPr>
          <w:sz w:val="22"/>
          <w:szCs w:val="22"/>
        </w:rPr>
        <w:t>,</w:t>
      </w:r>
      <w:r w:rsidRPr="008455F2">
        <w:rPr>
          <w:sz w:val="22"/>
          <w:szCs w:val="22"/>
        </w:rPr>
        <w:t xml:space="preserve"> nie mogą w żadnym wypadku, w tym kwestionując ocenę</w:t>
      </w:r>
      <w:r w:rsidR="0035519A">
        <w:rPr>
          <w:sz w:val="22"/>
          <w:szCs w:val="22"/>
        </w:rPr>
        <w:t>,</w:t>
      </w:r>
      <w:r w:rsidRPr="008455F2">
        <w:rPr>
          <w:sz w:val="22"/>
          <w:szCs w:val="22"/>
        </w:rPr>
        <w:t xml:space="preserve"> powoływać się na brak informacji o postępach w nauce dziecka.</w:t>
      </w:r>
    </w:p>
    <w:p w14:paraId="14C06471" w14:textId="77777777" w:rsidR="00706D3F" w:rsidRDefault="00706D3F" w:rsidP="006B4D9D">
      <w:pPr>
        <w:tabs>
          <w:tab w:val="num" w:pos="284"/>
        </w:tabs>
        <w:ind w:left="284" w:right="-2" w:hanging="284"/>
        <w:jc w:val="both"/>
        <w:rPr>
          <w:sz w:val="22"/>
          <w:szCs w:val="22"/>
        </w:rPr>
      </w:pPr>
    </w:p>
    <w:p w14:paraId="33DA02D1" w14:textId="293F3284" w:rsidR="00706D3F" w:rsidRDefault="00706D3F" w:rsidP="00900C94">
      <w:pPr>
        <w:numPr>
          <w:ilvl w:val="0"/>
          <w:numId w:val="49"/>
        </w:numPr>
        <w:tabs>
          <w:tab w:val="clear" w:pos="360"/>
          <w:tab w:val="num" w:pos="284"/>
        </w:tabs>
        <w:ind w:left="284" w:right="-2" w:hanging="284"/>
        <w:jc w:val="both"/>
        <w:rPr>
          <w:sz w:val="22"/>
          <w:szCs w:val="22"/>
        </w:rPr>
      </w:pPr>
      <w:r>
        <w:rPr>
          <w:sz w:val="22"/>
          <w:szCs w:val="22"/>
        </w:rPr>
        <w:t>Gwarantami realizacji rozwiązań ujętych w szkolnych zasadach oceniania w Zespole Szkolno-Przedszkolnym w</w:t>
      </w:r>
      <w:r w:rsidR="0035519A">
        <w:rPr>
          <w:sz w:val="22"/>
          <w:szCs w:val="22"/>
        </w:rPr>
        <w:t> </w:t>
      </w:r>
      <w:r>
        <w:rPr>
          <w:sz w:val="22"/>
          <w:szCs w:val="22"/>
        </w:rPr>
        <w:t>Osieku są  Dyrekcja Szkoły i  Rada Pedagogiczna.</w:t>
      </w:r>
    </w:p>
    <w:p w14:paraId="1E98FB31" w14:textId="77777777" w:rsidR="0035519A" w:rsidRDefault="0035519A" w:rsidP="0035519A">
      <w:pPr>
        <w:ind w:left="284" w:right="-2"/>
        <w:jc w:val="both"/>
        <w:rPr>
          <w:sz w:val="22"/>
          <w:szCs w:val="22"/>
        </w:rPr>
      </w:pPr>
    </w:p>
    <w:p w14:paraId="2DCD9DF1" w14:textId="1F1C54DC" w:rsidR="00706D3F" w:rsidRPr="00565910" w:rsidRDefault="00706D3F" w:rsidP="00900C94">
      <w:pPr>
        <w:numPr>
          <w:ilvl w:val="0"/>
          <w:numId w:val="49"/>
        </w:numPr>
        <w:tabs>
          <w:tab w:val="clear" w:pos="360"/>
          <w:tab w:val="num" w:pos="284"/>
        </w:tabs>
        <w:ind w:left="284" w:right="-2" w:hanging="284"/>
        <w:jc w:val="both"/>
        <w:rPr>
          <w:sz w:val="22"/>
          <w:szCs w:val="22"/>
        </w:rPr>
      </w:pPr>
      <w:r>
        <w:rPr>
          <w:sz w:val="22"/>
          <w:szCs w:val="22"/>
        </w:rPr>
        <w:t>Tracą moc dotychczasowe zarządzenia dotyczące oceniania, klasyfikowania i promowania uczniów oraz wystawiania oceny zachowania w Szkole Podstawowej  im. Jana Kochanowskiego w Osieku zatwierdzone w dniu 22.</w:t>
      </w:r>
      <w:r w:rsidR="00565910">
        <w:rPr>
          <w:sz w:val="22"/>
          <w:szCs w:val="22"/>
        </w:rPr>
        <w:t xml:space="preserve"> </w:t>
      </w:r>
      <w:r>
        <w:rPr>
          <w:sz w:val="22"/>
          <w:szCs w:val="22"/>
        </w:rPr>
        <w:t>10.</w:t>
      </w:r>
      <w:r w:rsidR="00565910">
        <w:rPr>
          <w:sz w:val="22"/>
          <w:szCs w:val="22"/>
        </w:rPr>
        <w:t xml:space="preserve"> </w:t>
      </w:r>
      <w:r>
        <w:rPr>
          <w:sz w:val="22"/>
          <w:szCs w:val="22"/>
        </w:rPr>
        <w:t>2012</w:t>
      </w:r>
      <w:r w:rsidR="00565910">
        <w:rPr>
          <w:sz w:val="22"/>
          <w:szCs w:val="22"/>
        </w:rPr>
        <w:t xml:space="preserve"> </w:t>
      </w:r>
      <w:r>
        <w:rPr>
          <w:sz w:val="22"/>
          <w:szCs w:val="22"/>
        </w:rPr>
        <w:t>r.</w:t>
      </w:r>
    </w:p>
    <w:p w14:paraId="22E0DC6E" w14:textId="634F87CD" w:rsidR="00706D3F" w:rsidRPr="004E25A6" w:rsidRDefault="00706D3F" w:rsidP="00900C94">
      <w:pPr>
        <w:pStyle w:val="Tekstpodstawowy"/>
        <w:numPr>
          <w:ilvl w:val="0"/>
          <w:numId w:val="49"/>
        </w:numPr>
        <w:tabs>
          <w:tab w:val="clear" w:pos="360"/>
          <w:tab w:val="num" w:pos="284"/>
        </w:tabs>
        <w:ind w:left="284" w:right="-2" w:hanging="284"/>
        <w:jc w:val="both"/>
        <w:rPr>
          <w:sz w:val="22"/>
          <w:szCs w:val="22"/>
        </w:rPr>
      </w:pPr>
      <w:r>
        <w:rPr>
          <w:sz w:val="22"/>
          <w:szCs w:val="22"/>
        </w:rPr>
        <w:t xml:space="preserve">Regulamin </w:t>
      </w:r>
      <w:r w:rsidRPr="00565910">
        <w:rPr>
          <w:i/>
          <w:iCs/>
          <w:sz w:val="22"/>
          <w:szCs w:val="22"/>
        </w:rPr>
        <w:t>Szczegółowe warunki i sposób oceniania, klasyfikowania i promowania uczniów oraz przeprowadzania sprawdzianów i egzaminów w Zespole Szkolno-Przedszkolnym</w:t>
      </w:r>
      <w:r w:rsidR="00565910" w:rsidRPr="00565910">
        <w:rPr>
          <w:i/>
          <w:iCs/>
          <w:sz w:val="22"/>
          <w:szCs w:val="22"/>
        </w:rPr>
        <w:t xml:space="preserve"> </w:t>
      </w:r>
      <w:r w:rsidRPr="00565910">
        <w:rPr>
          <w:i/>
          <w:iCs/>
          <w:sz w:val="22"/>
          <w:szCs w:val="22"/>
        </w:rPr>
        <w:t>w Osieku</w:t>
      </w:r>
      <w:r>
        <w:rPr>
          <w:sz w:val="22"/>
          <w:szCs w:val="22"/>
        </w:rPr>
        <w:t xml:space="preserve"> </w:t>
      </w:r>
      <w:r>
        <w:rPr>
          <w:iCs/>
          <w:sz w:val="22"/>
          <w:szCs w:val="22"/>
        </w:rPr>
        <w:t>wchodzi w życie z</w:t>
      </w:r>
      <w:r w:rsidR="00565910">
        <w:rPr>
          <w:iCs/>
          <w:sz w:val="22"/>
          <w:szCs w:val="22"/>
        </w:rPr>
        <w:t> </w:t>
      </w:r>
      <w:r>
        <w:rPr>
          <w:iCs/>
          <w:sz w:val="22"/>
          <w:szCs w:val="22"/>
        </w:rPr>
        <w:t>dniem</w:t>
      </w:r>
      <w:r>
        <w:rPr>
          <w:bCs/>
          <w:sz w:val="22"/>
          <w:szCs w:val="22"/>
        </w:rPr>
        <w:t xml:space="preserve"> zatwierdzenia.</w:t>
      </w:r>
    </w:p>
    <w:p w14:paraId="277530A5" w14:textId="77777777" w:rsidR="00706D3F" w:rsidRDefault="00706D3F" w:rsidP="00000E8E">
      <w:pPr>
        <w:jc w:val="both"/>
        <w:rPr>
          <w:i/>
          <w:iCs/>
          <w:sz w:val="22"/>
          <w:szCs w:val="22"/>
        </w:rPr>
      </w:pPr>
    </w:p>
    <w:p w14:paraId="566FD6DE" w14:textId="3A1F2B2C" w:rsidR="00706D3F" w:rsidRPr="004E25A6" w:rsidRDefault="00706D3F" w:rsidP="004E25A6">
      <w:pPr>
        <w:pStyle w:val="Tekstpodstawowy"/>
        <w:jc w:val="both"/>
        <w:rPr>
          <w:b/>
          <w:i/>
          <w:sz w:val="22"/>
          <w:szCs w:val="22"/>
        </w:rPr>
      </w:pPr>
      <w:r>
        <w:rPr>
          <w:b/>
          <w:i/>
          <w:sz w:val="22"/>
          <w:szCs w:val="22"/>
        </w:rPr>
        <w:t>Regulamin „Szczegółowe warunki i sposób oceniania, klasyfikowania i promowania uczniów oraz przeprowadzania sprawdzianów i egzaminów w Zespole Szkolno-Przedszkolnym</w:t>
      </w:r>
      <w:r w:rsidR="004E25A6">
        <w:rPr>
          <w:b/>
          <w:i/>
          <w:sz w:val="22"/>
          <w:szCs w:val="22"/>
        </w:rPr>
        <w:t xml:space="preserve"> </w:t>
      </w:r>
      <w:r>
        <w:rPr>
          <w:b/>
          <w:i/>
          <w:sz w:val="22"/>
          <w:szCs w:val="22"/>
        </w:rPr>
        <w:t xml:space="preserve">w Osieku” </w:t>
      </w:r>
      <w:r>
        <w:rPr>
          <w:b/>
          <w:i/>
          <w:iCs/>
          <w:sz w:val="22"/>
          <w:szCs w:val="22"/>
        </w:rPr>
        <w:t xml:space="preserve">zatwierdzony </w:t>
      </w:r>
      <w:r>
        <w:rPr>
          <w:b/>
          <w:bCs/>
          <w:i/>
          <w:sz w:val="22"/>
          <w:szCs w:val="22"/>
        </w:rPr>
        <w:t>przez Radę Pedagogiczną w dniu 17.09.2019</w:t>
      </w:r>
      <w:r w:rsidR="004E25A6">
        <w:rPr>
          <w:b/>
          <w:bCs/>
          <w:i/>
          <w:sz w:val="22"/>
          <w:szCs w:val="22"/>
        </w:rPr>
        <w:t xml:space="preserve"> </w:t>
      </w:r>
      <w:r>
        <w:rPr>
          <w:b/>
          <w:bCs/>
          <w:i/>
          <w:sz w:val="22"/>
          <w:szCs w:val="22"/>
        </w:rPr>
        <w:t>r</w:t>
      </w:r>
      <w:r>
        <w:rPr>
          <w:bCs/>
          <w:i/>
          <w:sz w:val="22"/>
          <w:szCs w:val="22"/>
        </w:rPr>
        <w:t>.</w:t>
      </w:r>
    </w:p>
    <w:p w14:paraId="1B92EE2C" w14:textId="77777777" w:rsidR="00706D3F" w:rsidRDefault="00706D3F" w:rsidP="00000E8E">
      <w:pPr>
        <w:rPr>
          <w:b/>
          <w:i/>
          <w:sz w:val="22"/>
          <w:szCs w:val="22"/>
        </w:rPr>
      </w:pPr>
    </w:p>
    <w:p w14:paraId="04189238" w14:textId="04E03E61" w:rsidR="00706D3F" w:rsidRPr="004E25A6" w:rsidRDefault="00706D3F" w:rsidP="00000E8E">
      <w:pPr>
        <w:pStyle w:val="Tekstpodstawowy"/>
        <w:jc w:val="both"/>
        <w:rPr>
          <w:i/>
          <w:sz w:val="22"/>
          <w:szCs w:val="22"/>
        </w:rPr>
      </w:pPr>
      <w:r>
        <w:rPr>
          <w:i/>
          <w:sz w:val="22"/>
          <w:szCs w:val="22"/>
        </w:rPr>
        <w:t>Regulamin „Szczegółowe warunki i sposób oceniania, klasyfikowania i promowania uczniów oraz przeprowadzania sprawdzianów i egzaminów w Zespole Szkolno-Przedszkolnym</w:t>
      </w:r>
      <w:r w:rsidR="004E25A6">
        <w:rPr>
          <w:i/>
          <w:sz w:val="22"/>
          <w:szCs w:val="22"/>
        </w:rPr>
        <w:t xml:space="preserve"> </w:t>
      </w:r>
      <w:r>
        <w:rPr>
          <w:i/>
          <w:sz w:val="22"/>
          <w:szCs w:val="22"/>
        </w:rPr>
        <w:t xml:space="preserve">w Osieku” </w:t>
      </w:r>
      <w:r>
        <w:rPr>
          <w:i/>
          <w:iCs/>
          <w:sz w:val="22"/>
          <w:szCs w:val="22"/>
        </w:rPr>
        <w:t>zaopiniowany przez Samorząd Uczniowski.</w:t>
      </w:r>
    </w:p>
    <w:p w14:paraId="3DAE21F8" w14:textId="77777777" w:rsidR="00706D3F" w:rsidRDefault="00706D3F" w:rsidP="00000E8E">
      <w:pPr>
        <w:jc w:val="both"/>
        <w:rPr>
          <w:i/>
          <w:iCs/>
          <w:sz w:val="22"/>
          <w:szCs w:val="22"/>
        </w:rPr>
      </w:pPr>
    </w:p>
    <w:p w14:paraId="04BFF88B" w14:textId="130E2C66" w:rsidR="00706D3F" w:rsidRPr="004E25A6" w:rsidRDefault="00706D3F" w:rsidP="004E25A6">
      <w:pPr>
        <w:pStyle w:val="Tekstpodstawowy"/>
        <w:jc w:val="both"/>
        <w:rPr>
          <w:i/>
          <w:sz w:val="22"/>
          <w:szCs w:val="22"/>
        </w:rPr>
      </w:pPr>
      <w:r>
        <w:rPr>
          <w:i/>
          <w:sz w:val="22"/>
          <w:szCs w:val="22"/>
        </w:rPr>
        <w:t xml:space="preserve">Regulamin „Szczegółowe warunki i sposób oceniania, klasyfikowania i promowania uczniów oraz przeprowadzania sprawdzianów i egzaminów w Zespole Szkolno-Przedszkolnym w Osieku” </w:t>
      </w:r>
      <w:r>
        <w:rPr>
          <w:i/>
          <w:iCs/>
          <w:sz w:val="22"/>
          <w:szCs w:val="22"/>
        </w:rPr>
        <w:t>zaopiniowany przez Radę Rodziców</w:t>
      </w:r>
    </w:p>
    <w:p w14:paraId="6B9B17E1" w14:textId="77777777" w:rsidR="00706D3F" w:rsidRDefault="00706D3F" w:rsidP="00000E8E">
      <w:pPr>
        <w:jc w:val="both"/>
        <w:rPr>
          <w:i/>
          <w:iCs/>
          <w:sz w:val="22"/>
          <w:szCs w:val="22"/>
        </w:rPr>
      </w:pPr>
    </w:p>
    <w:p w14:paraId="176E82A0" w14:textId="252D78B8" w:rsidR="00382B24" w:rsidRDefault="00382B24" w:rsidP="00000E8E">
      <w:pPr>
        <w:jc w:val="center"/>
        <w:rPr>
          <w:b/>
          <w:iCs/>
          <w:sz w:val="22"/>
          <w:szCs w:val="22"/>
        </w:rPr>
      </w:pPr>
      <w:r>
        <w:rPr>
          <w:b/>
          <w:iCs/>
          <w:sz w:val="22"/>
          <w:szCs w:val="22"/>
        </w:rPr>
        <w:t>ROZDZIAŁ XI</w:t>
      </w:r>
    </w:p>
    <w:p w14:paraId="37F0023B" w14:textId="6CD3E113" w:rsidR="00706D3F" w:rsidRDefault="00706D3F" w:rsidP="00000E8E">
      <w:pPr>
        <w:jc w:val="center"/>
        <w:rPr>
          <w:b/>
          <w:iCs/>
          <w:sz w:val="22"/>
          <w:szCs w:val="22"/>
        </w:rPr>
      </w:pPr>
      <w:r>
        <w:rPr>
          <w:b/>
          <w:iCs/>
          <w:sz w:val="22"/>
          <w:szCs w:val="22"/>
        </w:rPr>
        <w:t xml:space="preserve">Przepisy </w:t>
      </w:r>
      <w:r w:rsidR="000106A7">
        <w:rPr>
          <w:b/>
          <w:iCs/>
          <w:sz w:val="22"/>
          <w:szCs w:val="22"/>
        </w:rPr>
        <w:t xml:space="preserve">przejściowe i </w:t>
      </w:r>
      <w:r>
        <w:rPr>
          <w:b/>
          <w:iCs/>
          <w:sz w:val="22"/>
          <w:szCs w:val="22"/>
        </w:rPr>
        <w:t>końcowe.</w:t>
      </w:r>
    </w:p>
    <w:p w14:paraId="0D927611" w14:textId="77777777" w:rsidR="00706D3F" w:rsidRDefault="00706D3F" w:rsidP="00000E8E">
      <w:pPr>
        <w:jc w:val="center"/>
        <w:rPr>
          <w:b/>
          <w:iCs/>
          <w:sz w:val="22"/>
          <w:szCs w:val="22"/>
        </w:rPr>
      </w:pPr>
    </w:p>
    <w:p w14:paraId="46C81B7A" w14:textId="2371765C" w:rsidR="00706D3F" w:rsidRDefault="00706D3F" w:rsidP="00000E8E">
      <w:pPr>
        <w:jc w:val="both"/>
        <w:rPr>
          <w:iCs/>
          <w:sz w:val="22"/>
          <w:szCs w:val="22"/>
        </w:rPr>
      </w:pPr>
      <w:r>
        <w:rPr>
          <w:iCs/>
          <w:sz w:val="22"/>
          <w:szCs w:val="22"/>
        </w:rPr>
        <w:t>Dostosowano zapisy do aktualnie obowiązujących przepisów w sprawie nazw zajęć edukacyjnych wynikających z</w:t>
      </w:r>
      <w:r w:rsidR="004E25A6">
        <w:rPr>
          <w:iCs/>
          <w:sz w:val="22"/>
          <w:szCs w:val="22"/>
        </w:rPr>
        <w:t> </w:t>
      </w:r>
      <w:r>
        <w:rPr>
          <w:iCs/>
          <w:sz w:val="22"/>
          <w:szCs w:val="22"/>
        </w:rPr>
        <w:t>ramowych rozkładów nauczania</w:t>
      </w:r>
      <w:r w:rsidR="004E25A6">
        <w:rPr>
          <w:iCs/>
          <w:sz w:val="22"/>
          <w:szCs w:val="22"/>
        </w:rPr>
        <w:t xml:space="preserve">: </w:t>
      </w:r>
      <w:r w:rsidRPr="004E25A6">
        <w:rPr>
          <w:i/>
          <w:sz w:val="22"/>
          <w:szCs w:val="22"/>
        </w:rPr>
        <w:t>zajęcia komputerowe</w:t>
      </w:r>
      <w:r>
        <w:rPr>
          <w:iCs/>
          <w:sz w:val="22"/>
          <w:szCs w:val="22"/>
        </w:rPr>
        <w:t xml:space="preserve"> otrzymują brzmienie </w:t>
      </w:r>
      <w:r w:rsidRPr="004E25A6">
        <w:rPr>
          <w:i/>
          <w:sz w:val="22"/>
          <w:szCs w:val="22"/>
        </w:rPr>
        <w:t>informatyka</w:t>
      </w:r>
      <w:r>
        <w:rPr>
          <w:iCs/>
          <w:sz w:val="22"/>
          <w:szCs w:val="22"/>
        </w:rPr>
        <w:t xml:space="preserve"> (</w:t>
      </w:r>
      <w:r w:rsidRPr="004E25A6">
        <w:rPr>
          <w:i/>
          <w:sz w:val="22"/>
          <w:szCs w:val="22"/>
        </w:rPr>
        <w:t>edukacja informatyczna</w:t>
      </w:r>
      <w:r>
        <w:rPr>
          <w:iCs/>
          <w:sz w:val="22"/>
          <w:szCs w:val="22"/>
        </w:rPr>
        <w:t>)</w:t>
      </w:r>
      <w:r w:rsidR="004E25A6">
        <w:rPr>
          <w:iCs/>
          <w:sz w:val="22"/>
          <w:szCs w:val="22"/>
        </w:rPr>
        <w:t xml:space="preserve">. </w:t>
      </w:r>
      <w:r w:rsidR="004D47EE" w:rsidRPr="004D47EE">
        <w:rPr>
          <w:i/>
          <w:sz w:val="22"/>
          <w:szCs w:val="22"/>
        </w:rPr>
        <w:t>Z</w:t>
      </w:r>
      <w:r w:rsidRPr="004D47EE">
        <w:rPr>
          <w:i/>
          <w:sz w:val="22"/>
          <w:szCs w:val="22"/>
        </w:rPr>
        <w:t>ajęcia techniczne</w:t>
      </w:r>
      <w:r>
        <w:rPr>
          <w:iCs/>
          <w:sz w:val="22"/>
          <w:szCs w:val="22"/>
        </w:rPr>
        <w:t xml:space="preserve"> </w:t>
      </w:r>
      <w:r w:rsidR="004D47EE">
        <w:rPr>
          <w:iCs/>
          <w:sz w:val="22"/>
          <w:szCs w:val="22"/>
        </w:rPr>
        <w:t xml:space="preserve">otrzymują brzmienie </w:t>
      </w:r>
      <w:r w:rsidRPr="004D47EE">
        <w:rPr>
          <w:i/>
          <w:sz w:val="22"/>
          <w:szCs w:val="22"/>
        </w:rPr>
        <w:t>technika</w:t>
      </w:r>
      <w:r>
        <w:rPr>
          <w:iCs/>
          <w:sz w:val="22"/>
          <w:szCs w:val="22"/>
        </w:rPr>
        <w:t>. Zmiany dotyczą klasy I i IV.</w:t>
      </w:r>
    </w:p>
    <w:p w14:paraId="52D65D98" w14:textId="04D17693" w:rsidR="000106A7" w:rsidRDefault="000106A7" w:rsidP="00000E8E">
      <w:pPr>
        <w:jc w:val="both"/>
        <w:rPr>
          <w:iCs/>
          <w:sz w:val="22"/>
          <w:szCs w:val="22"/>
        </w:rPr>
      </w:pPr>
    </w:p>
    <w:p w14:paraId="72BE9D85" w14:textId="01CD1B6F" w:rsidR="000106A7" w:rsidRDefault="000106A7" w:rsidP="00000E8E">
      <w:pPr>
        <w:jc w:val="both"/>
        <w:rPr>
          <w:iCs/>
          <w:sz w:val="22"/>
          <w:szCs w:val="22"/>
        </w:rPr>
      </w:pPr>
    </w:p>
    <w:p w14:paraId="485A86C4" w14:textId="77777777" w:rsidR="00BB59A2" w:rsidRDefault="00BB59A2" w:rsidP="00000E8E"/>
    <w:sectPr w:rsidR="00BB59A2" w:rsidSect="00C9701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0CB6" w14:textId="77777777" w:rsidR="00D64D23" w:rsidRDefault="00D64D23" w:rsidP="00A7320B">
      <w:r>
        <w:separator/>
      </w:r>
    </w:p>
  </w:endnote>
  <w:endnote w:type="continuationSeparator" w:id="0">
    <w:p w14:paraId="33BD79F3" w14:textId="77777777" w:rsidR="00D64D23" w:rsidRDefault="00D64D23" w:rsidP="00A7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861268"/>
      <w:docPartObj>
        <w:docPartGallery w:val="Page Numbers (Bottom of Page)"/>
        <w:docPartUnique/>
      </w:docPartObj>
    </w:sdtPr>
    <w:sdtEndPr/>
    <w:sdtContent>
      <w:p w14:paraId="0D15BFBA" w14:textId="51CE31E3" w:rsidR="00A7320B" w:rsidRDefault="00A7320B">
        <w:pPr>
          <w:pStyle w:val="Stopka"/>
          <w:jc w:val="center"/>
        </w:pPr>
        <w:r>
          <w:fldChar w:fldCharType="begin"/>
        </w:r>
        <w:r>
          <w:instrText>PAGE   \* MERGEFORMAT</w:instrText>
        </w:r>
        <w:r>
          <w:fldChar w:fldCharType="separate"/>
        </w:r>
        <w:r>
          <w:t>2</w:t>
        </w:r>
        <w:r>
          <w:fldChar w:fldCharType="end"/>
        </w:r>
      </w:p>
    </w:sdtContent>
  </w:sdt>
  <w:p w14:paraId="2A58ACA3" w14:textId="77777777" w:rsidR="00A7320B" w:rsidRDefault="00A732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DBF3" w14:textId="77777777" w:rsidR="00D64D23" w:rsidRDefault="00D64D23" w:rsidP="00A7320B">
      <w:r>
        <w:separator/>
      </w:r>
    </w:p>
  </w:footnote>
  <w:footnote w:type="continuationSeparator" w:id="0">
    <w:p w14:paraId="6860EB57" w14:textId="77777777" w:rsidR="00D64D23" w:rsidRDefault="00D64D23" w:rsidP="00A7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AF7"/>
    <w:multiLevelType w:val="hybridMultilevel"/>
    <w:tmpl w:val="AF221F74"/>
    <w:lvl w:ilvl="0" w:tplc="32DEF10E">
      <w:start w:val="1"/>
      <w:numFmt w:val="decimal"/>
      <w:lvlText w:val="%1."/>
      <w:lvlJc w:val="left"/>
      <w:pPr>
        <w:tabs>
          <w:tab w:val="num" w:pos="680"/>
        </w:tabs>
        <w:ind w:left="680" w:hanging="340"/>
      </w:pPr>
      <w:rPr>
        <w:b w:val="0"/>
        <w:i w:val="0"/>
        <w:color w:val="auto"/>
      </w:rPr>
    </w:lvl>
    <w:lvl w:ilvl="1" w:tplc="04150017">
      <w:start w:val="1"/>
      <w:numFmt w:val="lowerLetter"/>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8008CD"/>
    <w:multiLevelType w:val="hybridMultilevel"/>
    <w:tmpl w:val="66B838FE"/>
    <w:lvl w:ilvl="0" w:tplc="B4DCDDA0">
      <w:start w:val="3"/>
      <w:numFmt w:val="decimal"/>
      <w:lvlText w:val="%1."/>
      <w:lvlJc w:val="left"/>
      <w:pPr>
        <w:tabs>
          <w:tab w:val="num" w:pos="680"/>
        </w:tabs>
        <w:ind w:left="68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72F0B"/>
    <w:multiLevelType w:val="hybridMultilevel"/>
    <w:tmpl w:val="70749A90"/>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1B3C34"/>
    <w:multiLevelType w:val="hybridMultilevel"/>
    <w:tmpl w:val="C1127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B00E82"/>
    <w:multiLevelType w:val="hybridMultilevel"/>
    <w:tmpl w:val="D25CCEBE"/>
    <w:lvl w:ilvl="0" w:tplc="1408C61A">
      <w:start w:val="1"/>
      <w:numFmt w:val="decimal"/>
      <w:lvlText w:val="%1."/>
      <w:lvlJc w:val="left"/>
      <w:pPr>
        <w:tabs>
          <w:tab w:val="num" w:pos="680"/>
        </w:tabs>
        <w:ind w:left="680" w:hanging="340"/>
      </w:pPr>
      <w:rPr>
        <w:b w:val="0"/>
        <w:i w:val="0"/>
        <w:color w:val="auto"/>
      </w:rPr>
    </w:lvl>
    <w:lvl w:ilvl="1" w:tplc="BA0C06C4">
      <w:start w:val="1"/>
      <w:numFmt w:val="lowerLetter"/>
      <w:lvlText w:val="%2."/>
      <w:lvlJc w:val="left"/>
      <w:pPr>
        <w:tabs>
          <w:tab w:val="num" w:pos="1134"/>
        </w:tabs>
        <w:ind w:left="1134" w:hanging="283"/>
      </w:pPr>
      <w:rPr>
        <w:rFonts w:ascii="Times New Roman" w:hAnsi="Times New Roman" w:cs="Times New Roman" w:hint="default"/>
        <w:b w:val="0"/>
        <w:i w:val="0"/>
        <w:color w:val="auto"/>
        <w:sz w:val="28"/>
        <w:szCs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90003EE"/>
    <w:multiLevelType w:val="hybridMultilevel"/>
    <w:tmpl w:val="0F466E6E"/>
    <w:lvl w:ilvl="0" w:tplc="EA30D762">
      <w:start w:val="1"/>
      <w:numFmt w:val="decimal"/>
      <w:lvlText w:val="%1."/>
      <w:lvlJc w:val="left"/>
      <w:pPr>
        <w:tabs>
          <w:tab w:val="num" w:pos="680"/>
        </w:tabs>
        <w:ind w:left="680" w:hanging="340"/>
      </w:pPr>
      <w:rPr>
        <w:strike w:val="0"/>
        <w:dstrike w:val="0"/>
        <w:color w:val="auto"/>
        <w:u w:val="none"/>
        <w:effect w:val="none"/>
      </w:rPr>
    </w:lvl>
    <w:lvl w:ilvl="1" w:tplc="D10E7DD6">
      <w:start w:val="1"/>
      <w:numFmt w:val="decimal"/>
      <w:lvlText w:val="%2)"/>
      <w:lvlJc w:val="left"/>
      <w:pPr>
        <w:tabs>
          <w:tab w:val="num" w:pos="1134"/>
        </w:tabs>
        <w:ind w:left="1134" w:hanging="283"/>
      </w:pPr>
      <w:rPr>
        <w:rFonts w:ascii="Times New Roman" w:eastAsia="Times New Roman" w:hAnsi="Times New Roman" w:cs="Times New Roman"/>
        <w:strike w:val="0"/>
        <w:dstrike w:val="0"/>
        <w:color w:val="auto"/>
        <w:u w:val="none"/>
        <w:effect w:val="none"/>
      </w:rPr>
    </w:lvl>
    <w:lvl w:ilvl="2" w:tplc="5F72171E">
      <w:start w:val="9"/>
      <w:numFmt w:val="decimal"/>
      <w:lvlText w:val="%3."/>
      <w:lvlJc w:val="left"/>
      <w:pPr>
        <w:tabs>
          <w:tab w:val="num" w:pos="680"/>
        </w:tabs>
        <w:ind w:left="680" w:hanging="340"/>
      </w:pPr>
      <w:rPr>
        <w:strike w:val="0"/>
        <w:dstrike w:val="0"/>
        <w:color w:val="auto"/>
        <w:u w:val="none"/>
        <w:effect w:val="none"/>
      </w:rPr>
    </w:lvl>
    <w:lvl w:ilvl="3" w:tplc="D11A5AE8">
      <w:numFmt w:val="bullet"/>
      <w:lvlText w:val=""/>
      <w:lvlJc w:val="left"/>
      <w:pPr>
        <w:tabs>
          <w:tab w:val="num" w:pos="2880"/>
        </w:tabs>
        <w:ind w:left="2880" w:hanging="360"/>
      </w:pPr>
      <w:rPr>
        <w:rFonts w:ascii="Symbol" w:eastAsia="Times New Roman" w:hAnsi="Symbol" w:cs="Times New Roman" w:hint="default"/>
      </w:rPr>
    </w:lvl>
    <w:lvl w:ilvl="4" w:tplc="0B4EFC30">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9968EE"/>
    <w:multiLevelType w:val="hybridMultilevel"/>
    <w:tmpl w:val="CBD2D7BA"/>
    <w:lvl w:ilvl="0" w:tplc="129675D4">
      <w:start w:val="3"/>
      <w:numFmt w:val="decimal"/>
      <w:lvlText w:val="%1."/>
      <w:lvlJc w:val="left"/>
      <w:pPr>
        <w:tabs>
          <w:tab w:val="num" w:pos="720"/>
        </w:tabs>
        <w:ind w:left="720" w:hanging="363"/>
      </w:pPr>
      <w:rPr>
        <w:b w:val="0"/>
        <w:i w:val="0"/>
        <w:color w:val="auto"/>
      </w:rPr>
    </w:lvl>
    <w:lvl w:ilvl="1" w:tplc="830CC872">
      <w:start w:val="1"/>
      <w:numFmt w:val="lowerLetter"/>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A190EE3"/>
    <w:multiLevelType w:val="hybridMultilevel"/>
    <w:tmpl w:val="20B65E22"/>
    <w:lvl w:ilvl="0" w:tplc="E80CB29E">
      <w:start w:val="1"/>
      <w:numFmt w:val="decimal"/>
      <w:lvlText w:val="%1."/>
      <w:lvlJc w:val="left"/>
      <w:pPr>
        <w:tabs>
          <w:tab w:val="num" w:pos="680"/>
        </w:tabs>
        <w:ind w:left="680" w:hanging="34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A9474F7"/>
    <w:multiLevelType w:val="hybridMultilevel"/>
    <w:tmpl w:val="F768FD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9771C"/>
    <w:multiLevelType w:val="hybridMultilevel"/>
    <w:tmpl w:val="24D6AE5A"/>
    <w:lvl w:ilvl="0" w:tplc="63DE9B3A">
      <w:start w:val="1"/>
      <w:numFmt w:val="decimal"/>
      <w:lvlText w:val="%1."/>
      <w:lvlJc w:val="left"/>
      <w:pPr>
        <w:ind w:left="720" w:hanging="360"/>
      </w:pPr>
      <w:rPr>
        <w:rFonts w:hint="default"/>
        <w:b w:val="0"/>
        <w:bCs/>
        <w:i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02B9E"/>
    <w:multiLevelType w:val="hybridMultilevel"/>
    <w:tmpl w:val="0B841A52"/>
    <w:lvl w:ilvl="0" w:tplc="AAA4D272">
      <w:start w:val="1"/>
      <w:numFmt w:val="decimal"/>
      <w:lvlText w:val="%1."/>
      <w:lvlJc w:val="left"/>
      <w:pPr>
        <w:tabs>
          <w:tab w:val="num" w:pos="680"/>
        </w:tabs>
        <w:ind w:left="680" w:hanging="34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E627D28"/>
    <w:multiLevelType w:val="hybridMultilevel"/>
    <w:tmpl w:val="0D54C30E"/>
    <w:lvl w:ilvl="0" w:tplc="0415000F">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35880"/>
    <w:multiLevelType w:val="hybridMultilevel"/>
    <w:tmpl w:val="0E983642"/>
    <w:lvl w:ilvl="0" w:tplc="735C35CC">
      <w:start w:val="1"/>
      <w:numFmt w:val="lowerLetter"/>
      <w:lvlText w:val="%1)"/>
      <w:lvlJc w:val="left"/>
      <w:pPr>
        <w:tabs>
          <w:tab w:val="num" w:pos="1134"/>
        </w:tabs>
        <w:ind w:left="1134" w:hanging="283"/>
      </w:pPr>
      <w:rPr>
        <w:strike w:val="0"/>
        <w:dstrike w:val="0"/>
        <w:color w:val="auto"/>
        <w:u w:val="none"/>
        <w:effect w:val="none"/>
      </w:rPr>
    </w:lvl>
    <w:lvl w:ilvl="1" w:tplc="9C781C04">
      <w:start w:val="1"/>
      <w:numFmt w:val="decimal"/>
      <w:lvlText w:val="%2."/>
      <w:lvlJc w:val="left"/>
      <w:pPr>
        <w:tabs>
          <w:tab w:val="num" w:pos="680"/>
        </w:tabs>
        <w:ind w:left="680" w:hanging="340"/>
      </w:pPr>
      <w:rPr>
        <w:rFonts w:ascii="Times New Roman" w:eastAsia="Times New Roman" w:hAnsi="Times New Roman" w:cs="Times New Roman" w:hint="default"/>
        <w:b w:val="0"/>
        <w:i w:val="0"/>
        <w:strike w:val="0"/>
        <w:dstrike w:val="0"/>
        <w:color w:val="auto"/>
        <w:u w:val="none"/>
        <w:effect w:val="none"/>
      </w:rPr>
    </w:lvl>
    <w:lvl w:ilvl="2" w:tplc="04150017">
      <w:start w:val="1"/>
      <w:numFmt w:val="lowerLetter"/>
      <w:lvlText w:val="%3)"/>
      <w:lvlJc w:val="left"/>
      <w:pPr>
        <w:tabs>
          <w:tab w:val="num" w:pos="1134"/>
        </w:tabs>
        <w:ind w:left="1134" w:hanging="283"/>
      </w:pPr>
      <w:rPr>
        <w:strike w:val="0"/>
        <w:dstrike w:val="0"/>
        <w:color w:val="auto"/>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1A3526C"/>
    <w:multiLevelType w:val="hybridMultilevel"/>
    <w:tmpl w:val="91CA6E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CC3FFE"/>
    <w:multiLevelType w:val="hybridMultilevel"/>
    <w:tmpl w:val="6E3C50F4"/>
    <w:lvl w:ilvl="0" w:tplc="35321A4C">
      <w:start w:val="6"/>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252D4"/>
    <w:multiLevelType w:val="hybridMultilevel"/>
    <w:tmpl w:val="8C3A0AB0"/>
    <w:lvl w:ilvl="0" w:tplc="79D42A18">
      <w:start w:val="1"/>
      <w:numFmt w:val="decimal"/>
      <w:lvlText w:val="%1."/>
      <w:lvlJc w:val="left"/>
      <w:pPr>
        <w:tabs>
          <w:tab w:val="num" w:pos="680"/>
        </w:tabs>
        <w:ind w:left="680" w:hanging="340"/>
      </w:pPr>
      <w:rPr>
        <w:color w:val="auto"/>
      </w:rPr>
    </w:lvl>
    <w:lvl w:ilvl="1" w:tplc="33BC1066">
      <w:start w:val="1"/>
      <w:numFmt w:val="decimal"/>
      <w:lvlText w:val="%2)"/>
      <w:lvlJc w:val="left"/>
      <w:pPr>
        <w:tabs>
          <w:tab w:val="num" w:pos="1134"/>
        </w:tabs>
        <w:ind w:left="1134" w:hanging="283"/>
      </w:pPr>
      <w:rPr>
        <w:rFonts w:ascii="Times New Roman" w:eastAsia="Times New Roman" w:hAnsi="Times New Roman" w:cs="Times New Roman"/>
        <w:strike w:val="0"/>
        <w:dstrike w:val="0"/>
        <w:color w:val="auto"/>
        <w:u w:val="none"/>
        <w:effect w:val="none"/>
      </w:rPr>
    </w:lvl>
    <w:lvl w:ilvl="2" w:tplc="04150017">
      <w:start w:val="1"/>
      <w:numFmt w:val="lowerLetter"/>
      <w:lvlText w:val="%3)"/>
      <w:lvlJc w:val="left"/>
      <w:pPr>
        <w:tabs>
          <w:tab w:val="num" w:pos="1701"/>
        </w:tabs>
        <w:ind w:left="1701" w:hanging="283"/>
      </w:pPr>
      <w:rPr>
        <w:b w:val="0"/>
        <w:i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49D770F"/>
    <w:multiLevelType w:val="hybridMultilevel"/>
    <w:tmpl w:val="80965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1C1F52"/>
    <w:multiLevelType w:val="hybridMultilevel"/>
    <w:tmpl w:val="710E9DC0"/>
    <w:lvl w:ilvl="0" w:tplc="322ABBB4">
      <w:start w:val="1"/>
      <w:numFmt w:val="decimal"/>
      <w:lvlText w:val="%1."/>
      <w:lvlJc w:val="left"/>
      <w:pPr>
        <w:tabs>
          <w:tab w:val="num" w:pos="680"/>
        </w:tabs>
        <w:ind w:left="680" w:hanging="34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CC9144A"/>
    <w:multiLevelType w:val="hybridMultilevel"/>
    <w:tmpl w:val="90709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2A1C03"/>
    <w:multiLevelType w:val="hybridMultilevel"/>
    <w:tmpl w:val="C4849CE0"/>
    <w:lvl w:ilvl="0" w:tplc="40741DDE">
      <w:start w:val="1"/>
      <w:numFmt w:val="decimal"/>
      <w:lvlText w:val="%1."/>
      <w:lvlJc w:val="left"/>
      <w:pPr>
        <w:tabs>
          <w:tab w:val="num" w:pos="680"/>
        </w:tabs>
        <w:ind w:left="680" w:hanging="34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D586787"/>
    <w:multiLevelType w:val="hybridMultilevel"/>
    <w:tmpl w:val="4C0276F8"/>
    <w:lvl w:ilvl="0" w:tplc="12769A80">
      <w:start w:val="1"/>
      <w:numFmt w:val="decimal"/>
      <w:lvlText w:val="%1."/>
      <w:lvlJc w:val="left"/>
      <w:pPr>
        <w:tabs>
          <w:tab w:val="num" w:pos="680"/>
        </w:tabs>
        <w:ind w:left="680" w:hanging="340"/>
      </w:pPr>
      <w:rPr>
        <w:b w:val="0"/>
        <w:i w:val="0"/>
        <w:color w:val="auto"/>
      </w:rPr>
    </w:lvl>
    <w:lvl w:ilvl="1" w:tplc="04150017">
      <w:start w:val="1"/>
      <w:numFmt w:val="lowerLetter"/>
      <w:lvlText w:val="%2)"/>
      <w:lvlJc w:val="left"/>
      <w:pPr>
        <w:tabs>
          <w:tab w:val="num" w:pos="1134"/>
        </w:tabs>
        <w:ind w:left="1135" w:hanging="284"/>
      </w:pPr>
      <w:rPr>
        <w:b w:val="0"/>
        <w:i w:val="0"/>
        <w:color w:val="auto"/>
      </w:rPr>
    </w:lvl>
    <w:lvl w:ilvl="2" w:tplc="04150017">
      <w:start w:val="1"/>
      <w:numFmt w:val="lowerLetter"/>
      <w:lvlText w:val="%3)"/>
      <w:lvlJc w:val="left"/>
      <w:pPr>
        <w:tabs>
          <w:tab w:val="num" w:pos="1134"/>
        </w:tabs>
        <w:ind w:left="1134" w:hanging="283"/>
      </w:pPr>
      <w:rPr>
        <w:b w:val="0"/>
        <w:i w:val="0"/>
        <w:color w:val="auto"/>
      </w:rPr>
    </w:lvl>
    <w:lvl w:ilvl="3" w:tplc="04150001">
      <w:start w:val="1"/>
      <w:numFmt w:val="bullet"/>
      <w:lvlText w:val=""/>
      <w:lvlJc w:val="left"/>
      <w:pPr>
        <w:tabs>
          <w:tab w:val="num" w:pos="1701"/>
        </w:tabs>
        <w:ind w:left="1701" w:hanging="283"/>
      </w:pPr>
      <w:rPr>
        <w:rFonts w:ascii="Symbol" w:hAnsi="Symbol" w:hint="default"/>
        <w:b w:val="0"/>
        <w:i w:val="0"/>
        <w:strike w:val="0"/>
        <w:dstrike w:val="0"/>
        <w:color w:val="auto"/>
        <w:u w:val="none"/>
        <w:effect w:val="none"/>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DA57C6D"/>
    <w:multiLevelType w:val="hybridMultilevel"/>
    <w:tmpl w:val="71B0FD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E6534AD"/>
    <w:multiLevelType w:val="hybridMultilevel"/>
    <w:tmpl w:val="AE7A23AC"/>
    <w:lvl w:ilvl="0" w:tplc="FFFFFFFF">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F071385"/>
    <w:multiLevelType w:val="hybridMultilevel"/>
    <w:tmpl w:val="DCFEA422"/>
    <w:lvl w:ilvl="0" w:tplc="95B49E34">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5A6D20"/>
    <w:multiLevelType w:val="hybridMultilevel"/>
    <w:tmpl w:val="7892D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0008C6"/>
    <w:multiLevelType w:val="hybridMultilevel"/>
    <w:tmpl w:val="41583F0E"/>
    <w:lvl w:ilvl="0" w:tplc="C8EEF55C">
      <w:start w:val="4"/>
      <w:numFmt w:val="decimal"/>
      <w:lvlText w:val="%1."/>
      <w:lvlJc w:val="left"/>
      <w:pPr>
        <w:tabs>
          <w:tab w:val="num" w:pos="680"/>
        </w:tabs>
        <w:ind w:left="680" w:hanging="340"/>
      </w:pPr>
      <w:rPr>
        <w:b w:val="0"/>
        <w:i w:val="0"/>
        <w:color w:val="auto"/>
      </w:rPr>
    </w:lvl>
    <w:lvl w:ilvl="1" w:tplc="04150017">
      <w:start w:val="1"/>
      <w:numFmt w:val="lowerLetter"/>
      <w:lvlText w:val="%2)"/>
      <w:lvlJc w:val="left"/>
      <w:pPr>
        <w:tabs>
          <w:tab w:val="num" w:pos="1134"/>
        </w:tabs>
        <w:ind w:left="1134" w:hanging="283"/>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2D2BDA"/>
    <w:multiLevelType w:val="hybridMultilevel"/>
    <w:tmpl w:val="4B800104"/>
    <w:lvl w:ilvl="0" w:tplc="5ADE8978">
      <w:start w:val="1"/>
      <w:numFmt w:val="decimal"/>
      <w:lvlText w:val="%1."/>
      <w:lvlJc w:val="left"/>
      <w:pPr>
        <w:tabs>
          <w:tab w:val="num" w:pos="680"/>
        </w:tabs>
        <w:ind w:left="680" w:hanging="34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DD3161"/>
    <w:multiLevelType w:val="hybridMultilevel"/>
    <w:tmpl w:val="1E7CE178"/>
    <w:lvl w:ilvl="0" w:tplc="D4345D4E">
      <w:start w:val="1"/>
      <w:numFmt w:val="decimal"/>
      <w:lvlText w:val="%1."/>
      <w:lvlJc w:val="left"/>
      <w:pPr>
        <w:tabs>
          <w:tab w:val="num" w:pos="680"/>
        </w:tabs>
        <w:ind w:left="68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CFC0815"/>
    <w:multiLevelType w:val="hybridMultilevel"/>
    <w:tmpl w:val="7EC49CA8"/>
    <w:lvl w:ilvl="0" w:tplc="6BA04F44">
      <w:start w:val="1"/>
      <w:numFmt w:val="decimal"/>
      <w:lvlText w:val="%1."/>
      <w:lvlJc w:val="left"/>
      <w:pPr>
        <w:tabs>
          <w:tab w:val="num" w:pos="680"/>
        </w:tabs>
        <w:ind w:left="68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B78F4"/>
    <w:multiLevelType w:val="hybridMultilevel"/>
    <w:tmpl w:val="EBACAFD4"/>
    <w:lvl w:ilvl="0" w:tplc="256E64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33D64B7D"/>
    <w:multiLevelType w:val="hybridMultilevel"/>
    <w:tmpl w:val="56CC3E2C"/>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42648B7"/>
    <w:multiLevelType w:val="hybridMultilevel"/>
    <w:tmpl w:val="314803CE"/>
    <w:lvl w:ilvl="0" w:tplc="9EEE7A4C">
      <w:start w:val="1"/>
      <w:numFmt w:val="decimal"/>
      <w:lvlText w:val="%1)"/>
      <w:lvlJc w:val="left"/>
      <w:pPr>
        <w:tabs>
          <w:tab w:val="num" w:pos="1134"/>
        </w:tabs>
        <w:ind w:left="1134" w:hanging="283"/>
      </w:pPr>
      <w:rPr>
        <w:rFonts w:ascii="Times New Roman" w:eastAsia="Times New Roman" w:hAnsi="Times New Roman" w:cs="Times New Roman"/>
        <w:strike w:val="0"/>
        <w:dstrike w:val="0"/>
        <w:color w:val="auto"/>
        <w:u w:val="none"/>
        <w:effect w:val="none"/>
      </w:rPr>
    </w:lvl>
    <w:lvl w:ilvl="1" w:tplc="6BB0B0D4">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2"/>
        <w:szCs w:val="22"/>
        <w:u w:val="none"/>
        <w:effect w:val="none"/>
      </w:rPr>
    </w:lvl>
    <w:lvl w:ilvl="2" w:tplc="3DF2EEC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45F6C22"/>
    <w:multiLevelType w:val="hybridMultilevel"/>
    <w:tmpl w:val="6BA86316"/>
    <w:lvl w:ilvl="0" w:tplc="E80CB29E">
      <w:start w:val="1"/>
      <w:numFmt w:val="decimal"/>
      <w:lvlText w:val="%1."/>
      <w:lvlJc w:val="left"/>
      <w:pPr>
        <w:tabs>
          <w:tab w:val="num" w:pos="680"/>
        </w:tabs>
        <w:ind w:left="680" w:hanging="34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5E12DFC"/>
    <w:multiLevelType w:val="hybridMultilevel"/>
    <w:tmpl w:val="9F9A3CF0"/>
    <w:lvl w:ilvl="0" w:tplc="445C091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B1083B"/>
    <w:multiLevelType w:val="multilevel"/>
    <w:tmpl w:val="04020B46"/>
    <w:lvl w:ilvl="0">
      <w:start w:val="1"/>
      <w:numFmt w:val="decimal"/>
      <w:lvlText w:val="%1."/>
      <w:lvlJc w:val="left"/>
      <w:pPr>
        <w:tabs>
          <w:tab w:val="num" w:pos="360"/>
        </w:tabs>
        <w:ind w:left="360" w:hanging="360"/>
      </w:pPr>
    </w:lvl>
    <w:lvl w:ilvl="1">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2"/>
        <w:szCs w:val="22"/>
        <w:u w:val="none"/>
        <w:effect w:val="none"/>
      </w:rPr>
    </w:lvl>
    <w:lvl w:ilvl="2">
      <w:start w:val="1"/>
      <w:numFmt w:val="lowerRoman"/>
      <w:lvlText w:val="%3)"/>
      <w:lvlJc w:val="left"/>
      <w:pPr>
        <w:tabs>
          <w:tab w:val="num" w:pos="1440"/>
        </w:tabs>
        <w:ind w:left="1080" w:hanging="360"/>
      </w:pPr>
    </w:lvl>
    <w:lvl w:ilvl="3">
      <w:start w:val="1"/>
      <w:numFmt w:val="none"/>
      <w:lvlText w:val="."/>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A4D6453"/>
    <w:multiLevelType w:val="hybridMultilevel"/>
    <w:tmpl w:val="FCA8564C"/>
    <w:lvl w:ilvl="0" w:tplc="A5AE8F92">
      <w:start w:val="7"/>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B62572"/>
    <w:multiLevelType w:val="hybridMultilevel"/>
    <w:tmpl w:val="6958CDDE"/>
    <w:lvl w:ilvl="0" w:tplc="FFFFFFFF">
      <w:start w:val="1"/>
      <w:numFmt w:val="decimal"/>
      <w:lvlText w:val="%1."/>
      <w:lvlJc w:val="left"/>
      <w:pPr>
        <w:tabs>
          <w:tab w:val="num" w:pos="680"/>
        </w:tabs>
        <w:ind w:left="680" w:hanging="340"/>
      </w:pPr>
      <w:rPr>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3AFD44A4"/>
    <w:multiLevelType w:val="hybridMultilevel"/>
    <w:tmpl w:val="29D2BE74"/>
    <w:lvl w:ilvl="0" w:tplc="B4FEFA50">
      <w:start w:val="5"/>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A263F0"/>
    <w:multiLevelType w:val="hybridMultilevel"/>
    <w:tmpl w:val="56CC3E2C"/>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C364F6"/>
    <w:multiLevelType w:val="hybridMultilevel"/>
    <w:tmpl w:val="E43A175A"/>
    <w:lvl w:ilvl="0" w:tplc="0415000F">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40" w15:restartNumberingAfterBreak="0">
    <w:nsid w:val="3CBF2ADD"/>
    <w:multiLevelType w:val="hybridMultilevel"/>
    <w:tmpl w:val="A6CA1DF2"/>
    <w:lvl w:ilvl="0" w:tplc="4A0070C0">
      <w:start w:val="1"/>
      <w:numFmt w:val="lowerLetter"/>
      <w:lvlText w:val="%1)"/>
      <w:lvlJc w:val="left"/>
      <w:pPr>
        <w:tabs>
          <w:tab w:val="num" w:pos="1134"/>
        </w:tabs>
        <w:ind w:left="1134" w:hanging="283"/>
      </w:pPr>
      <w:rPr>
        <w:rFonts w:ascii="Times New Roman" w:eastAsia="Times New Roman" w:hAnsi="Times New Roman" w:cs="Times New Roman" w:hint="default"/>
        <w:b w:val="0"/>
        <w:i w:val="0"/>
        <w:strike w:val="0"/>
        <w:dstrike w:val="0"/>
        <w:color w:val="auto"/>
        <w:sz w:val="22"/>
        <w:szCs w:val="22"/>
        <w:u w:val="none"/>
        <w:effect w:val="none"/>
      </w:rPr>
    </w:lvl>
    <w:lvl w:ilvl="1" w:tplc="A98615FC">
      <w:start w:val="4"/>
      <w:numFmt w:val="decimal"/>
      <w:lvlText w:val="%2."/>
      <w:lvlJc w:val="left"/>
      <w:pPr>
        <w:tabs>
          <w:tab w:val="num" w:pos="680"/>
        </w:tabs>
        <w:ind w:left="680" w:hanging="340"/>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DF35403"/>
    <w:multiLevelType w:val="hybridMultilevel"/>
    <w:tmpl w:val="6D222D56"/>
    <w:lvl w:ilvl="0" w:tplc="129675D4">
      <w:start w:val="3"/>
      <w:numFmt w:val="decimal"/>
      <w:lvlText w:val="%1."/>
      <w:lvlJc w:val="left"/>
      <w:pPr>
        <w:tabs>
          <w:tab w:val="num" w:pos="720"/>
        </w:tabs>
        <w:ind w:left="720" w:hanging="363"/>
      </w:pPr>
      <w:rPr>
        <w:b w:val="0"/>
        <w:i w:val="0"/>
        <w:color w:val="auto"/>
      </w:rPr>
    </w:lvl>
    <w:lvl w:ilvl="1" w:tplc="9BFC8D88">
      <w:start w:val="1"/>
      <w:numFmt w:val="decimal"/>
      <w:lvlText w:val="%2)"/>
      <w:lvlJc w:val="left"/>
      <w:pPr>
        <w:tabs>
          <w:tab w:val="num" w:pos="1134"/>
        </w:tabs>
        <w:ind w:left="1134" w:hanging="283"/>
      </w:pPr>
      <w:rPr>
        <w:rFonts w:ascii="Times New Roman" w:eastAsia="Times New Roman" w:hAnsi="Times New Roman" w:cs="Times New Roman"/>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E436279"/>
    <w:multiLevelType w:val="hybridMultilevel"/>
    <w:tmpl w:val="13E0D0E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15:restartNumberingAfterBreak="0">
    <w:nsid w:val="3E4631E5"/>
    <w:multiLevelType w:val="hybridMultilevel"/>
    <w:tmpl w:val="A0C89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707D3C"/>
    <w:multiLevelType w:val="hybridMultilevel"/>
    <w:tmpl w:val="DA5233A4"/>
    <w:lvl w:ilvl="0" w:tplc="04150017">
      <w:start w:val="1"/>
      <w:numFmt w:val="lowerLetter"/>
      <w:lvlText w:val="%1)"/>
      <w:lvlJc w:val="left"/>
      <w:pPr>
        <w:tabs>
          <w:tab w:val="num" w:pos="1134"/>
        </w:tabs>
        <w:ind w:left="1134" w:hanging="283"/>
      </w:pPr>
    </w:lvl>
    <w:lvl w:ilvl="1" w:tplc="82F09E3A">
      <w:start w:val="1"/>
      <w:numFmt w:val="decimal"/>
      <w:lvlText w:val="%2."/>
      <w:lvlJc w:val="left"/>
      <w:pPr>
        <w:tabs>
          <w:tab w:val="num" w:pos="720"/>
        </w:tabs>
        <w:ind w:left="720" w:hanging="363"/>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1E07FEE"/>
    <w:multiLevelType w:val="multilevel"/>
    <w:tmpl w:val="04150023"/>
    <w:lvl w:ilvl="0">
      <w:start w:val="1"/>
      <w:numFmt w:val="upperRoman"/>
      <w:lvlText w:val="Artykuł %1."/>
      <w:lvlJc w:val="left"/>
      <w:pPr>
        <w:tabs>
          <w:tab w:val="num" w:pos="1800"/>
        </w:tabs>
        <w:ind w:left="0" w:firstLine="0"/>
      </w:pPr>
    </w:lvl>
    <w:lvl w:ilvl="1">
      <w:start w:val="1"/>
      <w:numFmt w:val="decimalZero"/>
      <w:isLgl/>
      <w:lvlText w:val="Sekcja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444F59B2"/>
    <w:multiLevelType w:val="hybridMultilevel"/>
    <w:tmpl w:val="86BAFA62"/>
    <w:lvl w:ilvl="0" w:tplc="BFEC482E">
      <w:start w:val="10"/>
      <w:numFmt w:val="decimal"/>
      <w:lvlText w:val="%1."/>
      <w:lvlJc w:val="left"/>
      <w:pPr>
        <w:ind w:left="1004"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3D5D10"/>
    <w:multiLevelType w:val="hybridMultilevel"/>
    <w:tmpl w:val="100AAC82"/>
    <w:lvl w:ilvl="0" w:tplc="FFFFFFFF">
      <w:start w:val="1"/>
      <w:numFmt w:val="decimal"/>
      <w:lvlText w:val="%1."/>
      <w:lvlJc w:val="left"/>
      <w:pPr>
        <w:tabs>
          <w:tab w:val="num" w:pos="527"/>
        </w:tabs>
        <w:ind w:left="1871" w:hanging="1511"/>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C11007"/>
    <w:multiLevelType w:val="hybridMultilevel"/>
    <w:tmpl w:val="3AE4C1E0"/>
    <w:lvl w:ilvl="0" w:tplc="13C4BEB0">
      <w:start w:val="1"/>
      <w:numFmt w:val="decimal"/>
      <w:lvlText w:val="%1."/>
      <w:lvlJc w:val="left"/>
      <w:pPr>
        <w:tabs>
          <w:tab w:val="num" w:pos="527"/>
        </w:tabs>
        <w:ind w:left="1871" w:hanging="151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2D5697"/>
    <w:multiLevelType w:val="hybridMultilevel"/>
    <w:tmpl w:val="38CA1668"/>
    <w:lvl w:ilvl="0" w:tplc="FBD607C0">
      <w:start w:val="4"/>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3C149C"/>
    <w:multiLevelType w:val="hybridMultilevel"/>
    <w:tmpl w:val="04A2255E"/>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9C13C70"/>
    <w:multiLevelType w:val="hybridMultilevel"/>
    <w:tmpl w:val="27CE6D30"/>
    <w:lvl w:ilvl="0" w:tplc="129675D4">
      <w:start w:val="3"/>
      <w:numFmt w:val="decimal"/>
      <w:lvlText w:val="%1."/>
      <w:lvlJc w:val="left"/>
      <w:pPr>
        <w:tabs>
          <w:tab w:val="num" w:pos="720"/>
        </w:tabs>
        <w:ind w:left="720" w:hanging="363"/>
      </w:pPr>
      <w:rPr>
        <w:b w:val="0"/>
        <w:i w:val="0"/>
        <w:color w:val="auto"/>
      </w:rPr>
    </w:lvl>
    <w:lvl w:ilvl="1" w:tplc="678E153A">
      <w:start w:val="1"/>
      <w:numFmt w:val="lowerLetter"/>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4E9741D7"/>
    <w:multiLevelType w:val="hybridMultilevel"/>
    <w:tmpl w:val="04A2255E"/>
    <w:lvl w:ilvl="0" w:tplc="FFFFFFFF">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D86F8B"/>
    <w:multiLevelType w:val="hybridMultilevel"/>
    <w:tmpl w:val="420ACC0C"/>
    <w:lvl w:ilvl="0" w:tplc="32DEF10E">
      <w:start w:val="1"/>
      <w:numFmt w:val="decimal"/>
      <w:lvlText w:val="%1."/>
      <w:lvlJc w:val="left"/>
      <w:pPr>
        <w:tabs>
          <w:tab w:val="num" w:pos="680"/>
        </w:tabs>
        <w:ind w:left="680" w:hanging="340"/>
      </w:pPr>
      <w:rPr>
        <w:b w:val="0"/>
        <w:i w:val="0"/>
        <w:color w:val="auto"/>
      </w:rPr>
    </w:lvl>
    <w:lvl w:ilvl="1" w:tplc="5FACA700">
      <w:start w:val="2"/>
      <w:numFmt w:val="lowerLetter"/>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4F635E25"/>
    <w:multiLevelType w:val="hybridMultilevel"/>
    <w:tmpl w:val="C632F568"/>
    <w:lvl w:ilvl="0" w:tplc="5E625F02">
      <w:start w:val="1"/>
      <w:numFmt w:val="decimal"/>
      <w:lvlText w:val="%1."/>
      <w:lvlJc w:val="left"/>
      <w:pPr>
        <w:tabs>
          <w:tab w:val="num" w:pos="680"/>
        </w:tabs>
        <w:ind w:left="680" w:hanging="340"/>
      </w:pPr>
      <w:rPr>
        <w:b w:val="0"/>
        <w:i w:val="0"/>
        <w:color w:val="auto"/>
      </w:rPr>
    </w:lvl>
    <w:lvl w:ilvl="1" w:tplc="04150017">
      <w:start w:val="1"/>
      <w:numFmt w:val="lowerLetter"/>
      <w:lvlText w:val="%2)"/>
      <w:lvlJc w:val="left"/>
      <w:pPr>
        <w:tabs>
          <w:tab w:val="num" w:pos="1134"/>
        </w:tabs>
        <w:ind w:left="1134" w:hanging="283"/>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50EF3217"/>
    <w:multiLevelType w:val="hybridMultilevel"/>
    <w:tmpl w:val="C0749C8C"/>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3D608AC"/>
    <w:multiLevelType w:val="hybridMultilevel"/>
    <w:tmpl w:val="0E1EDBAE"/>
    <w:lvl w:ilvl="0" w:tplc="3E70CCEE">
      <w:start w:val="1"/>
      <w:numFmt w:val="lowerLetter"/>
      <w:lvlText w:val="%1)"/>
      <w:lvlJc w:val="left"/>
      <w:pPr>
        <w:tabs>
          <w:tab w:val="num" w:pos="1701"/>
        </w:tabs>
        <w:ind w:left="1701" w:hanging="283"/>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53DB4383"/>
    <w:multiLevelType w:val="hybridMultilevel"/>
    <w:tmpl w:val="8C809378"/>
    <w:lvl w:ilvl="0" w:tplc="04150017">
      <w:start w:val="1"/>
      <w:numFmt w:val="lowerLetter"/>
      <w:lvlText w:val="%1)"/>
      <w:lvlJc w:val="left"/>
      <w:pPr>
        <w:tabs>
          <w:tab w:val="num" w:pos="1134"/>
        </w:tabs>
        <w:ind w:left="1134" w:hanging="283"/>
      </w:pPr>
      <w:rPr>
        <w:b w:val="0"/>
        <w:i w:val="0"/>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15:restartNumberingAfterBreak="0">
    <w:nsid w:val="545D2B3A"/>
    <w:multiLevelType w:val="hybridMultilevel"/>
    <w:tmpl w:val="496074FE"/>
    <w:lvl w:ilvl="0" w:tplc="7D162352">
      <w:start w:val="1"/>
      <w:numFmt w:val="decimal"/>
      <w:lvlText w:val="%1."/>
      <w:lvlJc w:val="left"/>
      <w:pPr>
        <w:tabs>
          <w:tab w:val="num" w:pos="680"/>
        </w:tabs>
        <w:ind w:left="680" w:hanging="34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50B3F0B"/>
    <w:multiLevelType w:val="hybridMultilevel"/>
    <w:tmpl w:val="BBC29FCA"/>
    <w:lvl w:ilvl="0" w:tplc="A552C708">
      <w:start w:val="1"/>
      <w:numFmt w:val="lowerLetter"/>
      <w:lvlText w:val="%1)"/>
      <w:lvlJc w:val="left"/>
      <w:pPr>
        <w:tabs>
          <w:tab w:val="num" w:pos="1701"/>
        </w:tabs>
        <w:ind w:left="1701" w:hanging="283"/>
      </w:pPr>
      <w:rPr>
        <w:rFonts w:ascii="Times New Roman" w:hAnsi="Times New Roman" w:cs="Times New Roman" w:hint="default"/>
        <w:color w:val="auto"/>
        <w:sz w:val="22"/>
        <w:szCs w:val="22"/>
      </w:rPr>
    </w:lvl>
    <w:lvl w:ilvl="1" w:tplc="2A8A4018">
      <w:start w:val="1"/>
      <w:numFmt w:val="decimal"/>
      <w:lvlText w:val="%2."/>
      <w:lvlJc w:val="left"/>
      <w:pPr>
        <w:tabs>
          <w:tab w:val="num" w:pos="1443"/>
        </w:tabs>
        <w:ind w:left="1443" w:hanging="363"/>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92772A3"/>
    <w:multiLevelType w:val="hybridMultilevel"/>
    <w:tmpl w:val="83B894AA"/>
    <w:lvl w:ilvl="0" w:tplc="0F1852A4">
      <w:start w:val="1"/>
      <w:numFmt w:val="decimal"/>
      <w:lvlText w:val="%1."/>
      <w:lvlJc w:val="left"/>
      <w:pPr>
        <w:tabs>
          <w:tab w:val="num" w:pos="1418"/>
        </w:tabs>
        <w:ind w:left="1418" w:hanging="341"/>
      </w:pPr>
      <w:rPr>
        <w:b w:val="0"/>
        <w:i w:val="0"/>
        <w:color w:val="FF0000"/>
      </w:rPr>
    </w:lvl>
    <w:lvl w:ilvl="1" w:tplc="5EFED4E6">
      <w:start w:val="3"/>
      <w:numFmt w:val="decimal"/>
      <w:lvlText w:val="%2."/>
      <w:lvlJc w:val="left"/>
      <w:pPr>
        <w:tabs>
          <w:tab w:val="num" w:pos="680"/>
        </w:tabs>
        <w:ind w:left="680" w:hanging="340"/>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E861124"/>
    <w:multiLevelType w:val="hybridMultilevel"/>
    <w:tmpl w:val="ADDC3C4C"/>
    <w:lvl w:ilvl="0" w:tplc="EB6895F8">
      <w:start w:val="1"/>
      <w:numFmt w:val="decimal"/>
      <w:lvlText w:val="%1."/>
      <w:lvlJc w:val="left"/>
      <w:pPr>
        <w:tabs>
          <w:tab w:val="num" w:pos="680"/>
        </w:tabs>
        <w:ind w:left="680" w:hanging="34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FF32B3D"/>
    <w:multiLevelType w:val="hybridMultilevel"/>
    <w:tmpl w:val="D76AB0F8"/>
    <w:lvl w:ilvl="0" w:tplc="58F06298">
      <w:start w:val="1"/>
      <w:numFmt w:val="decimal"/>
      <w:lvlText w:val="%1."/>
      <w:lvlJc w:val="left"/>
      <w:pPr>
        <w:tabs>
          <w:tab w:val="num" w:pos="680"/>
        </w:tabs>
        <w:ind w:left="680" w:hanging="340"/>
      </w:pPr>
      <w:rPr>
        <w:b w:val="0"/>
        <w:i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616C4667"/>
    <w:multiLevelType w:val="hybridMultilevel"/>
    <w:tmpl w:val="6D68BD28"/>
    <w:lvl w:ilvl="0" w:tplc="5A561ADC">
      <w:start w:val="1"/>
      <w:numFmt w:val="lowerLetter"/>
      <w:lvlText w:val="%1)"/>
      <w:lvlJc w:val="left"/>
      <w:pPr>
        <w:tabs>
          <w:tab w:val="num" w:pos="1701"/>
        </w:tabs>
        <w:ind w:left="1701" w:hanging="283"/>
      </w:pPr>
      <w:rPr>
        <w:rFonts w:ascii="Times New Roman" w:eastAsia="Times New Roman" w:hAnsi="Times New Roman" w:cs="Times New Roman"/>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3062352"/>
    <w:multiLevelType w:val="hybridMultilevel"/>
    <w:tmpl w:val="B8148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30877CC"/>
    <w:multiLevelType w:val="hybridMultilevel"/>
    <w:tmpl w:val="94EEEB36"/>
    <w:lvl w:ilvl="0" w:tplc="04150001">
      <w:start w:val="1"/>
      <w:numFmt w:val="bullet"/>
      <w:lvlText w:val=""/>
      <w:lvlJc w:val="left"/>
      <w:pPr>
        <w:tabs>
          <w:tab w:val="num" w:pos="1701"/>
        </w:tabs>
        <w:ind w:left="1701" w:hanging="283"/>
      </w:pPr>
      <w:rPr>
        <w:rFonts w:ascii="Symbol" w:hAnsi="Symbol" w:hint="default"/>
        <w:strike w:val="0"/>
        <w:dstrike w:val="0"/>
        <w:color w:val="auto"/>
        <w:u w:val="none"/>
        <w:effect w:val="none"/>
      </w:rPr>
    </w:lvl>
    <w:lvl w:ilvl="1" w:tplc="8E56F58E">
      <w:start w:val="6"/>
      <w:numFmt w:val="decimal"/>
      <w:lvlText w:val="%2."/>
      <w:lvlJc w:val="left"/>
      <w:pPr>
        <w:tabs>
          <w:tab w:val="num" w:pos="1134"/>
        </w:tabs>
        <w:ind w:left="1134" w:hanging="283"/>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63115C62"/>
    <w:multiLevelType w:val="hybridMultilevel"/>
    <w:tmpl w:val="C1DEF1BC"/>
    <w:lvl w:ilvl="0" w:tplc="07AC95D0">
      <w:start w:val="1"/>
      <w:numFmt w:val="decimal"/>
      <w:lvlText w:val="%1."/>
      <w:lvlJc w:val="left"/>
      <w:pPr>
        <w:tabs>
          <w:tab w:val="num" w:pos="680"/>
        </w:tabs>
        <w:ind w:left="680" w:hanging="34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63700C3A"/>
    <w:multiLevelType w:val="hybridMultilevel"/>
    <w:tmpl w:val="975407D2"/>
    <w:lvl w:ilvl="0" w:tplc="E80CB29E">
      <w:start w:val="1"/>
      <w:numFmt w:val="decimal"/>
      <w:lvlText w:val="%1."/>
      <w:lvlJc w:val="left"/>
      <w:pPr>
        <w:tabs>
          <w:tab w:val="num" w:pos="680"/>
        </w:tabs>
        <w:ind w:left="680" w:hanging="340"/>
      </w:pPr>
      <w:rPr>
        <w:b w:val="0"/>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45A15D5"/>
    <w:multiLevelType w:val="hybridMultilevel"/>
    <w:tmpl w:val="F8AC9C84"/>
    <w:lvl w:ilvl="0" w:tplc="52A4D0E6">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C06659"/>
    <w:multiLevelType w:val="hybridMultilevel"/>
    <w:tmpl w:val="9894D7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5577A2C"/>
    <w:multiLevelType w:val="hybridMultilevel"/>
    <w:tmpl w:val="65BAF288"/>
    <w:lvl w:ilvl="0" w:tplc="FFFFFFFF">
      <w:start w:val="1"/>
      <w:numFmt w:val="decimal"/>
      <w:lvlText w:val="%1."/>
      <w:lvlJc w:val="left"/>
      <w:pPr>
        <w:tabs>
          <w:tab w:val="num" w:pos="527"/>
        </w:tabs>
        <w:ind w:left="1871" w:hanging="1511"/>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6761BBB"/>
    <w:multiLevelType w:val="hybridMultilevel"/>
    <w:tmpl w:val="37F286AA"/>
    <w:lvl w:ilvl="0" w:tplc="04150017">
      <w:start w:val="1"/>
      <w:numFmt w:val="lowerLetter"/>
      <w:lvlText w:val="%1)"/>
      <w:lvlJc w:val="left"/>
      <w:pPr>
        <w:ind w:left="1059" w:hanging="360"/>
      </w:p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72" w15:restartNumberingAfterBreak="0">
    <w:nsid w:val="66C863BD"/>
    <w:multiLevelType w:val="hybridMultilevel"/>
    <w:tmpl w:val="0BB6AA04"/>
    <w:lvl w:ilvl="0" w:tplc="04150001">
      <w:start w:val="1"/>
      <w:numFmt w:val="bullet"/>
      <w:lvlText w:val=""/>
      <w:lvlJc w:val="left"/>
      <w:pPr>
        <w:tabs>
          <w:tab w:val="num" w:pos="1701"/>
        </w:tabs>
        <w:ind w:left="1701" w:hanging="283"/>
      </w:pPr>
      <w:rPr>
        <w:rFonts w:ascii="Symbol" w:hAnsi="Symbol" w:hint="default"/>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67AD2F85"/>
    <w:multiLevelType w:val="hybridMultilevel"/>
    <w:tmpl w:val="9FFAE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8677C07"/>
    <w:multiLevelType w:val="hybridMultilevel"/>
    <w:tmpl w:val="F9A82A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AA45D96"/>
    <w:multiLevelType w:val="hybridMultilevel"/>
    <w:tmpl w:val="CCD47E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C751F69"/>
    <w:multiLevelType w:val="hybridMultilevel"/>
    <w:tmpl w:val="0064724A"/>
    <w:lvl w:ilvl="0" w:tplc="D4345D4E">
      <w:start w:val="1"/>
      <w:numFmt w:val="decimal"/>
      <w:lvlText w:val="%1."/>
      <w:lvlJc w:val="left"/>
      <w:pPr>
        <w:tabs>
          <w:tab w:val="num" w:pos="624"/>
        </w:tabs>
        <w:ind w:left="624" w:hanging="340"/>
      </w:pPr>
      <w:rPr>
        <w:rFonts w:hint="default"/>
        <w:b w:val="0"/>
        <w:i w:val="0"/>
        <w:strike w:val="0"/>
        <w:dstrike w:val="0"/>
        <w:color w:val="auto"/>
        <w:u w:val="none"/>
        <w:effect w:val="none"/>
      </w:rPr>
    </w:lvl>
    <w:lvl w:ilvl="1" w:tplc="BF1AFFE2">
      <w:start w:val="1"/>
      <w:numFmt w:val="lowerLetter"/>
      <w:lvlText w:val="%2)"/>
      <w:lvlJc w:val="left"/>
      <w:pPr>
        <w:tabs>
          <w:tab w:val="num" w:pos="1134"/>
        </w:tabs>
        <w:ind w:left="1134" w:hanging="283"/>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6C9D0CE5"/>
    <w:multiLevelType w:val="singleLevel"/>
    <w:tmpl w:val="1040BAD4"/>
    <w:lvl w:ilvl="0">
      <w:start w:val="1"/>
      <w:numFmt w:val="decimal"/>
      <w:lvlText w:val="%1."/>
      <w:lvlJc w:val="left"/>
      <w:pPr>
        <w:tabs>
          <w:tab w:val="num" w:pos="360"/>
        </w:tabs>
        <w:ind w:left="360" w:hanging="360"/>
      </w:pPr>
    </w:lvl>
  </w:abstractNum>
  <w:abstractNum w:abstractNumId="78" w15:restartNumberingAfterBreak="0">
    <w:nsid w:val="6E557391"/>
    <w:multiLevelType w:val="hybridMultilevel"/>
    <w:tmpl w:val="10166B04"/>
    <w:lvl w:ilvl="0" w:tplc="04150001">
      <w:start w:val="1"/>
      <w:numFmt w:val="bullet"/>
      <w:lvlText w:val=""/>
      <w:lvlJc w:val="left"/>
      <w:pPr>
        <w:tabs>
          <w:tab w:val="num" w:pos="1701"/>
        </w:tabs>
        <w:ind w:left="1701" w:hanging="283"/>
      </w:pPr>
      <w:rPr>
        <w:rFonts w:ascii="Symbol" w:hAnsi="Symbol" w:hint="default"/>
        <w:strike w:val="0"/>
        <w:dstrike w:val="0"/>
        <w:color w:val="auto"/>
        <w:u w:val="none"/>
        <w:effect w:val="none"/>
      </w:rPr>
    </w:lvl>
    <w:lvl w:ilvl="1" w:tplc="9ADC986A">
      <w:start w:val="5"/>
      <w:numFmt w:val="decimal"/>
      <w:lvlText w:val="%2."/>
      <w:lvlJc w:val="left"/>
      <w:pPr>
        <w:tabs>
          <w:tab w:val="num" w:pos="1134"/>
        </w:tabs>
        <w:ind w:left="1134" w:hanging="283"/>
      </w:pPr>
      <w:rPr>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70053A27"/>
    <w:multiLevelType w:val="hybridMultilevel"/>
    <w:tmpl w:val="F9E42654"/>
    <w:lvl w:ilvl="0" w:tplc="DFE60D98">
      <w:start w:val="1"/>
      <w:numFmt w:val="lowerLetter"/>
      <w:lvlText w:val="%1)"/>
      <w:lvlJc w:val="left"/>
      <w:pPr>
        <w:ind w:left="1060" w:hanging="360"/>
      </w:pPr>
      <w:rPr>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15:restartNumberingAfterBreak="0">
    <w:nsid w:val="71E9353D"/>
    <w:multiLevelType w:val="hybridMultilevel"/>
    <w:tmpl w:val="8B06E9CC"/>
    <w:lvl w:ilvl="0" w:tplc="D0B67570">
      <w:start w:val="1"/>
      <w:numFmt w:val="decimal"/>
      <w:lvlText w:val="%1)"/>
      <w:lvlJc w:val="left"/>
      <w:pPr>
        <w:tabs>
          <w:tab w:val="num" w:pos="1134"/>
        </w:tabs>
        <w:ind w:left="1134" w:hanging="283"/>
      </w:pPr>
      <w:rPr>
        <w:rFonts w:ascii="Times New Roman" w:eastAsia="Times New Roman" w:hAnsi="Times New Roman" w:cs="Times New Roman"/>
        <w:b w:val="0"/>
        <w:i w:val="0"/>
        <w:color w:val="auto"/>
      </w:rPr>
    </w:lvl>
    <w:lvl w:ilvl="1" w:tplc="A98615FC">
      <w:start w:val="4"/>
      <w:numFmt w:val="decimal"/>
      <w:lvlText w:val="%2."/>
      <w:lvlJc w:val="left"/>
      <w:pPr>
        <w:tabs>
          <w:tab w:val="num" w:pos="680"/>
        </w:tabs>
        <w:ind w:left="680" w:hanging="340"/>
      </w:pPr>
      <w:rPr>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7224151B"/>
    <w:multiLevelType w:val="hybridMultilevel"/>
    <w:tmpl w:val="9EC0A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23A71BE"/>
    <w:multiLevelType w:val="hybridMultilevel"/>
    <w:tmpl w:val="4B02EDD6"/>
    <w:lvl w:ilvl="0" w:tplc="32DEF10E">
      <w:start w:val="1"/>
      <w:numFmt w:val="decimal"/>
      <w:lvlText w:val="%1."/>
      <w:lvlJc w:val="left"/>
      <w:pPr>
        <w:tabs>
          <w:tab w:val="num" w:pos="680"/>
        </w:tabs>
        <w:ind w:left="680" w:hanging="34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73D044A4"/>
    <w:multiLevelType w:val="hybridMultilevel"/>
    <w:tmpl w:val="2F2C1B60"/>
    <w:lvl w:ilvl="0" w:tplc="6E2C2EFC">
      <w:start w:val="3"/>
      <w:numFmt w:val="lowerLetter"/>
      <w:lvlText w:val="%1)"/>
      <w:lvlJc w:val="left"/>
      <w:pPr>
        <w:tabs>
          <w:tab w:val="num" w:pos="1134"/>
        </w:tabs>
        <w:ind w:left="1134"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49255F3"/>
    <w:multiLevelType w:val="hybridMultilevel"/>
    <w:tmpl w:val="77E4D99A"/>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4955A4F"/>
    <w:multiLevelType w:val="hybridMultilevel"/>
    <w:tmpl w:val="CD2E1946"/>
    <w:lvl w:ilvl="0" w:tplc="32DEF10E">
      <w:start w:val="1"/>
      <w:numFmt w:val="decimal"/>
      <w:lvlText w:val="%1."/>
      <w:lvlJc w:val="left"/>
      <w:pPr>
        <w:tabs>
          <w:tab w:val="num" w:pos="680"/>
        </w:tabs>
        <w:ind w:left="680" w:hanging="34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753B2B03"/>
    <w:multiLevelType w:val="hybridMultilevel"/>
    <w:tmpl w:val="100CE00C"/>
    <w:lvl w:ilvl="0" w:tplc="52A4D0E6">
      <w:start w:val="1"/>
      <w:numFmt w:val="decimal"/>
      <w:lvlText w:val="%1."/>
      <w:lvlJc w:val="left"/>
      <w:pPr>
        <w:ind w:left="1004" w:hanging="360"/>
      </w:pPr>
      <w:rPr>
        <w:rFonts w:hint="default"/>
        <w:b w:val="0"/>
        <w:bCs/>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67F25DB"/>
    <w:multiLevelType w:val="hybridMultilevel"/>
    <w:tmpl w:val="57E20726"/>
    <w:lvl w:ilvl="0" w:tplc="F7922736">
      <w:start w:val="1"/>
      <w:numFmt w:val="decimal"/>
      <w:lvlText w:val="%1."/>
      <w:lvlJc w:val="left"/>
      <w:pPr>
        <w:tabs>
          <w:tab w:val="num" w:pos="680"/>
        </w:tabs>
        <w:ind w:left="680" w:hanging="340"/>
      </w:pPr>
      <w:rPr>
        <w:color w:val="auto"/>
      </w:rPr>
    </w:lvl>
    <w:lvl w:ilvl="1" w:tplc="04150017">
      <w:start w:val="1"/>
      <w:numFmt w:val="lowerLetter"/>
      <w:lvlText w:val="%2)"/>
      <w:lvlJc w:val="left"/>
      <w:pPr>
        <w:tabs>
          <w:tab w:val="num" w:pos="1134"/>
        </w:tabs>
        <w:ind w:left="1134" w:hanging="283"/>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7A5F720C"/>
    <w:multiLevelType w:val="hybridMultilevel"/>
    <w:tmpl w:val="C0749C8C"/>
    <w:lvl w:ilvl="0" w:tplc="FFFFFFFF">
      <w:start w:val="1"/>
      <w:numFmt w:val="decimal"/>
      <w:lvlText w:val="%1."/>
      <w:lvlJc w:val="left"/>
      <w:pPr>
        <w:ind w:left="720" w:hanging="360"/>
      </w:pPr>
      <w:rPr>
        <w:rFonts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BFD5EFD"/>
    <w:multiLevelType w:val="hybridMultilevel"/>
    <w:tmpl w:val="FAA40060"/>
    <w:lvl w:ilvl="0" w:tplc="52A4D0E6">
      <w:start w:val="1"/>
      <w:numFmt w:val="decimal"/>
      <w:lvlText w:val="%1."/>
      <w:lvlJc w:val="left"/>
      <w:pPr>
        <w:ind w:left="1004"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DE160D"/>
    <w:multiLevelType w:val="hybridMultilevel"/>
    <w:tmpl w:val="3CD0611E"/>
    <w:lvl w:ilvl="0" w:tplc="2CA2AAB6">
      <w:start w:val="1"/>
      <w:numFmt w:val="decimal"/>
      <w:lvlText w:val="%1."/>
      <w:lvlJc w:val="left"/>
      <w:pPr>
        <w:tabs>
          <w:tab w:val="num" w:pos="680"/>
        </w:tabs>
        <w:ind w:left="680" w:hanging="340"/>
      </w:pPr>
    </w:lvl>
    <w:lvl w:ilvl="1" w:tplc="472E47B8">
      <w:start w:val="1"/>
      <w:numFmt w:val="lowerLetter"/>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7D101930"/>
    <w:multiLevelType w:val="hybridMultilevel"/>
    <w:tmpl w:val="FECC794A"/>
    <w:lvl w:ilvl="0" w:tplc="80F48FFC">
      <w:start w:val="1"/>
      <w:numFmt w:val="lowerLetter"/>
      <w:lvlText w:val="%1)"/>
      <w:lvlJc w:val="left"/>
      <w:pPr>
        <w:tabs>
          <w:tab w:val="num" w:pos="992"/>
        </w:tabs>
        <w:ind w:left="992" w:hanging="283"/>
      </w:pPr>
      <w:rPr>
        <w:rFonts w:ascii="Times New Roman" w:eastAsia="Times New Roman" w:hAnsi="Times New Roman" w:cs="Times New Roman" w:hint="default"/>
        <w:strike w:val="0"/>
        <w:dstrike w:val="0"/>
        <w:color w:val="auto"/>
        <w:sz w:val="22"/>
        <w:szCs w:val="22"/>
        <w:u w:val="none"/>
        <w:effect w:val="none"/>
      </w:rPr>
    </w:lvl>
    <w:lvl w:ilvl="1" w:tplc="04150019">
      <w:start w:val="1"/>
      <w:numFmt w:val="lowerLetter"/>
      <w:lvlText w:val="%2."/>
      <w:lvlJc w:val="left"/>
      <w:pPr>
        <w:tabs>
          <w:tab w:val="num" w:pos="1088"/>
        </w:tabs>
        <w:ind w:left="1088" w:hanging="360"/>
      </w:pPr>
    </w:lvl>
    <w:lvl w:ilvl="2" w:tplc="0415001B">
      <w:start w:val="1"/>
      <w:numFmt w:val="lowerRoman"/>
      <w:lvlText w:val="%3."/>
      <w:lvlJc w:val="right"/>
      <w:pPr>
        <w:tabs>
          <w:tab w:val="num" w:pos="1808"/>
        </w:tabs>
        <w:ind w:left="1808" w:hanging="180"/>
      </w:pPr>
    </w:lvl>
    <w:lvl w:ilvl="3" w:tplc="0415000F">
      <w:start w:val="1"/>
      <w:numFmt w:val="decimal"/>
      <w:lvlText w:val="%4."/>
      <w:lvlJc w:val="left"/>
      <w:pPr>
        <w:tabs>
          <w:tab w:val="num" w:pos="2528"/>
        </w:tabs>
        <w:ind w:left="2528" w:hanging="360"/>
      </w:pPr>
    </w:lvl>
    <w:lvl w:ilvl="4" w:tplc="04150019">
      <w:start w:val="1"/>
      <w:numFmt w:val="lowerLetter"/>
      <w:lvlText w:val="%5."/>
      <w:lvlJc w:val="left"/>
      <w:pPr>
        <w:tabs>
          <w:tab w:val="num" w:pos="3248"/>
        </w:tabs>
        <w:ind w:left="3248" w:hanging="360"/>
      </w:pPr>
    </w:lvl>
    <w:lvl w:ilvl="5" w:tplc="0415001B">
      <w:start w:val="1"/>
      <w:numFmt w:val="lowerRoman"/>
      <w:lvlText w:val="%6."/>
      <w:lvlJc w:val="right"/>
      <w:pPr>
        <w:tabs>
          <w:tab w:val="num" w:pos="3968"/>
        </w:tabs>
        <w:ind w:left="3968" w:hanging="180"/>
      </w:pPr>
    </w:lvl>
    <w:lvl w:ilvl="6" w:tplc="0415000F">
      <w:start w:val="1"/>
      <w:numFmt w:val="decimal"/>
      <w:lvlText w:val="%7."/>
      <w:lvlJc w:val="left"/>
      <w:pPr>
        <w:tabs>
          <w:tab w:val="num" w:pos="4688"/>
        </w:tabs>
        <w:ind w:left="4688" w:hanging="360"/>
      </w:pPr>
    </w:lvl>
    <w:lvl w:ilvl="7" w:tplc="04150019">
      <w:start w:val="1"/>
      <w:numFmt w:val="lowerLetter"/>
      <w:lvlText w:val="%8."/>
      <w:lvlJc w:val="left"/>
      <w:pPr>
        <w:tabs>
          <w:tab w:val="num" w:pos="5408"/>
        </w:tabs>
        <w:ind w:left="5408" w:hanging="360"/>
      </w:pPr>
    </w:lvl>
    <w:lvl w:ilvl="8" w:tplc="0415001B">
      <w:start w:val="1"/>
      <w:numFmt w:val="lowerRoman"/>
      <w:lvlText w:val="%9."/>
      <w:lvlJc w:val="right"/>
      <w:pPr>
        <w:tabs>
          <w:tab w:val="num" w:pos="6128"/>
        </w:tabs>
        <w:ind w:left="6128" w:hanging="180"/>
      </w:pPr>
    </w:lvl>
  </w:abstractNum>
  <w:abstractNum w:abstractNumId="92" w15:restartNumberingAfterBreak="0">
    <w:nsid w:val="7EB41C1B"/>
    <w:multiLevelType w:val="hybridMultilevel"/>
    <w:tmpl w:val="FBF0D4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F962BA"/>
    <w:multiLevelType w:val="hybridMultilevel"/>
    <w:tmpl w:val="E18C69A6"/>
    <w:lvl w:ilvl="0" w:tplc="04150001">
      <w:start w:val="1"/>
      <w:numFmt w:val="bullet"/>
      <w:lvlText w:val=""/>
      <w:lvlJc w:val="left"/>
      <w:pPr>
        <w:tabs>
          <w:tab w:val="num" w:pos="1701"/>
        </w:tabs>
        <w:ind w:left="1701" w:hanging="283"/>
      </w:pPr>
      <w:rPr>
        <w:rFonts w:ascii="Symbol" w:hAnsi="Symbol" w:hint="default"/>
        <w:strike w:val="0"/>
        <w:dstrike w:val="0"/>
        <w:color w:val="auto"/>
        <w:u w:val="none"/>
        <w:effect w:val="none"/>
      </w:rPr>
    </w:lvl>
    <w:lvl w:ilvl="1" w:tplc="AEE2C964">
      <w:start w:val="4"/>
      <w:numFmt w:val="decimal"/>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num>
  <w:num w:numId="3">
    <w:abstractNumId w:val="29"/>
  </w:num>
  <w:num w:numId="4">
    <w:abstractNumId w:val="5"/>
    <w:lvlOverride w:ilvl="0">
      <w:startOverride w:val="1"/>
    </w:lvlOverride>
    <w:lvlOverride w:ilvl="1">
      <w:startOverride w:val="1"/>
    </w:lvlOverride>
    <w:lvlOverride w:ilvl="2">
      <w:startOverride w:val="9"/>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20"/>
  </w:num>
  <w:num w:numId="19">
    <w:abstractNumId w:val="93"/>
  </w:num>
  <w:num w:numId="20">
    <w:abstractNumId w:val="78"/>
  </w:num>
  <w:num w:numId="21">
    <w:abstractNumId w:val="65"/>
  </w:num>
  <w:num w:numId="22">
    <w:abstractNumId w:val="72"/>
  </w:num>
  <w:num w:numId="23">
    <w:abstractNumId w:val="76"/>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7"/>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62"/>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77"/>
    <w:lvlOverride w:ilvl="0">
      <w:startOverride w:val="1"/>
    </w:lvlOverride>
  </w:num>
  <w:num w:numId="50">
    <w:abstractNumId w:val="43"/>
  </w:num>
  <w:num w:numId="51">
    <w:abstractNumId w:val="73"/>
  </w:num>
  <w:num w:numId="52">
    <w:abstractNumId w:val="48"/>
  </w:num>
  <w:num w:numId="53">
    <w:abstractNumId w:val="47"/>
  </w:num>
  <w:num w:numId="54">
    <w:abstractNumId w:val="33"/>
  </w:num>
  <w:num w:numId="55">
    <w:abstractNumId w:val="70"/>
  </w:num>
  <w:num w:numId="56">
    <w:abstractNumId w:val="39"/>
  </w:num>
  <w:num w:numId="57">
    <w:abstractNumId w:val="57"/>
  </w:num>
  <w:num w:numId="58">
    <w:abstractNumId w:val="42"/>
  </w:num>
  <w:num w:numId="59">
    <w:abstractNumId w:val="22"/>
  </w:num>
  <w:num w:numId="60">
    <w:abstractNumId w:val="36"/>
  </w:num>
  <w:num w:numId="61">
    <w:abstractNumId w:val="1"/>
  </w:num>
  <w:num w:numId="62">
    <w:abstractNumId w:val="28"/>
  </w:num>
  <w:num w:numId="63">
    <w:abstractNumId w:val="79"/>
  </w:num>
  <w:num w:numId="64">
    <w:abstractNumId w:val="83"/>
  </w:num>
  <w:num w:numId="65">
    <w:abstractNumId w:val="68"/>
  </w:num>
  <w:num w:numId="66">
    <w:abstractNumId w:val="2"/>
  </w:num>
  <w:num w:numId="67">
    <w:abstractNumId w:val="84"/>
  </w:num>
  <w:num w:numId="68">
    <w:abstractNumId w:val="38"/>
  </w:num>
  <w:num w:numId="69">
    <w:abstractNumId w:val="30"/>
  </w:num>
  <w:num w:numId="70">
    <w:abstractNumId w:val="52"/>
  </w:num>
  <w:num w:numId="71">
    <w:abstractNumId w:val="50"/>
  </w:num>
  <w:num w:numId="72">
    <w:abstractNumId w:val="74"/>
  </w:num>
  <w:num w:numId="73">
    <w:abstractNumId w:val="11"/>
  </w:num>
  <w:num w:numId="74">
    <w:abstractNumId w:val="71"/>
  </w:num>
  <w:num w:numId="75">
    <w:abstractNumId w:val="24"/>
  </w:num>
  <w:num w:numId="76">
    <w:abstractNumId w:val="13"/>
  </w:num>
  <w:num w:numId="77">
    <w:abstractNumId w:val="16"/>
  </w:num>
  <w:num w:numId="78">
    <w:abstractNumId w:val="18"/>
  </w:num>
  <w:num w:numId="79">
    <w:abstractNumId w:val="3"/>
  </w:num>
  <w:num w:numId="80">
    <w:abstractNumId w:val="23"/>
  </w:num>
  <w:num w:numId="81">
    <w:abstractNumId w:val="55"/>
  </w:num>
  <w:num w:numId="82">
    <w:abstractNumId w:val="88"/>
  </w:num>
  <w:num w:numId="83">
    <w:abstractNumId w:val="21"/>
  </w:num>
  <w:num w:numId="84">
    <w:abstractNumId w:val="86"/>
  </w:num>
  <w:num w:numId="85">
    <w:abstractNumId w:val="49"/>
  </w:num>
  <w:num w:numId="86">
    <w:abstractNumId w:val="9"/>
  </w:num>
  <w:num w:numId="87">
    <w:abstractNumId w:val="8"/>
  </w:num>
  <w:num w:numId="88">
    <w:abstractNumId w:val="92"/>
  </w:num>
  <w:num w:numId="89">
    <w:abstractNumId w:val="14"/>
  </w:num>
  <w:num w:numId="90">
    <w:abstractNumId w:val="81"/>
  </w:num>
  <w:num w:numId="91">
    <w:abstractNumId w:val="35"/>
  </w:num>
  <w:num w:numId="92">
    <w:abstractNumId w:val="37"/>
  </w:num>
  <w:num w:numId="93">
    <w:abstractNumId w:val="46"/>
  </w:num>
  <w:num w:numId="94">
    <w:abstractNumId w:val="8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3F"/>
    <w:rsid w:val="00000E8E"/>
    <w:rsid w:val="000106A7"/>
    <w:rsid w:val="000123B7"/>
    <w:rsid w:val="00032FA6"/>
    <w:rsid w:val="00034E9C"/>
    <w:rsid w:val="000371C9"/>
    <w:rsid w:val="00041C15"/>
    <w:rsid w:val="000438CF"/>
    <w:rsid w:val="0006205B"/>
    <w:rsid w:val="000802FA"/>
    <w:rsid w:val="00082133"/>
    <w:rsid w:val="00083D48"/>
    <w:rsid w:val="00086C8C"/>
    <w:rsid w:val="000B227F"/>
    <w:rsid w:val="000B2827"/>
    <w:rsid w:val="000B337D"/>
    <w:rsid w:val="000B5F8D"/>
    <w:rsid w:val="000B60D3"/>
    <w:rsid w:val="000B7291"/>
    <w:rsid w:val="000C34E0"/>
    <w:rsid w:val="000C642C"/>
    <w:rsid w:val="000C66FB"/>
    <w:rsid w:val="000D3A07"/>
    <w:rsid w:val="000E05B2"/>
    <w:rsid w:val="001106D5"/>
    <w:rsid w:val="00113C6A"/>
    <w:rsid w:val="001149E4"/>
    <w:rsid w:val="00122773"/>
    <w:rsid w:val="00124159"/>
    <w:rsid w:val="00143A8F"/>
    <w:rsid w:val="00161596"/>
    <w:rsid w:val="00161BB6"/>
    <w:rsid w:val="00165080"/>
    <w:rsid w:val="00182FE5"/>
    <w:rsid w:val="001846EA"/>
    <w:rsid w:val="0019046C"/>
    <w:rsid w:val="00192650"/>
    <w:rsid w:val="001931A1"/>
    <w:rsid w:val="001A4D26"/>
    <w:rsid w:val="001A770A"/>
    <w:rsid w:val="001B2833"/>
    <w:rsid w:val="001B7872"/>
    <w:rsid w:val="001C35A1"/>
    <w:rsid w:val="001C3E02"/>
    <w:rsid w:val="001D157D"/>
    <w:rsid w:val="001D7E9F"/>
    <w:rsid w:val="001E0EF7"/>
    <w:rsid w:val="002009A3"/>
    <w:rsid w:val="00200CA8"/>
    <w:rsid w:val="00206237"/>
    <w:rsid w:val="002111AD"/>
    <w:rsid w:val="00214445"/>
    <w:rsid w:val="00256213"/>
    <w:rsid w:val="00257A23"/>
    <w:rsid w:val="002610CC"/>
    <w:rsid w:val="00261A74"/>
    <w:rsid w:val="00265166"/>
    <w:rsid w:val="002755B1"/>
    <w:rsid w:val="0028573C"/>
    <w:rsid w:val="00291815"/>
    <w:rsid w:val="002B6137"/>
    <w:rsid w:val="002C3132"/>
    <w:rsid w:val="002C5B33"/>
    <w:rsid w:val="002D4A08"/>
    <w:rsid w:val="002E5A04"/>
    <w:rsid w:val="00313757"/>
    <w:rsid w:val="00327006"/>
    <w:rsid w:val="00334344"/>
    <w:rsid w:val="00346CEF"/>
    <w:rsid w:val="0035519A"/>
    <w:rsid w:val="003639B6"/>
    <w:rsid w:val="00372403"/>
    <w:rsid w:val="00376D50"/>
    <w:rsid w:val="00382B24"/>
    <w:rsid w:val="00391F33"/>
    <w:rsid w:val="003967B6"/>
    <w:rsid w:val="003B5D5A"/>
    <w:rsid w:val="003B6177"/>
    <w:rsid w:val="003C3F9A"/>
    <w:rsid w:val="003D4541"/>
    <w:rsid w:val="003E2F24"/>
    <w:rsid w:val="003E3F92"/>
    <w:rsid w:val="003E4780"/>
    <w:rsid w:val="004159E6"/>
    <w:rsid w:val="00422B77"/>
    <w:rsid w:val="00432472"/>
    <w:rsid w:val="004330CB"/>
    <w:rsid w:val="004353E0"/>
    <w:rsid w:val="004409EA"/>
    <w:rsid w:val="00460122"/>
    <w:rsid w:val="004601F4"/>
    <w:rsid w:val="00461BD4"/>
    <w:rsid w:val="00462059"/>
    <w:rsid w:val="004654A7"/>
    <w:rsid w:val="0048531E"/>
    <w:rsid w:val="00495A6C"/>
    <w:rsid w:val="004A0829"/>
    <w:rsid w:val="004A6EB2"/>
    <w:rsid w:val="004B259D"/>
    <w:rsid w:val="004D233D"/>
    <w:rsid w:val="004D47EE"/>
    <w:rsid w:val="004D515E"/>
    <w:rsid w:val="004E25A6"/>
    <w:rsid w:val="004E6BDD"/>
    <w:rsid w:val="004E7FA2"/>
    <w:rsid w:val="004F0FD9"/>
    <w:rsid w:val="00501190"/>
    <w:rsid w:val="0050388D"/>
    <w:rsid w:val="0050589A"/>
    <w:rsid w:val="005217E6"/>
    <w:rsid w:val="005328C6"/>
    <w:rsid w:val="005505E5"/>
    <w:rsid w:val="005575FB"/>
    <w:rsid w:val="005630A0"/>
    <w:rsid w:val="00565910"/>
    <w:rsid w:val="00573C96"/>
    <w:rsid w:val="00583318"/>
    <w:rsid w:val="00594C02"/>
    <w:rsid w:val="00595AFE"/>
    <w:rsid w:val="00597A23"/>
    <w:rsid w:val="005A0617"/>
    <w:rsid w:val="005A2F40"/>
    <w:rsid w:val="005D0127"/>
    <w:rsid w:val="005D2A63"/>
    <w:rsid w:val="005D4CBF"/>
    <w:rsid w:val="005D57E3"/>
    <w:rsid w:val="005E271C"/>
    <w:rsid w:val="005F6255"/>
    <w:rsid w:val="006040DA"/>
    <w:rsid w:val="006063B6"/>
    <w:rsid w:val="00616FF1"/>
    <w:rsid w:val="00647EE6"/>
    <w:rsid w:val="006526EE"/>
    <w:rsid w:val="00660D19"/>
    <w:rsid w:val="00682C30"/>
    <w:rsid w:val="00686194"/>
    <w:rsid w:val="006903DA"/>
    <w:rsid w:val="006B395A"/>
    <w:rsid w:val="006B4D9D"/>
    <w:rsid w:val="006C4852"/>
    <w:rsid w:val="006C648B"/>
    <w:rsid w:val="006D497C"/>
    <w:rsid w:val="006F30D7"/>
    <w:rsid w:val="006F7F92"/>
    <w:rsid w:val="00706D3F"/>
    <w:rsid w:val="0071701B"/>
    <w:rsid w:val="00723DB5"/>
    <w:rsid w:val="0072509E"/>
    <w:rsid w:val="00741B09"/>
    <w:rsid w:val="00743E5B"/>
    <w:rsid w:val="00746900"/>
    <w:rsid w:val="0074754D"/>
    <w:rsid w:val="00761127"/>
    <w:rsid w:val="007858D7"/>
    <w:rsid w:val="007A57C9"/>
    <w:rsid w:val="007C014D"/>
    <w:rsid w:val="007C4F1D"/>
    <w:rsid w:val="007D537C"/>
    <w:rsid w:val="007D6EA1"/>
    <w:rsid w:val="007E328E"/>
    <w:rsid w:val="007E4B55"/>
    <w:rsid w:val="007E7EB4"/>
    <w:rsid w:val="00800C8D"/>
    <w:rsid w:val="0083138B"/>
    <w:rsid w:val="00835248"/>
    <w:rsid w:val="008366A3"/>
    <w:rsid w:val="008455F2"/>
    <w:rsid w:val="0084582C"/>
    <w:rsid w:val="00852944"/>
    <w:rsid w:val="00856DFE"/>
    <w:rsid w:val="00864FAC"/>
    <w:rsid w:val="0087282F"/>
    <w:rsid w:val="00895B20"/>
    <w:rsid w:val="008A2C57"/>
    <w:rsid w:val="008B2C7B"/>
    <w:rsid w:val="008B7083"/>
    <w:rsid w:val="008C182C"/>
    <w:rsid w:val="008C7466"/>
    <w:rsid w:val="008D36C3"/>
    <w:rsid w:val="008E54EA"/>
    <w:rsid w:val="008F5174"/>
    <w:rsid w:val="009003A6"/>
    <w:rsid w:val="00900C94"/>
    <w:rsid w:val="009116E0"/>
    <w:rsid w:val="00932044"/>
    <w:rsid w:val="00932EF1"/>
    <w:rsid w:val="00944491"/>
    <w:rsid w:val="009446E6"/>
    <w:rsid w:val="00953A1B"/>
    <w:rsid w:val="009A4D00"/>
    <w:rsid w:val="009A5B9C"/>
    <w:rsid w:val="009C0654"/>
    <w:rsid w:val="009C302F"/>
    <w:rsid w:val="009D1FE2"/>
    <w:rsid w:val="009D6F33"/>
    <w:rsid w:val="009E29A5"/>
    <w:rsid w:val="009F4D2B"/>
    <w:rsid w:val="00A02F4D"/>
    <w:rsid w:val="00A1673D"/>
    <w:rsid w:val="00A3374B"/>
    <w:rsid w:val="00A42E9B"/>
    <w:rsid w:val="00A4329C"/>
    <w:rsid w:val="00A47F9B"/>
    <w:rsid w:val="00A50E78"/>
    <w:rsid w:val="00A5165D"/>
    <w:rsid w:val="00A70F58"/>
    <w:rsid w:val="00A7320B"/>
    <w:rsid w:val="00AA010F"/>
    <w:rsid w:val="00AB14E3"/>
    <w:rsid w:val="00AC4983"/>
    <w:rsid w:val="00AD677B"/>
    <w:rsid w:val="00AD7C7A"/>
    <w:rsid w:val="00AE1F6F"/>
    <w:rsid w:val="00AF081E"/>
    <w:rsid w:val="00B0290C"/>
    <w:rsid w:val="00B03FCE"/>
    <w:rsid w:val="00B05868"/>
    <w:rsid w:val="00B074C4"/>
    <w:rsid w:val="00B16459"/>
    <w:rsid w:val="00B17460"/>
    <w:rsid w:val="00B223BF"/>
    <w:rsid w:val="00B271F4"/>
    <w:rsid w:val="00B27CC4"/>
    <w:rsid w:val="00B32420"/>
    <w:rsid w:val="00B35A65"/>
    <w:rsid w:val="00B40CA7"/>
    <w:rsid w:val="00B42DC1"/>
    <w:rsid w:val="00B4666F"/>
    <w:rsid w:val="00B61705"/>
    <w:rsid w:val="00B70A1F"/>
    <w:rsid w:val="00B733B5"/>
    <w:rsid w:val="00B825FA"/>
    <w:rsid w:val="00B94D11"/>
    <w:rsid w:val="00BA05DB"/>
    <w:rsid w:val="00BB59A2"/>
    <w:rsid w:val="00BB770E"/>
    <w:rsid w:val="00BC1E51"/>
    <w:rsid w:val="00BD6C2C"/>
    <w:rsid w:val="00BE11BD"/>
    <w:rsid w:val="00C02817"/>
    <w:rsid w:val="00C04A39"/>
    <w:rsid w:val="00C1455B"/>
    <w:rsid w:val="00C26B07"/>
    <w:rsid w:val="00C31057"/>
    <w:rsid w:val="00C43720"/>
    <w:rsid w:val="00C44BE4"/>
    <w:rsid w:val="00C50434"/>
    <w:rsid w:val="00C55967"/>
    <w:rsid w:val="00C55CA5"/>
    <w:rsid w:val="00C6005C"/>
    <w:rsid w:val="00C633F4"/>
    <w:rsid w:val="00C6558D"/>
    <w:rsid w:val="00C70C93"/>
    <w:rsid w:val="00C91171"/>
    <w:rsid w:val="00C97013"/>
    <w:rsid w:val="00CA5D63"/>
    <w:rsid w:val="00CB55F2"/>
    <w:rsid w:val="00CB5809"/>
    <w:rsid w:val="00CD0D8C"/>
    <w:rsid w:val="00CE164A"/>
    <w:rsid w:val="00CE225C"/>
    <w:rsid w:val="00CF3759"/>
    <w:rsid w:val="00CF6D9D"/>
    <w:rsid w:val="00D0371D"/>
    <w:rsid w:val="00D10390"/>
    <w:rsid w:val="00D13EF5"/>
    <w:rsid w:val="00D22AB6"/>
    <w:rsid w:val="00D22E9D"/>
    <w:rsid w:val="00D27537"/>
    <w:rsid w:val="00D33D78"/>
    <w:rsid w:val="00D3489E"/>
    <w:rsid w:val="00D37E53"/>
    <w:rsid w:val="00D55D51"/>
    <w:rsid w:val="00D64D23"/>
    <w:rsid w:val="00D75B4C"/>
    <w:rsid w:val="00D80E15"/>
    <w:rsid w:val="00D90082"/>
    <w:rsid w:val="00D932EB"/>
    <w:rsid w:val="00D961EE"/>
    <w:rsid w:val="00D97CB1"/>
    <w:rsid w:val="00DA185B"/>
    <w:rsid w:val="00DA43EB"/>
    <w:rsid w:val="00DA7D32"/>
    <w:rsid w:val="00DA7D53"/>
    <w:rsid w:val="00DB649D"/>
    <w:rsid w:val="00DE36A0"/>
    <w:rsid w:val="00DF0785"/>
    <w:rsid w:val="00DF265D"/>
    <w:rsid w:val="00DF2F07"/>
    <w:rsid w:val="00E03AB7"/>
    <w:rsid w:val="00E10717"/>
    <w:rsid w:val="00E26FA0"/>
    <w:rsid w:val="00E40A07"/>
    <w:rsid w:val="00E518C9"/>
    <w:rsid w:val="00E649D2"/>
    <w:rsid w:val="00E743C2"/>
    <w:rsid w:val="00E74AB0"/>
    <w:rsid w:val="00E831D5"/>
    <w:rsid w:val="00E95ADC"/>
    <w:rsid w:val="00E977AA"/>
    <w:rsid w:val="00EA3F8A"/>
    <w:rsid w:val="00EC7B63"/>
    <w:rsid w:val="00ED3487"/>
    <w:rsid w:val="00EE1944"/>
    <w:rsid w:val="00EF0ABB"/>
    <w:rsid w:val="00EF5AD8"/>
    <w:rsid w:val="00F05F56"/>
    <w:rsid w:val="00F079B4"/>
    <w:rsid w:val="00F1769C"/>
    <w:rsid w:val="00F20DDE"/>
    <w:rsid w:val="00F44FD7"/>
    <w:rsid w:val="00F45434"/>
    <w:rsid w:val="00F456DE"/>
    <w:rsid w:val="00F60A0A"/>
    <w:rsid w:val="00F661ED"/>
    <w:rsid w:val="00FA7625"/>
    <w:rsid w:val="00FB6B4B"/>
    <w:rsid w:val="00FB7CF8"/>
    <w:rsid w:val="00FC60DC"/>
    <w:rsid w:val="00FD6736"/>
    <w:rsid w:val="00FF08D5"/>
    <w:rsid w:val="00FF4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63B3"/>
  <w15:chartTrackingRefBased/>
  <w15:docId w15:val="{604985EF-AF69-4E81-AE2B-81852F46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A07"/>
    <w:pPr>
      <w:spacing w:after="0" w:line="240" w:lineRule="auto"/>
    </w:pPr>
    <w:rPr>
      <w:rFonts w:eastAsia="Times New Roman" w:cs="Times New Roman"/>
      <w:szCs w:val="24"/>
      <w:lang w:eastAsia="pl-PL"/>
    </w:rPr>
  </w:style>
  <w:style w:type="paragraph" w:styleId="Nagwek1">
    <w:name w:val="heading 1"/>
    <w:basedOn w:val="Normalny"/>
    <w:next w:val="Normalny"/>
    <w:link w:val="Nagwek1Znak"/>
    <w:qFormat/>
    <w:rsid w:val="00706D3F"/>
    <w:pPr>
      <w:keepNext/>
      <w:jc w:val="center"/>
      <w:outlineLvl w:val="0"/>
    </w:pPr>
    <w:rPr>
      <w:b/>
      <w:sz w:val="28"/>
    </w:rPr>
  </w:style>
  <w:style w:type="paragraph" w:styleId="Nagwek2">
    <w:name w:val="heading 2"/>
    <w:basedOn w:val="Normalny"/>
    <w:next w:val="Normalny"/>
    <w:link w:val="Nagwek2Znak"/>
    <w:semiHidden/>
    <w:unhideWhenUsed/>
    <w:qFormat/>
    <w:rsid w:val="00706D3F"/>
    <w:pPr>
      <w:keepNext/>
      <w:jc w:val="both"/>
      <w:outlineLvl w:val="1"/>
    </w:pPr>
    <w:rPr>
      <w:i/>
      <w:iCs/>
      <w:sz w:val="28"/>
    </w:rPr>
  </w:style>
  <w:style w:type="paragraph" w:styleId="Nagwek3">
    <w:name w:val="heading 3"/>
    <w:basedOn w:val="Normalny"/>
    <w:next w:val="Normalny"/>
    <w:link w:val="Nagwek3Znak"/>
    <w:semiHidden/>
    <w:unhideWhenUsed/>
    <w:qFormat/>
    <w:rsid w:val="00706D3F"/>
    <w:pPr>
      <w:keepNext/>
      <w:numPr>
        <w:ilvl w:val="2"/>
        <w:numId w:val="1"/>
      </w:numPr>
      <w:spacing w:before="240" w:after="60"/>
      <w:outlineLvl w:val="2"/>
    </w:pPr>
    <w:rPr>
      <w:rFonts w:ascii="Arial" w:hAnsi="Arial"/>
    </w:rPr>
  </w:style>
  <w:style w:type="paragraph" w:styleId="Nagwek4">
    <w:name w:val="heading 4"/>
    <w:basedOn w:val="Normalny"/>
    <w:next w:val="Normalny"/>
    <w:link w:val="Nagwek4Znak"/>
    <w:semiHidden/>
    <w:unhideWhenUsed/>
    <w:qFormat/>
    <w:rsid w:val="00706D3F"/>
    <w:pPr>
      <w:keepNext/>
      <w:numPr>
        <w:ilvl w:val="3"/>
        <w:numId w:val="1"/>
      </w:numPr>
      <w:jc w:val="center"/>
      <w:outlineLvl w:val="3"/>
    </w:pPr>
    <w:rPr>
      <w:sz w:val="48"/>
    </w:rPr>
  </w:style>
  <w:style w:type="paragraph" w:styleId="Nagwek5">
    <w:name w:val="heading 5"/>
    <w:basedOn w:val="Normalny"/>
    <w:next w:val="Normalny"/>
    <w:link w:val="Nagwek5Znak"/>
    <w:semiHidden/>
    <w:unhideWhenUsed/>
    <w:qFormat/>
    <w:rsid w:val="00706D3F"/>
    <w:pPr>
      <w:keepNext/>
      <w:numPr>
        <w:ilvl w:val="4"/>
        <w:numId w:val="1"/>
      </w:numPr>
      <w:jc w:val="both"/>
      <w:outlineLvl w:val="4"/>
    </w:pPr>
    <w:rPr>
      <w:sz w:val="28"/>
    </w:rPr>
  </w:style>
  <w:style w:type="paragraph" w:styleId="Nagwek6">
    <w:name w:val="heading 6"/>
    <w:basedOn w:val="Normalny"/>
    <w:next w:val="Normalny"/>
    <w:link w:val="Nagwek6Znak"/>
    <w:semiHidden/>
    <w:unhideWhenUsed/>
    <w:qFormat/>
    <w:rsid w:val="00706D3F"/>
    <w:pPr>
      <w:keepNext/>
      <w:numPr>
        <w:ilvl w:val="5"/>
        <w:numId w:val="1"/>
      </w:numPr>
      <w:jc w:val="center"/>
      <w:outlineLvl w:val="5"/>
    </w:pPr>
    <w:rPr>
      <w:b/>
      <w:bCs/>
      <w:sz w:val="32"/>
    </w:rPr>
  </w:style>
  <w:style w:type="paragraph" w:styleId="Nagwek7">
    <w:name w:val="heading 7"/>
    <w:basedOn w:val="Normalny"/>
    <w:next w:val="Normalny"/>
    <w:link w:val="Nagwek7Znak"/>
    <w:semiHidden/>
    <w:unhideWhenUsed/>
    <w:qFormat/>
    <w:rsid w:val="00706D3F"/>
    <w:pPr>
      <w:keepNext/>
      <w:jc w:val="center"/>
      <w:outlineLvl w:val="6"/>
    </w:pPr>
    <w:rPr>
      <w:b/>
      <w:bCs/>
      <w:sz w:val="48"/>
    </w:rPr>
  </w:style>
  <w:style w:type="paragraph" w:styleId="Nagwek8">
    <w:name w:val="heading 8"/>
    <w:basedOn w:val="Normalny"/>
    <w:next w:val="Normalny"/>
    <w:link w:val="Nagwek8Znak"/>
    <w:semiHidden/>
    <w:unhideWhenUsed/>
    <w:qFormat/>
    <w:rsid w:val="00706D3F"/>
    <w:pPr>
      <w:keepNext/>
      <w:jc w:val="center"/>
      <w:outlineLvl w:val="7"/>
    </w:pPr>
    <w:rPr>
      <w:b/>
      <w:sz w:val="4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6D3F"/>
    <w:rPr>
      <w:rFonts w:eastAsia="Times New Roman" w:cs="Times New Roman"/>
      <w:b/>
      <w:sz w:val="28"/>
      <w:szCs w:val="24"/>
      <w:lang w:eastAsia="pl-PL"/>
    </w:rPr>
  </w:style>
  <w:style w:type="character" w:customStyle="1" w:styleId="Nagwek2Znak">
    <w:name w:val="Nagłówek 2 Znak"/>
    <w:basedOn w:val="Domylnaczcionkaakapitu"/>
    <w:link w:val="Nagwek2"/>
    <w:semiHidden/>
    <w:rsid w:val="00706D3F"/>
    <w:rPr>
      <w:rFonts w:eastAsia="Times New Roman" w:cs="Times New Roman"/>
      <w:i/>
      <w:iCs/>
      <w:sz w:val="28"/>
      <w:szCs w:val="24"/>
      <w:lang w:eastAsia="pl-PL"/>
    </w:rPr>
  </w:style>
  <w:style w:type="character" w:customStyle="1" w:styleId="Nagwek3Znak">
    <w:name w:val="Nagłówek 3 Znak"/>
    <w:basedOn w:val="Domylnaczcionkaakapitu"/>
    <w:link w:val="Nagwek3"/>
    <w:semiHidden/>
    <w:rsid w:val="00706D3F"/>
    <w:rPr>
      <w:rFonts w:ascii="Arial" w:eastAsia="Times New Roman" w:hAnsi="Arial" w:cs="Times New Roman"/>
      <w:szCs w:val="24"/>
      <w:lang w:eastAsia="pl-PL"/>
    </w:rPr>
  </w:style>
  <w:style w:type="character" w:customStyle="1" w:styleId="Nagwek4Znak">
    <w:name w:val="Nagłówek 4 Znak"/>
    <w:basedOn w:val="Domylnaczcionkaakapitu"/>
    <w:link w:val="Nagwek4"/>
    <w:semiHidden/>
    <w:rsid w:val="00706D3F"/>
    <w:rPr>
      <w:rFonts w:eastAsia="Times New Roman" w:cs="Times New Roman"/>
      <w:sz w:val="48"/>
      <w:szCs w:val="24"/>
      <w:lang w:eastAsia="pl-PL"/>
    </w:rPr>
  </w:style>
  <w:style w:type="character" w:customStyle="1" w:styleId="Nagwek5Znak">
    <w:name w:val="Nagłówek 5 Znak"/>
    <w:basedOn w:val="Domylnaczcionkaakapitu"/>
    <w:link w:val="Nagwek5"/>
    <w:semiHidden/>
    <w:rsid w:val="00706D3F"/>
    <w:rPr>
      <w:rFonts w:eastAsia="Times New Roman" w:cs="Times New Roman"/>
      <w:sz w:val="28"/>
      <w:szCs w:val="24"/>
      <w:lang w:eastAsia="pl-PL"/>
    </w:rPr>
  </w:style>
  <w:style w:type="character" w:customStyle="1" w:styleId="Nagwek6Znak">
    <w:name w:val="Nagłówek 6 Znak"/>
    <w:basedOn w:val="Domylnaczcionkaakapitu"/>
    <w:link w:val="Nagwek6"/>
    <w:semiHidden/>
    <w:rsid w:val="00706D3F"/>
    <w:rPr>
      <w:rFonts w:eastAsia="Times New Roman" w:cs="Times New Roman"/>
      <w:b/>
      <w:bCs/>
      <w:sz w:val="32"/>
      <w:szCs w:val="24"/>
      <w:lang w:eastAsia="pl-PL"/>
    </w:rPr>
  </w:style>
  <w:style w:type="character" w:customStyle="1" w:styleId="Nagwek7Znak">
    <w:name w:val="Nagłówek 7 Znak"/>
    <w:basedOn w:val="Domylnaczcionkaakapitu"/>
    <w:link w:val="Nagwek7"/>
    <w:semiHidden/>
    <w:rsid w:val="00706D3F"/>
    <w:rPr>
      <w:rFonts w:eastAsia="Times New Roman" w:cs="Times New Roman"/>
      <w:b/>
      <w:bCs/>
      <w:sz w:val="48"/>
      <w:szCs w:val="24"/>
      <w:lang w:eastAsia="pl-PL"/>
    </w:rPr>
  </w:style>
  <w:style w:type="character" w:customStyle="1" w:styleId="Nagwek8Znak">
    <w:name w:val="Nagłówek 8 Znak"/>
    <w:basedOn w:val="Domylnaczcionkaakapitu"/>
    <w:link w:val="Nagwek8"/>
    <w:semiHidden/>
    <w:rsid w:val="00706D3F"/>
    <w:rPr>
      <w:rFonts w:eastAsia="Times New Roman" w:cs="Times New Roman"/>
      <w:b/>
      <w:sz w:val="44"/>
      <w:szCs w:val="28"/>
      <w:lang w:eastAsia="pl-PL"/>
    </w:rPr>
  </w:style>
  <w:style w:type="paragraph" w:customStyle="1" w:styleId="msonormal0">
    <w:name w:val="msonormal"/>
    <w:basedOn w:val="Normalny"/>
    <w:semiHidden/>
    <w:rsid w:val="00706D3F"/>
    <w:pPr>
      <w:spacing w:before="100" w:beforeAutospacing="1" w:after="100" w:afterAutospacing="1"/>
    </w:pPr>
  </w:style>
  <w:style w:type="paragraph" w:styleId="NormalnyWeb">
    <w:name w:val="Normal (Web)"/>
    <w:basedOn w:val="Normalny"/>
    <w:semiHidden/>
    <w:unhideWhenUsed/>
    <w:rsid w:val="00706D3F"/>
    <w:pPr>
      <w:spacing w:before="100" w:beforeAutospacing="1" w:after="100" w:afterAutospacing="1"/>
    </w:pPr>
  </w:style>
  <w:style w:type="paragraph" w:styleId="Tekstkomentarza">
    <w:name w:val="annotation text"/>
    <w:basedOn w:val="Normalny"/>
    <w:link w:val="TekstkomentarzaZnak"/>
    <w:uiPriority w:val="99"/>
    <w:semiHidden/>
    <w:unhideWhenUsed/>
    <w:rsid w:val="00706D3F"/>
    <w:rPr>
      <w:sz w:val="20"/>
      <w:szCs w:val="20"/>
    </w:rPr>
  </w:style>
  <w:style w:type="character" w:customStyle="1" w:styleId="TekstkomentarzaZnak">
    <w:name w:val="Tekst komentarza Znak"/>
    <w:basedOn w:val="Domylnaczcionkaakapitu"/>
    <w:link w:val="Tekstkomentarza"/>
    <w:uiPriority w:val="99"/>
    <w:semiHidden/>
    <w:rsid w:val="00706D3F"/>
    <w:rPr>
      <w:rFonts w:eastAsia="Times New Roman" w:cs="Times New Roman"/>
      <w:sz w:val="20"/>
      <w:szCs w:val="20"/>
      <w:lang w:eastAsia="pl-PL"/>
    </w:rPr>
  </w:style>
  <w:style w:type="paragraph" w:styleId="Nagwek">
    <w:name w:val="header"/>
    <w:basedOn w:val="Normalny"/>
    <w:link w:val="NagwekZnak"/>
    <w:unhideWhenUsed/>
    <w:rsid w:val="00706D3F"/>
    <w:pPr>
      <w:tabs>
        <w:tab w:val="center" w:pos="4536"/>
        <w:tab w:val="right" w:pos="9072"/>
      </w:tabs>
    </w:pPr>
  </w:style>
  <w:style w:type="character" w:customStyle="1" w:styleId="NagwekZnak">
    <w:name w:val="Nagłówek Znak"/>
    <w:basedOn w:val="Domylnaczcionkaakapitu"/>
    <w:link w:val="Nagwek"/>
    <w:rsid w:val="00706D3F"/>
    <w:rPr>
      <w:rFonts w:eastAsia="Times New Roman" w:cs="Times New Roman"/>
      <w:szCs w:val="24"/>
      <w:lang w:eastAsia="pl-PL"/>
    </w:rPr>
  </w:style>
  <w:style w:type="paragraph" w:styleId="Stopka">
    <w:name w:val="footer"/>
    <w:basedOn w:val="Normalny"/>
    <w:link w:val="StopkaZnak"/>
    <w:uiPriority w:val="99"/>
    <w:unhideWhenUsed/>
    <w:rsid w:val="00706D3F"/>
    <w:pPr>
      <w:tabs>
        <w:tab w:val="center" w:pos="4536"/>
        <w:tab w:val="right" w:pos="9072"/>
      </w:tabs>
    </w:pPr>
  </w:style>
  <w:style w:type="character" w:customStyle="1" w:styleId="StopkaZnak">
    <w:name w:val="Stopka Znak"/>
    <w:basedOn w:val="Domylnaczcionkaakapitu"/>
    <w:link w:val="Stopka"/>
    <w:uiPriority w:val="99"/>
    <w:rsid w:val="00706D3F"/>
    <w:rPr>
      <w:rFonts w:eastAsia="Times New Roman" w:cs="Times New Roman"/>
      <w:szCs w:val="24"/>
      <w:lang w:eastAsia="pl-PL"/>
    </w:rPr>
  </w:style>
  <w:style w:type="paragraph" w:styleId="Tekstpodstawowy">
    <w:name w:val="Body Text"/>
    <w:basedOn w:val="Normalny"/>
    <w:link w:val="TekstpodstawowyZnak"/>
    <w:unhideWhenUsed/>
    <w:rsid w:val="00706D3F"/>
    <w:rPr>
      <w:sz w:val="28"/>
    </w:rPr>
  </w:style>
  <w:style w:type="character" w:customStyle="1" w:styleId="TekstpodstawowyZnak">
    <w:name w:val="Tekst podstawowy Znak"/>
    <w:basedOn w:val="Domylnaczcionkaakapitu"/>
    <w:link w:val="Tekstpodstawowy"/>
    <w:rsid w:val="00706D3F"/>
    <w:rPr>
      <w:rFonts w:eastAsia="Times New Roman" w:cs="Times New Roman"/>
      <w:sz w:val="28"/>
      <w:szCs w:val="24"/>
      <w:lang w:eastAsia="pl-PL"/>
    </w:rPr>
  </w:style>
  <w:style w:type="paragraph" w:styleId="Tekstpodstawowywcity">
    <w:name w:val="Body Text Indent"/>
    <w:basedOn w:val="Normalny"/>
    <w:link w:val="TekstpodstawowywcityZnak"/>
    <w:semiHidden/>
    <w:unhideWhenUsed/>
    <w:rsid w:val="00706D3F"/>
    <w:pPr>
      <w:spacing w:after="120"/>
      <w:ind w:left="283"/>
    </w:pPr>
  </w:style>
  <w:style w:type="character" w:customStyle="1" w:styleId="TekstpodstawowywcityZnak">
    <w:name w:val="Tekst podstawowy wcięty Znak"/>
    <w:basedOn w:val="Domylnaczcionkaakapitu"/>
    <w:link w:val="Tekstpodstawowywcity"/>
    <w:semiHidden/>
    <w:rsid w:val="00706D3F"/>
    <w:rPr>
      <w:rFonts w:eastAsia="Times New Roman" w:cs="Times New Roman"/>
      <w:szCs w:val="24"/>
      <w:lang w:eastAsia="pl-PL"/>
    </w:rPr>
  </w:style>
  <w:style w:type="paragraph" w:styleId="Tekstpodstawowy2">
    <w:name w:val="Body Text 2"/>
    <w:basedOn w:val="Normalny"/>
    <w:link w:val="Tekstpodstawowy2Znak"/>
    <w:semiHidden/>
    <w:unhideWhenUsed/>
    <w:rsid w:val="00706D3F"/>
    <w:pPr>
      <w:jc w:val="both"/>
    </w:pPr>
    <w:rPr>
      <w:bCs/>
      <w:sz w:val="28"/>
      <w:szCs w:val="28"/>
    </w:rPr>
  </w:style>
  <w:style w:type="character" w:customStyle="1" w:styleId="Tekstpodstawowy2Znak">
    <w:name w:val="Tekst podstawowy 2 Znak"/>
    <w:basedOn w:val="Domylnaczcionkaakapitu"/>
    <w:link w:val="Tekstpodstawowy2"/>
    <w:semiHidden/>
    <w:rsid w:val="00706D3F"/>
    <w:rPr>
      <w:rFonts w:eastAsia="Times New Roman" w:cs="Times New Roman"/>
      <w:bCs/>
      <w:sz w:val="28"/>
      <w:szCs w:val="28"/>
      <w:lang w:eastAsia="pl-PL"/>
    </w:rPr>
  </w:style>
  <w:style w:type="paragraph" w:styleId="Tekstpodstawowy3">
    <w:name w:val="Body Text 3"/>
    <w:basedOn w:val="Normalny"/>
    <w:link w:val="Tekstpodstawowy3Znak"/>
    <w:semiHidden/>
    <w:unhideWhenUsed/>
    <w:rsid w:val="00706D3F"/>
    <w:pPr>
      <w:jc w:val="both"/>
    </w:pPr>
    <w:rPr>
      <w:b/>
      <w:color w:val="FF0000"/>
      <w:sz w:val="28"/>
      <w:szCs w:val="28"/>
    </w:rPr>
  </w:style>
  <w:style w:type="character" w:customStyle="1" w:styleId="Tekstpodstawowy3Znak">
    <w:name w:val="Tekst podstawowy 3 Znak"/>
    <w:basedOn w:val="Domylnaczcionkaakapitu"/>
    <w:link w:val="Tekstpodstawowy3"/>
    <w:semiHidden/>
    <w:rsid w:val="00706D3F"/>
    <w:rPr>
      <w:rFonts w:eastAsia="Times New Roman" w:cs="Times New Roman"/>
      <w:b/>
      <w:color w:val="FF0000"/>
      <w:sz w:val="28"/>
      <w:szCs w:val="28"/>
      <w:lang w:eastAsia="pl-PL"/>
    </w:rPr>
  </w:style>
  <w:style w:type="paragraph" w:styleId="Mapadokumentu">
    <w:name w:val="Document Map"/>
    <w:basedOn w:val="Normalny"/>
    <w:link w:val="MapadokumentuZnak"/>
    <w:semiHidden/>
    <w:unhideWhenUsed/>
    <w:rsid w:val="00706D3F"/>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706D3F"/>
    <w:rPr>
      <w:rFonts w:ascii="Tahoma" w:eastAsia="Times New Roman" w:hAnsi="Tahoma" w:cs="Tahoma"/>
      <w:szCs w:val="24"/>
      <w:shd w:val="clear" w:color="auto" w:fill="000080"/>
      <w:lang w:eastAsia="pl-PL"/>
    </w:rPr>
  </w:style>
  <w:style w:type="paragraph" w:styleId="Tematkomentarza">
    <w:name w:val="annotation subject"/>
    <w:basedOn w:val="Tekstkomentarza"/>
    <w:next w:val="Tekstkomentarza"/>
    <w:link w:val="TematkomentarzaZnak"/>
    <w:uiPriority w:val="99"/>
    <w:semiHidden/>
    <w:unhideWhenUsed/>
    <w:rsid w:val="00706D3F"/>
    <w:rPr>
      <w:b/>
      <w:bCs/>
    </w:rPr>
  </w:style>
  <w:style w:type="character" w:customStyle="1" w:styleId="TematkomentarzaZnak">
    <w:name w:val="Temat komentarza Znak"/>
    <w:basedOn w:val="TekstkomentarzaZnak"/>
    <w:link w:val="Tematkomentarza"/>
    <w:uiPriority w:val="99"/>
    <w:semiHidden/>
    <w:rsid w:val="00706D3F"/>
    <w:rPr>
      <w:rFonts w:eastAsia="Times New Roman" w:cs="Times New Roman"/>
      <w:b/>
      <w:bCs/>
      <w:sz w:val="20"/>
      <w:szCs w:val="20"/>
      <w:lang w:eastAsia="pl-PL"/>
    </w:rPr>
  </w:style>
  <w:style w:type="paragraph" w:styleId="Tekstdymka">
    <w:name w:val="Balloon Text"/>
    <w:basedOn w:val="Normalny"/>
    <w:link w:val="TekstdymkaZnak"/>
    <w:uiPriority w:val="99"/>
    <w:semiHidden/>
    <w:unhideWhenUsed/>
    <w:rsid w:val="00706D3F"/>
    <w:rPr>
      <w:rFonts w:ascii="Tahoma" w:hAnsi="Tahoma" w:cs="Tahoma"/>
      <w:sz w:val="16"/>
      <w:szCs w:val="16"/>
    </w:rPr>
  </w:style>
  <w:style w:type="character" w:customStyle="1" w:styleId="TekstdymkaZnak">
    <w:name w:val="Tekst dymka Znak"/>
    <w:basedOn w:val="Domylnaczcionkaakapitu"/>
    <w:link w:val="Tekstdymka"/>
    <w:uiPriority w:val="99"/>
    <w:semiHidden/>
    <w:rsid w:val="00706D3F"/>
    <w:rPr>
      <w:rFonts w:ascii="Tahoma" w:eastAsia="Times New Roman" w:hAnsi="Tahoma" w:cs="Tahoma"/>
      <w:sz w:val="16"/>
      <w:szCs w:val="16"/>
      <w:lang w:eastAsia="pl-PL"/>
    </w:rPr>
  </w:style>
  <w:style w:type="paragraph" w:styleId="Akapitzlist">
    <w:name w:val="List Paragraph"/>
    <w:basedOn w:val="Normalny"/>
    <w:uiPriority w:val="34"/>
    <w:qFormat/>
    <w:rsid w:val="00706D3F"/>
    <w:pPr>
      <w:ind w:left="708"/>
    </w:pPr>
  </w:style>
  <w:style w:type="paragraph" w:customStyle="1" w:styleId="link2">
    <w:name w:val="link2"/>
    <w:basedOn w:val="Normalny"/>
    <w:semiHidden/>
    <w:rsid w:val="00706D3F"/>
    <w:pPr>
      <w:spacing w:before="100" w:beforeAutospacing="1" w:after="100" w:afterAutospacing="1"/>
    </w:pPr>
  </w:style>
  <w:style w:type="paragraph" w:customStyle="1" w:styleId="link3">
    <w:name w:val="link3"/>
    <w:basedOn w:val="Normalny"/>
    <w:semiHidden/>
    <w:rsid w:val="00706D3F"/>
    <w:pPr>
      <w:spacing w:before="100" w:beforeAutospacing="1" w:after="100" w:afterAutospacing="1"/>
    </w:pPr>
  </w:style>
  <w:style w:type="paragraph" w:customStyle="1" w:styleId="link2a">
    <w:name w:val="link2a"/>
    <w:basedOn w:val="Normalny"/>
    <w:semiHidden/>
    <w:rsid w:val="00706D3F"/>
    <w:pPr>
      <w:spacing w:before="100" w:beforeAutospacing="1" w:after="100" w:afterAutospacing="1"/>
    </w:pPr>
  </w:style>
  <w:style w:type="paragraph" w:customStyle="1" w:styleId="NormalnyWeb1">
    <w:name w:val="Normalny (Web)1"/>
    <w:basedOn w:val="Normalny"/>
    <w:semiHidden/>
    <w:rsid w:val="00706D3F"/>
    <w:pPr>
      <w:spacing w:before="100" w:after="100"/>
    </w:pPr>
    <w:rPr>
      <w:szCs w:val="20"/>
    </w:rPr>
  </w:style>
  <w:style w:type="paragraph" w:customStyle="1" w:styleId="Default">
    <w:name w:val="Default"/>
    <w:semiHidden/>
    <w:rsid w:val="00706D3F"/>
    <w:pPr>
      <w:autoSpaceDE w:val="0"/>
      <w:autoSpaceDN w:val="0"/>
      <w:adjustRightInd w:val="0"/>
      <w:spacing w:after="0" w:line="240" w:lineRule="auto"/>
    </w:pPr>
    <w:rPr>
      <w:rFonts w:eastAsia="Times New Roman" w:cs="Times New Roman"/>
      <w:color w:val="000000"/>
      <w:szCs w:val="24"/>
      <w:lang w:eastAsia="pl-PL"/>
    </w:rPr>
  </w:style>
  <w:style w:type="character" w:styleId="Odwoaniedokomentarza">
    <w:name w:val="annotation reference"/>
    <w:basedOn w:val="Domylnaczcionkaakapitu"/>
    <w:uiPriority w:val="99"/>
    <w:semiHidden/>
    <w:unhideWhenUsed/>
    <w:rsid w:val="00706D3F"/>
    <w:rPr>
      <w:sz w:val="16"/>
      <w:szCs w:val="16"/>
    </w:rPr>
  </w:style>
  <w:style w:type="table" w:styleId="Tabela-Siatka">
    <w:name w:val="Table Grid"/>
    <w:basedOn w:val="Standardowy"/>
    <w:uiPriority w:val="59"/>
    <w:rsid w:val="00706D3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920376">
      <w:bodyDiv w:val="1"/>
      <w:marLeft w:val="0"/>
      <w:marRight w:val="0"/>
      <w:marTop w:val="0"/>
      <w:marBottom w:val="0"/>
      <w:divBdr>
        <w:top w:val="none" w:sz="0" w:space="0" w:color="auto"/>
        <w:left w:val="none" w:sz="0" w:space="0" w:color="auto"/>
        <w:bottom w:val="none" w:sz="0" w:space="0" w:color="auto"/>
        <w:right w:val="none" w:sz="0" w:space="0" w:color="auto"/>
      </w:divBdr>
    </w:div>
    <w:div w:id="15070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1</Pages>
  <Words>11001</Words>
  <Characters>66010</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Stanek</dc:creator>
  <cp:keywords/>
  <dc:description/>
  <cp:lastModifiedBy>Joanna Stanek</cp:lastModifiedBy>
  <cp:revision>310</cp:revision>
  <cp:lastPrinted>2021-10-10T21:01:00Z</cp:lastPrinted>
  <dcterms:created xsi:type="dcterms:W3CDTF">2021-10-10T13:36:00Z</dcterms:created>
  <dcterms:modified xsi:type="dcterms:W3CDTF">2021-10-11T07:52:00Z</dcterms:modified>
</cp:coreProperties>
</file>