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TR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25.05.2020r.</w:t>
      </w:r>
    </w:p>
    <w:p w:rsidR="005368F1" w:rsidRDefault="005368F1" w:rsidP="005368F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„Nie-Boska komedia” jako dramat o sporze ideologicznym</w:t>
      </w:r>
    </w:p>
    <w:p w:rsidR="005368F1" w:rsidRDefault="005368F1" w:rsidP="005368F1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cz. III dramatu (dokładnie sceny spotkania Męża z Pankracym w komnacie Hrabiego) przedstaw spór-polemikę Męża z Pankracym</w:t>
      </w:r>
    </w:p>
    <w:p w:rsidR="005368F1" w:rsidRDefault="005368F1" w:rsidP="005368F1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wymień argumenty Męża/Hrabiego i argumenty Pankracego (np. w formie tabeli)</w:t>
      </w:r>
    </w:p>
    <w:p w:rsidR="005368F1" w:rsidRDefault="005368F1" w:rsidP="005368F1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Odpowiedz, czy  racje któregoś bohatera wydają Ci się bardziej przekonujące? Uzasadnij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PRZYPOMINAM: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u w:val="single"/>
        </w:rPr>
      </w:pPr>
      <w:r w:rsidRPr="006518F1">
        <w:rPr>
          <w:rFonts w:ascii="Times New Roman" w:eastAsia="Times New Roman" w:hAnsi="Times New Roman" w:cs="Times New Roman"/>
          <w:b/>
          <w:color w:val="C00000"/>
        </w:rPr>
        <w:t>Powtarzajcie sobie materiał z zakresu</w:t>
      </w:r>
      <w:r>
        <w:rPr>
          <w:rFonts w:ascii="Times New Roman" w:eastAsia="Times New Roman" w:hAnsi="Times New Roman" w:cs="Times New Roman"/>
          <w:b/>
          <w:color w:val="C00000"/>
        </w:rPr>
        <w:t>:</w:t>
      </w:r>
      <w:r w:rsidRPr="006518F1">
        <w:rPr>
          <w:rFonts w:ascii="Times New Roman" w:eastAsia="Times New Roman" w:hAnsi="Times New Roman" w:cs="Times New Roman"/>
          <w:b/>
          <w:color w:val="C00000"/>
        </w:rPr>
        <w:t xml:space="preserve"> Romantyz</w:t>
      </w:r>
      <w:r>
        <w:rPr>
          <w:rFonts w:ascii="Times New Roman" w:eastAsia="Times New Roman" w:hAnsi="Times New Roman" w:cs="Times New Roman"/>
          <w:b/>
          <w:color w:val="C00000"/>
        </w:rPr>
        <w:t>m cz.2 (od „Grobu Agamemnona”) cz</w:t>
      </w:r>
      <w:r w:rsidRPr="006518F1">
        <w:rPr>
          <w:rFonts w:ascii="Times New Roman" w:eastAsia="Times New Roman" w:hAnsi="Times New Roman" w:cs="Times New Roman"/>
          <w:b/>
          <w:color w:val="C00000"/>
        </w:rPr>
        <w:t>eka</w:t>
      </w:r>
      <w:r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Was  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  <w:u w:val="single"/>
        </w:rPr>
        <w:t>sprawdzian</w:t>
      </w:r>
      <w:r>
        <w:rPr>
          <w:rFonts w:ascii="Times New Roman" w:eastAsia="Times New Roman" w:hAnsi="Times New Roman" w:cs="Times New Roman"/>
          <w:b/>
          <w:color w:val="00B050"/>
          <w:u w:val="single"/>
        </w:rPr>
        <w:t xml:space="preserve"> 4 czerwca</w:t>
      </w:r>
    </w:p>
    <w:p w:rsidR="005368F1" w:rsidRDefault="005368F1" w:rsidP="005368F1">
      <w:pPr>
        <w:spacing w:after="0" w:line="240" w:lineRule="auto"/>
        <w:jc w:val="both"/>
        <w:rPr>
          <w:rFonts w:ascii="Book Antiqua" w:eastAsiaTheme="minorHAnsi" w:hAnsi="Book Antiqua"/>
          <w:b/>
          <w:sz w:val="24"/>
          <w:szCs w:val="24"/>
          <w:lang w:eastAsia="en-US"/>
        </w:rPr>
      </w:pP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TR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27.05.2020r. </w:t>
      </w:r>
    </w:p>
    <w:p w:rsidR="005368F1" w:rsidRPr="0082075C" w:rsidRDefault="005368F1" w:rsidP="005368F1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  <w:r w:rsidRPr="0082075C">
        <w:rPr>
          <w:rFonts w:ascii="Book Antiqua" w:eastAsiaTheme="minorHAnsi" w:hAnsi="Book Antiqua"/>
          <w:b/>
          <w:lang w:eastAsia="en-US"/>
        </w:rPr>
        <w:t xml:space="preserve">Temat: </w:t>
      </w:r>
      <w:r w:rsidRPr="0082075C">
        <w:rPr>
          <w:rFonts w:ascii="Book Antiqua" w:eastAsiaTheme="minorHAnsi" w:hAnsi="Book Antiqua"/>
          <w:b/>
          <w:u w:val="single"/>
          <w:lang w:eastAsia="en-US"/>
        </w:rPr>
        <w:t>Synteza  romantyzmu- cz. II</w:t>
      </w:r>
    </w:p>
    <w:p w:rsidR="005368F1" w:rsidRPr="0082075C" w:rsidRDefault="005368F1" w:rsidP="005368F1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</w:p>
    <w:p w:rsidR="005368F1" w:rsidRPr="0082075C" w:rsidRDefault="005368F1" w:rsidP="005368F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Proszę powtórzyć materiał z zakresu romantyzmu (cz. II), zwracamy uwagę na poniższe zagadnienia:</w:t>
      </w:r>
    </w:p>
    <w:p w:rsidR="005368F1" w:rsidRPr="0082075C" w:rsidRDefault="005368F1" w:rsidP="005368F1">
      <w:pPr>
        <w:numPr>
          <w:ilvl w:val="0"/>
          <w:numId w:val="4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znać treści utworów oraz ich autorów: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„Grób Agamemnona” (geneza, znać symbole tu występujące, osoby Agamemnon, Elektra, Atryda, znać odwołania do mitologii greckiej )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„Bema pamięci żałobny-rapsod” ( def. rapsod, gen. J. Bem, jego pogrzeb, wizja Norwida na temat pogrzebu bohatera)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„Warszawianka”, „Mury”, „Pożegnanie” (gatunek: pieśń, def. poezji tyrtejskiej oraz def. barda)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„Kordian” (postacie stworzone w Przygotowaniu, czas i miejsce akcji, losy głównego bohatera, cechy bohatera romantycznego, wewnętrzne rozterki Kordiana, kobiety, spór w podziemiach katedry, racje Prezesa i Podchorążego, wyniki głosowania, spór między carem a księciem Konstantym, scena koronacyjna, cechy dramatu romantycznego)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 xml:space="preserve">„Testament mój” 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„Fortepian Szopena” (znać treść wiersza a także biografię F. Chopina)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„Coś Ty Atenom zrobił…” (zna pojęcia: wieszcz, przykłady kultu wieszczów)</w:t>
      </w:r>
    </w:p>
    <w:p w:rsidR="005368F1" w:rsidRPr="0082075C" w:rsidRDefault="005368F1" w:rsidP="005368F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„Nie-Boska komedia” (geneza, treść utworu i problematyka, losy Męża i jego rodziny, Pankracego, polemika Męża z Pankracym, cechy bohatera romantycznego w Henryku, obraz rewolucjonistów, gatunek utworu)</w:t>
      </w:r>
    </w:p>
    <w:p w:rsidR="005368F1" w:rsidRPr="0082075C" w:rsidRDefault="005368F1" w:rsidP="005368F1">
      <w:pPr>
        <w:numPr>
          <w:ilvl w:val="0"/>
          <w:numId w:val="4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znać  biografię J. Słowackiego</w:t>
      </w:r>
    </w:p>
    <w:p w:rsidR="005368F1" w:rsidRPr="0082075C" w:rsidRDefault="005368F1" w:rsidP="005368F1">
      <w:pPr>
        <w:numPr>
          <w:ilvl w:val="0"/>
          <w:numId w:val="4"/>
        </w:numPr>
        <w:spacing w:after="0" w:line="240" w:lineRule="auto"/>
        <w:contextualSpacing/>
        <w:rPr>
          <w:rFonts w:ascii="Book Antiqua" w:eastAsiaTheme="minorHAnsi" w:hAnsi="Book Antiqua"/>
          <w:lang w:eastAsia="en-US"/>
        </w:rPr>
      </w:pPr>
      <w:r w:rsidRPr="0082075C">
        <w:rPr>
          <w:rFonts w:ascii="Book Antiqua" w:eastAsiaTheme="minorHAnsi" w:hAnsi="Book Antiqua"/>
          <w:lang w:eastAsia="en-US"/>
        </w:rPr>
        <w:t>dzieła malarskie: „Bitwa pod Somosierrą”, „Rozstrzelanie powstańców madryckich”, „Polonia”</w:t>
      </w:r>
    </w:p>
    <w:p w:rsidR="005368F1" w:rsidRPr="00772416" w:rsidRDefault="00772416" w:rsidP="005368F1">
      <w:pPr>
        <w:spacing w:after="0" w:line="240" w:lineRule="auto"/>
        <w:rPr>
          <w:rFonts w:ascii="Book Antiqua" w:eastAsiaTheme="minorHAnsi" w:hAnsi="Book Antiqua"/>
          <w:b/>
          <w:color w:val="FF0000"/>
          <w:lang w:eastAsia="en-US"/>
        </w:rPr>
      </w:pPr>
      <w:r w:rsidRPr="00772416">
        <w:rPr>
          <w:rFonts w:ascii="Book Antiqua" w:eastAsiaTheme="minorHAnsi" w:hAnsi="Book Antiqua"/>
          <w:b/>
          <w:color w:val="FF0000"/>
          <w:lang w:eastAsia="en-US"/>
        </w:rPr>
        <w:t xml:space="preserve">SPRAWDZIAN - </w:t>
      </w:r>
      <w:r>
        <w:rPr>
          <w:rFonts w:ascii="Book Antiqua" w:eastAsiaTheme="minorHAnsi" w:hAnsi="Book Antiqua"/>
          <w:b/>
          <w:color w:val="FF0000"/>
          <w:lang w:eastAsia="en-US"/>
        </w:rPr>
        <w:t xml:space="preserve">     </w:t>
      </w:r>
      <w:r w:rsidRPr="00772416">
        <w:rPr>
          <w:rFonts w:ascii="Book Antiqua" w:eastAsiaTheme="minorHAnsi" w:hAnsi="Book Antiqua"/>
          <w:b/>
          <w:color w:val="FF0000"/>
          <w:lang w:eastAsia="en-US"/>
        </w:rPr>
        <w:t xml:space="preserve">ROMANTYZM </w:t>
      </w:r>
      <w:r w:rsidR="00DF67A8">
        <w:rPr>
          <w:rFonts w:ascii="Book Antiqua" w:eastAsiaTheme="minorHAnsi" w:hAnsi="Book Antiqua"/>
          <w:b/>
          <w:color w:val="FF0000"/>
          <w:lang w:eastAsia="en-US"/>
        </w:rPr>
        <w:t>cz</w:t>
      </w:r>
      <w:r w:rsidRPr="00772416">
        <w:rPr>
          <w:rFonts w:ascii="Book Antiqua" w:eastAsiaTheme="minorHAnsi" w:hAnsi="Book Antiqua"/>
          <w:b/>
          <w:color w:val="FF0000"/>
          <w:lang w:eastAsia="en-US"/>
        </w:rPr>
        <w:t>.</w:t>
      </w:r>
      <w:r w:rsidR="00DF67A8">
        <w:rPr>
          <w:rFonts w:ascii="Book Antiqua" w:eastAsiaTheme="minorHAnsi" w:hAnsi="Book Antiqua"/>
          <w:b/>
          <w:color w:val="FF0000"/>
          <w:lang w:eastAsia="en-US"/>
        </w:rPr>
        <w:t xml:space="preserve"> </w:t>
      </w:r>
      <w:r w:rsidRPr="00772416">
        <w:rPr>
          <w:rFonts w:ascii="Book Antiqua" w:eastAsiaTheme="minorHAnsi" w:hAnsi="Book Antiqua"/>
          <w:b/>
          <w:color w:val="FF0000"/>
          <w:lang w:eastAsia="en-US"/>
        </w:rPr>
        <w:t>2      -       4.06.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TR</w:t>
      </w:r>
    </w:p>
    <w:p w:rsidR="005368F1" w:rsidRDefault="005368F1" w:rsidP="005368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28.05.2020r.</w:t>
      </w:r>
    </w:p>
    <w:p w:rsidR="005368F1" w:rsidRPr="001B4563" w:rsidRDefault="005368F1" w:rsidP="005368F1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  <w:r w:rsidRPr="001B4563">
        <w:rPr>
          <w:rFonts w:ascii="Book Antiqua" w:eastAsiaTheme="minorHAnsi" w:hAnsi="Book Antiqua"/>
          <w:b/>
          <w:lang w:eastAsia="en-US"/>
        </w:rPr>
        <w:t xml:space="preserve">Temat: </w:t>
      </w:r>
      <w:r w:rsidRPr="001B4563">
        <w:rPr>
          <w:rFonts w:ascii="Book Antiqua" w:eastAsiaTheme="minorHAnsi" w:hAnsi="Book Antiqua"/>
          <w:b/>
          <w:u w:val="single"/>
          <w:lang w:eastAsia="en-US"/>
        </w:rPr>
        <w:t>Wprowadzenie do pozytywizmu</w:t>
      </w:r>
    </w:p>
    <w:p w:rsidR="005368F1" w:rsidRPr="001B4563" w:rsidRDefault="005368F1" w:rsidP="005368F1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</w:p>
    <w:p w:rsidR="005368F1" w:rsidRPr="001B4563" w:rsidRDefault="005368F1" w:rsidP="005368F1">
      <w:pPr>
        <w:numPr>
          <w:ilvl w:val="0"/>
          <w:numId w:val="5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>W zeszycie  przedmiotowym napisz notatkę, w której scharakteryzujesz pozytywizm:</w:t>
      </w:r>
    </w:p>
    <w:p w:rsidR="005368F1" w:rsidRPr="001B4563" w:rsidRDefault="005368F1" w:rsidP="005368F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>nazwa pozytywizm</w:t>
      </w:r>
    </w:p>
    <w:p w:rsidR="005368F1" w:rsidRPr="001B4563" w:rsidRDefault="005368F1" w:rsidP="005368F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>ramy czasowe epoki</w:t>
      </w:r>
    </w:p>
    <w:p w:rsidR="005368F1" w:rsidRPr="001B4563" w:rsidRDefault="005368F1" w:rsidP="005368F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 xml:space="preserve">filozofia </w:t>
      </w:r>
    </w:p>
    <w:p w:rsidR="00071889" w:rsidRDefault="005368F1" w:rsidP="00071889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1B4563">
        <w:rPr>
          <w:rFonts w:ascii="Book Antiqua" w:eastAsiaTheme="minorHAnsi" w:hAnsi="Book Antiqua"/>
          <w:lang w:eastAsia="en-US"/>
        </w:rPr>
        <w:t xml:space="preserve">hasła epoki: praca u podstaw, praca organiczna, utylitaryzm, asymilacja Żydów, emancypacja </w:t>
      </w:r>
    </w:p>
    <w:p w:rsidR="00071889" w:rsidRPr="00071889" w:rsidRDefault="00071889" w:rsidP="00071889">
      <w:p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07188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7,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11</w:t>
      </w:r>
      <w:r w:rsidRPr="0007188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,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14</w:t>
      </w:r>
      <w:r w:rsidRPr="0007188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  proszę o przesłanie zdjęcia  notatki z tej lekcji na adres </w:t>
      </w:r>
      <w:hyperlink r:id="rId6" w:history="1">
        <w:r w:rsidRPr="00071889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071889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29.0</w:t>
      </w:r>
      <w:r w:rsidR="00D01FA1">
        <w:rPr>
          <w:rFonts w:ascii="Book Antiqua" w:eastAsiaTheme="minorHAnsi" w:hAnsi="Book Antiqua"/>
          <w:b/>
          <w:sz w:val="24"/>
          <w:szCs w:val="24"/>
          <w:lang w:eastAsia="en-US"/>
        </w:rPr>
        <w:t>5</w:t>
      </w:r>
      <w:bookmarkStart w:id="0" w:name="_GoBack"/>
      <w:bookmarkEnd w:id="0"/>
      <w:r w:rsidRPr="00071889">
        <w:rPr>
          <w:rFonts w:ascii="Book Antiqua" w:eastAsiaTheme="minorHAnsi" w:hAnsi="Book Antiqua"/>
          <w:b/>
          <w:sz w:val="24"/>
          <w:szCs w:val="24"/>
          <w:lang w:eastAsia="en-US"/>
        </w:rPr>
        <w:t>. do godz. 18.00</w:t>
      </w:r>
    </w:p>
    <w:p w:rsidR="00071889" w:rsidRPr="001B4563" w:rsidRDefault="00071889" w:rsidP="00071889">
      <w:p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</w:p>
    <w:p w:rsidR="005368F1" w:rsidRDefault="005368F1" w:rsidP="005368F1">
      <w:pPr>
        <w:spacing w:after="0" w:line="240" w:lineRule="auto"/>
      </w:pPr>
      <w:r w:rsidRPr="00071017">
        <w:rPr>
          <w:rFonts w:ascii="Book Antiqua" w:hAnsi="Book Antiqua"/>
          <w:i/>
        </w:rPr>
        <w:t xml:space="preserve">(Możesz wykorzystać wiadomości z </w:t>
      </w:r>
      <w:r w:rsidRPr="001B4563">
        <w:rPr>
          <w:rFonts w:ascii="Book Antiqua" w:hAnsi="Book Antiqua"/>
          <w:b/>
          <w:i/>
        </w:rPr>
        <w:t xml:space="preserve">podręcznika kl. 2 cz.1 </w:t>
      </w:r>
      <w:r>
        <w:rPr>
          <w:rFonts w:ascii="Book Antiqua" w:hAnsi="Book Antiqua"/>
          <w:i/>
        </w:rPr>
        <w:t>str. 12-17 )</w:t>
      </w:r>
    </w:p>
    <w:p w:rsidR="005368F1" w:rsidRDefault="005368F1" w:rsidP="005368F1"/>
    <w:sectPr w:rsidR="005368F1" w:rsidSect="0082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AE2F69"/>
    <w:multiLevelType w:val="hybridMultilevel"/>
    <w:tmpl w:val="9AD6A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22A22"/>
    <w:multiLevelType w:val="hybridMultilevel"/>
    <w:tmpl w:val="93E05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5785B"/>
    <w:multiLevelType w:val="hybridMultilevel"/>
    <w:tmpl w:val="2600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1"/>
    <w:rsid w:val="00071889"/>
    <w:rsid w:val="004425FF"/>
    <w:rsid w:val="005368F1"/>
    <w:rsid w:val="00772416"/>
    <w:rsid w:val="00D01FA1"/>
    <w:rsid w:val="00D42073"/>
    <w:rsid w:val="00D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2020-05-25T08:15:00Z</dcterms:created>
  <dcterms:modified xsi:type="dcterms:W3CDTF">2020-05-25T09:59:00Z</dcterms:modified>
</cp:coreProperties>
</file>