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0" w:rsidRDefault="00480800" w:rsidP="004563A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</w:t>
      </w:r>
      <w:r w:rsidR="004563A0">
        <w:rPr>
          <w:rFonts w:cstheme="minorHAnsi"/>
          <w:b/>
          <w:sz w:val="28"/>
          <w:szCs w:val="28"/>
        </w:rPr>
        <w:t xml:space="preserve"> produkcji</w:t>
      </w:r>
      <w:r>
        <w:rPr>
          <w:rFonts w:cstheme="minorHAnsi"/>
          <w:b/>
          <w:sz w:val="28"/>
          <w:szCs w:val="28"/>
        </w:rPr>
        <w:t xml:space="preserve"> roślinnej</w:t>
      </w:r>
      <w:r w:rsidR="004563A0">
        <w:rPr>
          <w:rFonts w:cstheme="minorHAnsi"/>
          <w:b/>
          <w:sz w:val="28"/>
          <w:szCs w:val="28"/>
        </w:rPr>
        <w:t>, II TR</w:t>
      </w:r>
    </w:p>
    <w:p w:rsidR="004563A0" w:rsidRDefault="004563A0" w:rsidP="004563A0">
      <w:pPr>
        <w:rPr>
          <w:rFonts w:cstheme="minorHAnsi"/>
        </w:rPr>
      </w:pPr>
      <w:r>
        <w:rPr>
          <w:rFonts w:cstheme="minorHAnsi"/>
        </w:rPr>
        <w:t xml:space="preserve">22 –30 kwietnia 2020r. </w:t>
      </w:r>
      <w:r w:rsidR="00C77AE2">
        <w:rPr>
          <w:rFonts w:cstheme="minorHAnsi"/>
        </w:rPr>
        <w:t xml:space="preserve"> grupa II</w:t>
      </w:r>
    </w:p>
    <w:p w:rsidR="004563A0" w:rsidRDefault="004563A0" w:rsidP="004563A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Temat: 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Przygotowanie materiału siewnego i sadzeniaków do siewu i sadzenia.</w:t>
      </w:r>
    </w:p>
    <w:p w:rsidR="004563A0" w:rsidRDefault="004563A0" w:rsidP="004563A0"/>
    <w:p w:rsidR="004563A0" w:rsidRDefault="004563A0" w:rsidP="004563A0">
      <w:r>
        <w:t>Proszę opisać w jaki sposób przygotowujecie w gospodarstwie rodziców materiał siewny do siewu.</w:t>
      </w:r>
    </w:p>
    <w:p w:rsidR="004563A0" w:rsidRDefault="004563A0" w:rsidP="004563A0">
      <w:pPr>
        <w:rPr>
          <w:rFonts w:cstheme="minorHAnsi"/>
        </w:rPr>
      </w:pPr>
      <w:r>
        <w:rPr>
          <w:rFonts w:cstheme="minorHAnsi"/>
        </w:rPr>
        <w:t xml:space="preserve">Po wykonaniu polecenia proszę przesłać fotografię na e-mail: </w:t>
      </w:r>
      <w:hyperlink r:id="rId4" w:history="1">
        <w:r>
          <w:rPr>
            <w:rStyle w:val="Hipercze"/>
            <w:rFonts w:cstheme="minorHAnsi"/>
          </w:rPr>
          <w:t>ebajena@wp.pl</w:t>
        </w:r>
      </w:hyperlink>
      <w:r>
        <w:rPr>
          <w:rFonts w:cstheme="minorHAnsi"/>
        </w:rPr>
        <w:t>.</w:t>
      </w:r>
    </w:p>
    <w:p w:rsidR="004563A0" w:rsidRDefault="004563A0" w:rsidP="004563A0">
      <w:pPr>
        <w:rPr>
          <w:rFonts w:cstheme="minorHAnsi"/>
        </w:rPr>
      </w:pPr>
      <w:r>
        <w:rPr>
          <w:rFonts w:cstheme="minorHAnsi"/>
        </w:rPr>
        <w:t>Proszę u góry podpisać kartkę (imię i nazwisko, klasa). Zdjęcie należy podpisać: imię i nazwisko, klasa. Termin przesłania zdjęcia: do 22 kwietnia 2020r.</w:t>
      </w:r>
    </w:p>
    <w:p w:rsidR="004563A0" w:rsidRDefault="004563A0" w:rsidP="004563A0"/>
    <w:p w:rsidR="00F30DB9" w:rsidRDefault="00F30DB9"/>
    <w:sectPr w:rsidR="00F30DB9" w:rsidSect="007A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63A0"/>
    <w:rsid w:val="002F22CD"/>
    <w:rsid w:val="004563A0"/>
    <w:rsid w:val="00480800"/>
    <w:rsid w:val="007A685A"/>
    <w:rsid w:val="00C77AE2"/>
    <w:rsid w:val="00F3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2020-04-22T09:17:00Z</dcterms:created>
  <dcterms:modified xsi:type="dcterms:W3CDTF">2020-04-22T10:01:00Z</dcterms:modified>
</cp:coreProperties>
</file>