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617" w:rsidRDefault="00994617" w:rsidP="00994617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D20B5">
        <w:rPr>
          <w:rFonts w:ascii="Times New Roman" w:hAnsi="Times New Roman"/>
          <w:b/>
          <w:bCs/>
          <w:color w:val="FF0000"/>
          <w:sz w:val="24"/>
          <w:szCs w:val="24"/>
        </w:rPr>
        <w:t>OBY</w:t>
      </w:r>
    </w:p>
    <w:p w:rsidR="00994617" w:rsidRDefault="00994617" w:rsidP="00994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Domáca úloha: </w:t>
      </w:r>
      <w:proofErr w:type="spellStart"/>
      <w:r>
        <w:rPr>
          <w:rFonts w:ascii="Times New Roman" w:hAnsi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/>
          <w:sz w:val="24"/>
          <w:szCs w:val="24"/>
        </w:rPr>
        <w:t xml:space="preserve"> teóriu a poslať odfotené poznámky</w:t>
      </w:r>
      <w:r w:rsidR="003058B7">
        <w:rPr>
          <w:rFonts w:ascii="Times New Roman" w:hAnsi="Times New Roman"/>
          <w:sz w:val="24"/>
          <w:szCs w:val="24"/>
        </w:rPr>
        <w:t xml:space="preserve"> a nájsť obrázky rôznych typov mačacích záchodov dať aj popis, lopatky na čistenie mačacích záchodov, pridať obrázky prípravkov na odstraňovanie zápachov z mačacích záchodov</w:t>
      </w:r>
      <w:r w:rsidR="009C1761">
        <w:rPr>
          <w:rFonts w:ascii="Times New Roman" w:hAnsi="Times New Roman"/>
          <w:sz w:val="24"/>
          <w:szCs w:val="24"/>
        </w:rPr>
        <w:t>, obrázky rôznych typov podstielok pre mačky, pelechy pre mačky, obrázky rôznych typov škrabadiel</w:t>
      </w:r>
      <w:r w:rsidR="009F282F">
        <w:rPr>
          <w:rFonts w:ascii="Times New Roman" w:hAnsi="Times New Roman"/>
          <w:sz w:val="24"/>
          <w:szCs w:val="24"/>
        </w:rPr>
        <w:t>, pridať obrázky a popísať aké rôzne typy hračiek môže mať mačka, obrázky mačacích dvier, obrázky mačacích fontániek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0B5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3058B7">
        <w:rPr>
          <w:rFonts w:ascii="Times New Roman" w:hAnsi="Times New Roman"/>
          <w:b/>
          <w:bCs/>
          <w:sz w:val="24"/>
          <w:szCs w:val="24"/>
        </w:rPr>
        <w:t>3</w:t>
      </w:r>
      <w:r w:rsidRPr="009D20B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 w:rsidRPr="009D20B5"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/>
          <w:bCs/>
          <w:sz w:val="24"/>
          <w:szCs w:val="24"/>
        </w:rPr>
        <w:t xml:space="preserve"> a poslať na e-mail: mich.chrenova@gmail.com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617" w:rsidRDefault="00994617" w:rsidP="00994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617" w:rsidRDefault="00994617" w:rsidP="009946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Obydlia pre</w:t>
      </w:r>
      <w:r>
        <w:rPr>
          <w:rFonts w:ascii="Times New Roman" w:hAnsi="Times New Roman"/>
          <w:b/>
          <w:sz w:val="24"/>
          <w:szCs w:val="24"/>
        </w:rPr>
        <w:t xml:space="preserve"> mačky</w:t>
      </w:r>
    </w:p>
    <w:p w:rsidR="00994617" w:rsidRDefault="00994617" w:rsidP="003058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Mačky sa chovajú buď bez možnosti výbehu alebo voľne alebo </w:t>
      </w:r>
      <w:proofErr w:type="spellStart"/>
      <w:r>
        <w:rPr>
          <w:rFonts w:ascii="Times New Roman" w:hAnsi="Times New Roman"/>
          <w:bCs/>
          <w:sz w:val="24"/>
          <w:szCs w:val="24"/>
        </w:rPr>
        <w:t>polovolne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3058B7">
        <w:rPr>
          <w:rFonts w:ascii="Times New Roman" w:hAnsi="Times New Roman"/>
          <w:bCs/>
          <w:sz w:val="24"/>
          <w:szCs w:val="24"/>
        </w:rPr>
        <w:t xml:space="preserve"> Mačky chované vo vnútri sa dožívajú vyššieho veku nakoľko je nižšie riziko nákazy nebezpečnými chorobami a tiež poranení nebezpečných. </w:t>
      </w:r>
      <w:proofErr w:type="spellStart"/>
      <w:r w:rsidR="003058B7">
        <w:rPr>
          <w:rFonts w:ascii="Times New Roman" w:hAnsi="Times New Roman"/>
          <w:bCs/>
          <w:sz w:val="24"/>
          <w:szCs w:val="24"/>
        </w:rPr>
        <w:t>Polovolne</w:t>
      </w:r>
      <w:proofErr w:type="spellEnd"/>
      <w:r w:rsidR="003058B7">
        <w:rPr>
          <w:rFonts w:ascii="Times New Roman" w:hAnsi="Times New Roman"/>
          <w:bCs/>
          <w:sz w:val="24"/>
          <w:szCs w:val="24"/>
        </w:rPr>
        <w:t xml:space="preserve"> chované mačky majú aj prístup do vnútra ale môžu behať voľne po vonku a voľný spôsob chovu je, že mačky sa celoročne chovajú vonku bez možnosti prístupu dovnútra. Preto je potrebné prispôsobiť podmienky pre mačku.</w:t>
      </w:r>
    </w:p>
    <w:p w:rsidR="003058B7" w:rsidRPr="00994617" w:rsidRDefault="003058B7" w:rsidP="003058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Mačky chované vo vnútri bez výbehu majú buď vlastnú izbu alebo majú v dome/byte oddychové miesta. Na chov mačky vo vnútri sa používajú mačacie záchody, ktoré sú rôznej veľkosti môžu byť otvorené, uzatvorené. Do týchto záchodov sa používajú podstielky</w:t>
      </w:r>
      <w:r w:rsidR="009C1761">
        <w:rPr>
          <w:rFonts w:ascii="Times New Roman" w:hAnsi="Times New Roman"/>
          <w:bCs/>
          <w:sz w:val="24"/>
          <w:szCs w:val="24"/>
        </w:rPr>
        <w:t xml:space="preserve">. Dakedy sa používal len piesok ako podstielka ale už sú nové možnosti podstielok. Podstielky sú </w:t>
      </w:r>
      <w:proofErr w:type="spellStart"/>
      <w:r w:rsidR="009C1761">
        <w:rPr>
          <w:rFonts w:ascii="Times New Roman" w:hAnsi="Times New Roman"/>
          <w:bCs/>
          <w:sz w:val="24"/>
          <w:szCs w:val="24"/>
        </w:rPr>
        <w:t>hrudkujúce</w:t>
      </w:r>
      <w:proofErr w:type="spellEnd"/>
      <w:r w:rsidR="009C176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C1761">
        <w:rPr>
          <w:rFonts w:ascii="Times New Roman" w:hAnsi="Times New Roman"/>
          <w:bCs/>
          <w:sz w:val="24"/>
          <w:szCs w:val="24"/>
        </w:rPr>
        <w:t>silikonové</w:t>
      </w:r>
      <w:proofErr w:type="spellEnd"/>
      <w:r w:rsidR="009C1761">
        <w:rPr>
          <w:rFonts w:ascii="Times New Roman" w:hAnsi="Times New Roman"/>
          <w:bCs/>
          <w:sz w:val="24"/>
          <w:szCs w:val="24"/>
        </w:rPr>
        <w:t xml:space="preserve"> alebo iné</w:t>
      </w:r>
      <w:r>
        <w:rPr>
          <w:rFonts w:ascii="Times New Roman" w:hAnsi="Times New Roman"/>
          <w:bCs/>
          <w:sz w:val="24"/>
          <w:szCs w:val="24"/>
        </w:rPr>
        <w:t>. Potrebné sú lopatky na odstraňovanie exkrementov zo záchoda. Používajú sa rôzne odstraňovače zápachov. Pod záchody alebo pred záchody sa dávajú predložky, aby keď vyjde mačka z toalety ne</w:t>
      </w:r>
      <w:r w:rsidR="009C1761">
        <w:rPr>
          <w:rFonts w:ascii="Times New Roman" w:hAnsi="Times New Roman"/>
          <w:bCs/>
          <w:sz w:val="24"/>
          <w:szCs w:val="24"/>
        </w:rPr>
        <w:t>roznášala podstielku po celom dome. Pri chove vnútri je potrebné zabezpečiť niekoľko takzvaných oddychových zón pre mačky kde sa dajú pelechy na oddych. Pelechy sú rôzneho tvaru a veľkosti. Môžu byť plastové</w:t>
      </w:r>
      <w:r w:rsidR="009F282F">
        <w:rPr>
          <w:rFonts w:ascii="Times New Roman" w:hAnsi="Times New Roman"/>
          <w:bCs/>
          <w:sz w:val="24"/>
          <w:szCs w:val="24"/>
        </w:rPr>
        <w:t>, prútené</w:t>
      </w:r>
      <w:r w:rsidR="009C1761">
        <w:rPr>
          <w:rFonts w:ascii="Times New Roman" w:hAnsi="Times New Roman"/>
          <w:bCs/>
          <w:sz w:val="24"/>
          <w:szCs w:val="24"/>
        </w:rPr>
        <w:t>, látkové, koberce rôzne, domčeky v tvare iglu, rôzne vankúše, ležadlá, podložky, deky. Mačka pri chove v byte potrebuje tiež škrabadlá ktoré môžu byť úplne jednoduché alebo môžu byť ako preliezka s rôznymi úkrytmi táto preliezka sa nazýva mačací strom. Úlohou škrabadiel je aby mačka mala chovaná len vo vnútri mala možnosť si obrusovať pazúry a nerobila tak na nábytku</w:t>
      </w:r>
      <w:r w:rsidR="009F282F">
        <w:rPr>
          <w:rFonts w:ascii="Times New Roman" w:hAnsi="Times New Roman"/>
          <w:bCs/>
          <w:sz w:val="24"/>
          <w:szCs w:val="24"/>
        </w:rPr>
        <w:t xml:space="preserve"> a pri mačacom strome má možnosť si precvičovať lovecký pud. Potrebuje tiež hračky.  Pokiaľ mačku chcete mať aj doma aj vonku môže majiteľ kúpiť a namontovať na dvere, mačacie dvere ktorými môže chodiť voľne von a dnu, tieto mačacie dvere sa dajú zabezpečiť aby sa nedostala cudzia mačka dnu, prípadne aby ste vedeli ak potrebujete uzamknúť dvere. Pri chove mačiek tiež potrebujete misky na kŕmenie a vodu a najvhodnejšie sú keramické. Môže majiteľ ak často cestuje kúpiť automatické kŕmidla alebo býva dlho v práci a dávkovač automaticky pridá krmivo keď je potrebné pridať. </w:t>
      </w:r>
      <w:r w:rsidR="009F282F" w:rsidRPr="009F282F">
        <w:rPr>
          <w:rFonts w:ascii="Times New Roman" w:hAnsi="Times New Roman"/>
          <w:bCs/>
          <w:sz w:val="24"/>
          <w:szCs w:val="24"/>
        </w:rPr>
        <w:t>Fontánky budú mačku zásobovať neustále čerstvou a čistou vodou. Mačky sú od prírody veľmi vyberavé zvieratá a nenapijú sa len tak vody, ktorá nie je “čistá”. Kúpou fontánky zaistí</w:t>
      </w:r>
      <w:r w:rsidR="009F282F">
        <w:rPr>
          <w:rFonts w:ascii="Times New Roman" w:hAnsi="Times New Roman"/>
          <w:bCs/>
          <w:sz w:val="24"/>
          <w:szCs w:val="24"/>
        </w:rPr>
        <w:t xml:space="preserve"> chovateľ</w:t>
      </w:r>
      <w:r w:rsidR="009F282F" w:rsidRPr="009F282F">
        <w:rPr>
          <w:rFonts w:ascii="Times New Roman" w:hAnsi="Times New Roman"/>
          <w:bCs/>
          <w:sz w:val="24"/>
          <w:szCs w:val="24"/>
        </w:rPr>
        <w:t xml:space="preserve"> mačke neustály prístup k dostatku čistej vody, a tým jej pomôžete predísť ochoreniam močových ciest a vzniku močových kameňov</w:t>
      </w:r>
      <w:r w:rsidR="009F282F">
        <w:rPr>
          <w:rFonts w:ascii="Times New Roman" w:hAnsi="Times New Roman"/>
          <w:bCs/>
          <w:sz w:val="24"/>
          <w:szCs w:val="24"/>
        </w:rPr>
        <w:t>.</w:t>
      </w:r>
    </w:p>
    <w:p w:rsidR="00994617" w:rsidRDefault="00994617" w:rsidP="00994617">
      <w:pPr>
        <w:rPr>
          <w:rFonts w:ascii="Times New Roman" w:hAnsi="Times New Roman"/>
          <w:b/>
          <w:sz w:val="24"/>
          <w:szCs w:val="24"/>
        </w:rPr>
      </w:pPr>
    </w:p>
    <w:p w:rsidR="00994617" w:rsidRDefault="00994617" w:rsidP="00994617"/>
    <w:sectPr w:rsidR="0099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17"/>
    <w:rsid w:val="003058B7"/>
    <w:rsid w:val="00994617"/>
    <w:rsid w:val="009C1761"/>
    <w:rsid w:val="009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7EAE"/>
  <w15:chartTrackingRefBased/>
  <w15:docId w15:val="{0CF7E5C0-7B9A-4DD8-8063-9DBD490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617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9461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9461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994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 </cp:lastModifiedBy>
  <cp:revision>1</cp:revision>
  <dcterms:created xsi:type="dcterms:W3CDTF">2020-06-03T16:05:00Z</dcterms:created>
  <dcterms:modified xsi:type="dcterms:W3CDTF">2020-06-03T16:48:00Z</dcterms:modified>
</cp:coreProperties>
</file>