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0F" w:rsidRDefault="007935DB" w:rsidP="0058190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SQH</w:t>
      </w:r>
    </w:p>
    <w:p w:rsidR="0058190F" w:rsidRPr="0058190F" w:rsidRDefault="007935DB" w:rsidP="0058190F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zopakovať si</w:t>
      </w:r>
      <w:r w:rsidR="0058190F" w:rsidRPr="005819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</w:p>
    <w:p w:rsidR="0058190F" w:rsidRDefault="0058190F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90F">
        <w:rPr>
          <w:rFonts w:ascii="Times New Roman" w:hAnsi="Times New Roman" w:cs="Times New Roman"/>
          <w:b/>
          <w:bCs/>
          <w:sz w:val="24"/>
          <w:szCs w:val="24"/>
        </w:rPr>
        <w:t>Výstavy psov</w:t>
      </w:r>
      <w:r>
        <w:rPr>
          <w:rFonts w:ascii="Times New Roman" w:hAnsi="Times New Roman" w:cs="Times New Roman"/>
          <w:sz w:val="24"/>
          <w:szCs w:val="24"/>
        </w:rPr>
        <w:t xml:space="preserve"> – druhy, triedy, ocenenia, priebeh výstavy, príprava psa na výstavu</w:t>
      </w:r>
      <w:r w:rsidR="00793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5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rihlásenie psa na výstavu</w:t>
      </w:r>
      <w:r w:rsidR="007935DB">
        <w:rPr>
          <w:rFonts w:ascii="Times New Roman" w:hAnsi="Times New Roman" w:cs="Times New Roman"/>
          <w:sz w:val="24"/>
          <w:szCs w:val="24"/>
        </w:rPr>
        <w:t>, výstavný katalóg</w:t>
      </w: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DB">
        <w:rPr>
          <w:rFonts w:ascii="Times New Roman" w:hAnsi="Times New Roman" w:cs="Times New Roman"/>
          <w:b/>
          <w:bCs/>
          <w:sz w:val="24"/>
          <w:szCs w:val="24"/>
        </w:rPr>
        <w:t>Kynologické organizácie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svetová organizácia, slovenské (SPZ, ÚKK, ZŠK, SÚCHNO). </w:t>
      </w: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DB">
        <w:rPr>
          <w:rFonts w:ascii="Times New Roman" w:hAnsi="Times New Roman" w:cs="Times New Roman"/>
          <w:b/>
          <w:bCs/>
          <w:sz w:val="24"/>
          <w:szCs w:val="24"/>
        </w:rPr>
        <w:t>Psy na pomoc ľuďom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canisterapia</w:t>
      </w:r>
      <w:proofErr w:type="spellEnd"/>
      <w:r>
        <w:rPr>
          <w:rFonts w:ascii="Times New Roman" w:hAnsi="Times New Roman" w:cs="Times New Roman"/>
          <w:sz w:val="24"/>
          <w:szCs w:val="24"/>
        </w:rPr>
        <w:t>, vodiace psy, asistenčné psy, signálne psy, záchranárske psy a rozdiely medzi nimi</w:t>
      </w: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5DB">
        <w:rPr>
          <w:rFonts w:ascii="Times New Roman" w:hAnsi="Times New Roman" w:cs="Times New Roman"/>
          <w:b/>
          <w:bCs/>
          <w:sz w:val="24"/>
          <w:szCs w:val="24"/>
        </w:rPr>
        <w:t>Choroby psov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besnota, psinka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parvoviróza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dysplázia, </w:t>
      </w:r>
      <w:proofErr w:type="spellStart"/>
      <w:r>
        <w:rPr>
          <w:rFonts w:ascii="Times New Roman" w:hAnsi="Times New Roman" w:cs="Times New Roman"/>
          <w:sz w:val="24"/>
          <w:szCs w:val="24"/>
        </w:rPr>
        <w:t>pyometra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auzejskeho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choroba (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pseudobesnota</w:t>
      </w:r>
      <w:proofErr w:type="spellEnd"/>
      <w:r>
        <w:rPr>
          <w:rFonts w:ascii="Times New Roman" w:hAnsi="Times New Roman" w:cs="Times New Roman"/>
          <w:sz w:val="24"/>
          <w:szCs w:val="24"/>
        </w:rPr>
        <w:t>),....</w:t>
      </w:r>
    </w:p>
    <w:p w:rsidR="007935DB" w:rsidRDefault="007935DB" w:rsidP="0058190F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Spracovať si </w:t>
      </w:r>
      <w:r w:rsidRPr="007935DB">
        <w:rPr>
          <w:rFonts w:ascii="Times New Roman" w:hAnsi="Times New Roman" w:cs="Times New Roman"/>
          <w:b/>
          <w:bCs/>
          <w:sz w:val="24"/>
          <w:szCs w:val="24"/>
        </w:rPr>
        <w:t>reprodukčnú sústavu</w:t>
      </w:r>
      <w:r>
        <w:rPr>
          <w:rFonts w:ascii="Times New Roman" w:hAnsi="Times New Roman" w:cs="Times New Roman"/>
          <w:sz w:val="24"/>
          <w:szCs w:val="24"/>
        </w:rPr>
        <w:t xml:space="preserve"> samíc a samcov králikov, kedy je pohlavná dospelosť a chovateľská dospelosť králikov a vysvetliť pojmy chovateľská dospelosť a pohlavná dospelosť, rozmnožovanie (párenie) králikov, gravidita králikov, odchov králikov a odstav králikov. </w:t>
      </w: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Poslať na e-mail: </w:t>
      </w:r>
      <w:hyperlink r:id="rId5" w:history="1">
        <w:r w:rsidRPr="006A2A46">
          <w:rPr>
            <w:rStyle w:val="Hypertextovprepojenie"/>
            <w:rFonts w:ascii="Times New Roman" w:hAnsi="Times New Roman" w:cs="Times New Roman"/>
            <w:sz w:val="24"/>
            <w:szCs w:val="24"/>
          </w:rPr>
          <w:t>mich.chrenova@gmail.com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30.3.2020 do 21:00 za spracovanie dostanete známku. </w:t>
      </w:r>
      <w:r w:rsidR="0032373E">
        <w:rPr>
          <w:rFonts w:ascii="Times New Roman" w:hAnsi="Times New Roman" w:cs="Times New Roman"/>
          <w:sz w:val="24"/>
          <w:szCs w:val="24"/>
        </w:rPr>
        <w:t xml:space="preserve">Napísať vo </w:t>
      </w:r>
      <w:proofErr w:type="spellStart"/>
      <w:r w:rsidR="0032373E">
        <w:rPr>
          <w:rFonts w:ascii="Times New Roman" w:hAnsi="Times New Roman" w:cs="Times New Roman"/>
          <w:sz w:val="24"/>
          <w:szCs w:val="24"/>
        </w:rPr>
        <w:t>worde</w:t>
      </w:r>
      <w:proofErr w:type="spellEnd"/>
      <w:r w:rsidR="0032373E">
        <w:rPr>
          <w:rFonts w:ascii="Times New Roman" w:hAnsi="Times New Roman" w:cs="Times New Roman"/>
          <w:sz w:val="24"/>
          <w:szCs w:val="24"/>
        </w:rPr>
        <w:t xml:space="preserve"> a označiť </w:t>
      </w:r>
      <w:proofErr w:type="spellStart"/>
      <w:r w:rsidR="0032373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32373E">
        <w:rPr>
          <w:rFonts w:ascii="Times New Roman" w:hAnsi="Times New Roman" w:cs="Times New Roman"/>
          <w:sz w:val="24"/>
          <w:szCs w:val="24"/>
        </w:rPr>
        <w:t xml:space="preserve"> vaším priezviskom.</w:t>
      </w:r>
    </w:p>
    <w:p w:rsidR="009753BD" w:rsidRDefault="009753BD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3BD" w:rsidRDefault="009753BD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3BD" w:rsidRDefault="009753BD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73E">
        <w:rPr>
          <w:rFonts w:ascii="Times New Roman" w:hAnsi="Times New Roman" w:cs="Times New Roman"/>
          <w:b/>
          <w:bCs/>
          <w:sz w:val="28"/>
          <w:szCs w:val="28"/>
        </w:rPr>
        <w:t>Kožná sústava</w:t>
      </w:r>
      <w:r w:rsidR="00797771">
        <w:rPr>
          <w:rFonts w:ascii="Times New Roman" w:hAnsi="Times New Roman" w:cs="Times New Roman"/>
          <w:b/>
          <w:bCs/>
          <w:sz w:val="28"/>
          <w:szCs w:val="28"/>
        </w:rPr>
        <w:t xml:space="preserve"> králik</w:t>
      </w:r>
    </w:p>
    <w:p w:rsidR="0032373E" w:rsidRDefault="0032373E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Tvorí ochranný obal tela, chráni telo pred mechanickým poškodením, choroboplodnými zárodkami, účinkami niektorých chemických látok a zameraním. Slúži na reguláciu teploty telesnej, vylučuje pot a maz, vytvára sa tu vitamín D.  </w:t>
      </w:r>
    </w:p>
    <w:p w:rsidR="0032373E" w:rsidRDefault="0032373E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Králičia koža tvorí asi 18% hmotnosti tela. Produktom kože je srsť. Tvoria ho tieto druhy chlpov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podsadové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krycie chlpy,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hmatové chlpy.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Podsadové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krátke, jemné a zvlnené chlpy, Krycie chlpy sú mierne zvlnené u koreňa, v druhej polovici rovné, sú dlhšie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podsadové</w:t>
      </w:r>
      <w:proofErr w:type="spellEnd"/>
      <w:r w:rsidR="001C0B62">
        <w:rPr>
          <w:rFonts w:ascii="Times New Roman" w:hAnsi="Times New Roman" w:cs="Times New Roman"/>
          <w:sz w:val="24"/>
          <w:szCs w:val="24"/>
        </w:rPr>
        <w:t xml:space="preserve">, na jeden krycí chlp pripadá 30-40 chlpov </w:t>
      </w:r>
      <w:proofErr w:type="spellStart"/>
      <w:r w:rsidR="001C0B62">
        <w:rPr>
          <w:rFonts w:ascii="Times New Roman" w:hAnsi="Times New Roman" w:cs="Times New Roman"/>
          <w:sz w:val="24"/>
          <w:szCs w:val="24"/>
        </w:rPr>
        <w:t>podsadových</w:t>
      </w:r>
      <w:proofErr w:type="spellEnd"/>
      <w:r w:rsidR="001C0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0B62">
        <w:rPr>
          <w:rFonts w:ascii="Times New Roman" w:hAnsi="Times New Roman" w:cs="Times New Roman"/>
          <w:sz w:val="24"/>
          <w:szCs w:val="24"/>
        </w:rPr>
        <w:t>Pesíky</w:t>
      </w:r>
      <w:proofErr w:type="spellEnd"/>
      <w:r w:rsidR="001C0B62">
        <w:rPr>
          <w:rFonts w:ascii="Times New Roman" w:hAnsi="Times New Roman" w:cs="Times New Roman"/>
          <w:sz w:val="24"/>
          <w:szCs w:val="24"/>
        </w:rPr>
        <w:t xml:space="preserve"> sú rovné, najdlhšie, v srsti je ich najmenej. Hmatové chlpy majú špecifickú funkciu. </w:t>
      </w:r>
    </w:p>
    <w:p w:rsidR="009753BD" w:rsidRDefault="001C0B62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Srsť niektorých plemien má veľký význam ako produkt chovu – kožušín alebo vlna (angorské králiky).</w:t>
      </w:r>
    </w:p>
    <w:p w:rsidR="005253A3" w:rsidRDefault="001C0B62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Koža – najkvalitnejšie kožky majú králiky v zimnom období. Koža sa sťahuje do vaku – srsťou dovnútra. Suší sa pomaly v dobre vetrateľnom priestore a nachádza sa na napináku. Po zaschnutí sa odstraňuje podkožný tuk, hlava, hrudné končatiny. Ceny za kus sú rôzne závisí to od sfarbenia a hmotnosti kože.</w:t>
      </w:r>
      <w:r w:rsidR="0052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BD" w:rsidRDefault="005253A3" w:rsidP="005253A3">
      <w:pPr>
        <w:pBdr>
          <w:top w:val="single" w:sz="12" w:space="1" w:color="auto"/>
          <w:bottom w:val="single" w:sz="12" w:space="3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Vlna - </w:t>
      </w:r>
      <w:r w:rsidRPr="005253A3">
        <w:rPr>
          <w:rFonts w:ascii="Times New Roman" w:hAnsi="Times New Roman" w:cs="Times New Roman"/>
          <w:sz w:val="24"/>
          <w:szCs w:val="24"/>
        </w:rPr>
        <w:t>Vlna angorského králika je najjemnejšia vláknová surovina, dokonca jemnejšia ako kašmír a má blahodarné účinky pre zdravie človeka. Československo bolo v 60. rokoch minulého storočia špičkou v produkcii angorskej vlny. Niektorí chovatelia vtedy mali aj 100 kusov.</w:t>
      </w:r>
      <w:r w:rsidRPr="005253A3">
        <w:t xml:space="preserve"> </w:t>
      </w:r>
      <w:r w:rsidRPr="005253A3">
        <w:rPr>
          <w:rFonts w:ascii="Times New Roman" w:hAnsi="Times New Roman" w:cs="Times New Roman"/>
          <w:sz w:val="24"/>
          <w:szCs w:val="24"/>
        </w:rPr>
        <w:t>Srsť angory sa strihá približne každé štyri mesiace a musí byť dlhá 3 až 5 cm. Angorská vlna nie je iba kvalitná a veľmi jemná, ale je známa aj pre svoje zdravotné účinky. Je vynikajúca hlavne pre reumatikov. Vyrába sa z nej spodná bielizeň, ktorá má vynikajúcu výhrevnosť. Aj preto je drahšia ako ovčia vlna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 xml:space="preserve"> Na jeden teplý sveter by ste potrebovali približne 500 gramov angorskej vlny a z jedného králika by sa za rok dali uštrikovať takmer dva kvalitné svetre.  Angorská vlna je elektrostatická, obmedzuje potenie a stimuluje krvný obeh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 xml:space="preserve">Oblečenie </w:t>
      </w:r>
      <w:r w:rsidRPr="005253A3">
        <w:rPr>
          <w:rFonts w:ascii="Times New Roman" w:hAnsi="Times New Roman" w:cs="Times New Roman"/>
          <w:sz w:val="24"/>
          <w:szCs w:val="24"/>
        </w:rPr>
        <w:lastRenderedPageBreak/>
        <w:t>z nej sa vyznačuje vysokou odolnosťou proti zime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Je jemnejšia ako kašmírová vlna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Produkcia srsti v prepočte na kilogram živej hmotnosti je 4-krát vyššia ako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3A3">
        <w:rPr>
          <w:rFonts w:ascii="Times New Roman" w:hAnsi="Times New Roman" w:cs="Times New Roman"/>
          <w:sz w:val="24"/>
          <w:szCs w:val="24"/>
        </w:rPr>
        <w:t>oviec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Srsť má 10-násobne lepšie tepelné vlastnosti ako ovčia vlna a je aj 4-násobne ľahšia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Z 1 kg ovčej vlny sa získa 30 m dlhé vlákno, z angory je to až 180 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Cena za 10-gramové klbko 100 % angorskej vlny sa pohybuje okolo 5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Vlna: Ročne dá jeden kus 700 - 1 000 g vlny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A3">
        <w:rPr>
          <w:rFonts w:ascii="Times New Roman" w:hAnsi="Times New Roman" w:cs="Times New Roman"/>
          <w:sz w:val="24"/>
          <w:szCs w:val="24"/>
        </w:rPr>
        <w:t>Za jeden deň narastie srsť o 0,7 mm</w:t>
      </w:r>
    </w:p>
    <w:p w:rsidR="007935DB" w:rsidRDefault="007935DB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DB" w:rsidRPr="009753BD" w:rsidRDefault="009753BD" w:rsidP="005819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3BD">
        <w:rPr>
          <w:rFonts w:ascii="Times New Roman" w:hAnsi="Times New Roman" w:cs="Times New Roman"/>
          <w:b/>
          <w:bCs/>
          <w:sz w:val="28"/>
          <w:szCs w:val="28"/>
        </w:rPr>
        <w:t>Ustajnenie králikov</w:t>
      </w:r>
    </w:p>
    <w:p w:rsidR="009753BD" w:rsidRDefault="009753BD" w:rsidP="0058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3BD" w:rsidRPr="009753BD" w:rsidRDefault="009753BD" w:rsidP="009753BD">
      <w:pPr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sz w:val="24"/>
          <w:szCs w:val="24"/>
        </w:rPr>
        <w:t>Ustajnenie králikov závisí či je králik chovaný v drobnochove alebo v intenzívnych chovoch alebo či je chovaný ako domáci maznáčik v byte alebo v dome jeden králik.</w:t>
      </w:r>
    </w:p>
    <w:p w:rsidR="00D9780F" w:rsidRDefault="009753BD" w:rsidP="00D9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b/>
          <w:color w:val="00B050"/>
          <w:sz w:val="24"/>
          <w:szCs w:val="24"/>
        </w:rPr>
        <w:t>Ustajnenie v drobnochove</w:t>
      </w:r>
      <w:r w:rsidRPr="009753BD">
        <w:rPr>
          <w:rFonts w:ascii="Times New Roman" w:hAnsi="Times New Roman" w:cs="Times New Roman"/>
          <w:sz w:val="24"/>
          <w:szCs w:val="24"/>
        </w:rPr>
        <w:t xml:space="preserve"> – králiky sú ustajnené v tzv. králikárňach. </w:t>
      </w:r>
    </w:p>
    <w:p w:rsidR="00D9780F" w:rsidRDefault="00D9780F" w:rsidP="00D9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Kotercový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 -najrozšírenejšia technológia ustajnenia. Môže byť chov vo vonkajších králikárňach s rôznym počtom kotercov alebo umiestnenie v krytom priestore. </w:t>
      </w:r>
      <w:r w:rsidR="00854104">
        <w:rPr>
          <w:rFonts w:ascii="Times New Roman" w:hAnsi="Times New Roman" w:cs="Times New Roman"/>
          <w:sz w:val="24"/>
          <w:szCs w:val="24"/>
        </w:rPr>
        <w:t>Chov králikov môže prebiehať chov na podstielke alebo chov na roštoch.</w:t>
      </w:r>
    </w:p>
    <w:p w:rsidR="00ED7633" w:rsidRDefault="00D9780F" w:rsidP="00D9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Vonkajšie králikárne</w:t>
      </w:r>
      <w:r>
        <w:rPr>
          <w:rFonts w:ascii="Times New Roman" w:hAnsi="Times New Roman" w:cs="Times New Roman"/>
          <w:sz w:val="24"/>
          <w:szCs w:val="24"/>
        </w:rPr>
        <w:t xml:space="preserve"> – miesto vybrať tak aby boli chránené králiky pred výkyvmi počasia. Väčšinou sa orientujú na východ alebo juhovýchod – vytvára to optimálne svetelné a tepelné podmienky, nedochádza k extrémnym výkyvom teplôt. Predná strana nesmie byť orientovaná v smere najčastejších vetrov</w:t>
      </w:r>
      <w:r w:rsidR="00ED7633">
        <w:rPr>
          <w:rFonts w:ascii="Times New Roman" w:hAnsi="Times New Roman" w:cs="Times New Roman"/>
          <w:sz w:val="24"/>
          <w:szCs w:val="24"/>
        </w:rPr>
        <w:t xml:space="preserve"> a dažďov. Keby boli orientovaná na juh a juhozápad v lete by králiky v týchto králikárňach trpeli silným teplom a prehrievali by sa. Výhoda vonkajších králikární je, že králiky sú otužilé a majú lepší zdravotný stav. Nevýhodu je, že v zime zamŕza často voda a problémy pri odchove mláďat.</w:t>
      </w:r>
    </w:p>
    <w:p w:rsidR="009753BD" w:rsidRDefault="009753BD" w:rsidP="00D9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sz w:val="24"/>
          <w:szCs w:val="24"/>
        </w:rPr>
        <w:t>Králikárne sú na vyvýšených nožičkách cca 10 cm od zeme. Väčšinou tieto králikárne majú 4,6 alebo 9 kotercov. Z troch strán sú pevné steny a predná je tvorená dverami z pletiva. Strecha má presahovať o 10 – 15 cm a podlaha môže byť rôzna – pevná, roštová, kombinovaná.</w:t>
      </w:r>
    </w:p>
    <w:p w:rsidR="00EC5033" w:rsidRPr="009753BD" w:rsidRDefault="00EC5033" w:rsidP="00D97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3BD" w:rsidRPr="009753BD" w:rsidRDefault="009753BD" w:rsidP="00EC5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sz w:val="24"/>
          <w:szCs w:val="24"/>
        </w:rPr>
        <w:t>Výbava jedného koterca:</w:t>
      </w:r>
    </w:p>
    <w:p w:rsidR="009753BD" w:rsidRPr="009753BD" w:rsidRDefault="009753BD" w:rsidP="00EC503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napájačky, kŕmidlá</w:t>
      </w:r>
      <w:r w:rsidR="00690D64">
        <w:rPr>
          <w:lang w:val="sk-SK"/>
        </w:rPr>
        <w:t xml:space="preserve"> (musia byť ťažké, aby ic</w:t>
      </w:r>
      <w:r w:rsidR="008E3208">
        <w:rPr>
          <w:lang w:val="sk-SK"/>
        </w:rPr>
        <w:t>h neprevrátil králik)</w:t>
      </w:r>
      <w:r w:rsidRPr="009753BD">
        <w:rPr>
          <w:lang w:val="sk-SK"/>
        </w:rPr>
        <w:t>, jasle</w:t>
      </w:r>
    </w:p>
    <w:p w:rsidR="009753BD" w:rsidRPr="009753BD" w:rsidRDefault="009753BD" w:rsidP="00EC503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závesné zásobníkové kŕmidlo na jadrové krmivo</w:t>
      </w:r>
    </w:p>
    <w:p w:rsidR="009753BD" w:rsidRPr="009753BD" w:rsidRDefault="009753BD" w:rsidP="00EC503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závesné zásobníkové napájadlo</w:t>
      </w:r>
    </w:p>
    <w:p w:rsidR="009753BD" w:rsidRPr="009753BD" w:rsidRDefault="009753BD" w:rsidP="00EC5033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rebrinové kŕmidlo (jasle na seno)</w:t>
      </w:r>
    </w:p>
    <w:p w:rsidR="009753BD" w:rsidRPr="009753BD" w:rsidRDefault="009753BD" w:rsidP="009753B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pre samice k dispozícii drevené búdka</w:t>
      </w:r>
    </w:p>
    <w:p w:rsidR="009753BD" w:rsidRDefault="009753BD" w:rsidP="009753BD">
      <w:pPr>
        <w:pStyle w:val="Odsekzoznamu"/>
        <w:numPr>
          <w:ilvl w:val="1"/>
          <w:numId w:val="1"/>
        </w:numPr>
        <w:jc w:val="both"/>
        <w:rPr>
          <w:rFonts w:eastAsiaTheme="minorHAnsi"/>
          <w:lang w:val="sk-SK" w:eastAsia="en-US"/>
        </w:rPr>
      </w:pPr>
      <w:r w:rsidRPr="00ED7633">
        <w:rPr>
          <w:rFonts w:eastAsiaTheme="minorHAnsi"/>
          <w:lang w:val="sk-SK" w:eastAsia="en-US"/>
        </w:rPr>
        <w:t>na 1 zviera sa počíta 0,5 – 1 m2 podlahovej plochy</w:t>
      </w:r>
    </w:p>
    <w:p w:rsidR="00EC5033" w:rsidRPr="00ED7633" w:rsidRDefault="00EC5033" w:rsidP="00EC5033">
      <w:pPr>
        <w:pStyle w:val="Odsekzoznamu"/>
        <w:ind w:left="1440"/>
        <w:jc w:val="both"/>
        <w:rPr>
          <w:rFonts w:eastAsiaTheme="minorHAnsi"/>
          <w:lang w:val="sk-SK" w:eastAsia="en-US"/>
        </w:rPr>
      </w:pPr>
    </w:p>
    <w:p w:rsidR="00ED7633" w:rsidRDefault="00ED7633" w:rsidP="00ED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Vnútorné králikárne </w:t>
      </w:r>
      <w:r>
        <w:rPr>
          <w:rFonts w:ascii="Times New Roman" w:hAnsi="Times New Roman" w:cs="Times New Roman"/>
          <w:sz w:val="24"/>
          <w:szCs w:val="24"/>
        </w:rPr>
        <w:t xml:space="preserve">– králikáreň sa nachádza v budove, stajni, maštali. Vhodný odchov mláďat, nevýhoda zhoršená mikroklíma </w:t>
      </w:r>
      <w:r w:rsidR="00854104">
        <w:rPr>
          <w:rFonts w:ascii="Times New Roman" w:hAnsi="Times New Roman" w:cs="Times New Roman"/>
          <w:sz w:val="24"/>
          <w:szCs w:val="24"/>
        </w:rPr>
        <w:t xml:space="preserve">– vlhkosť, čpavok. Ak sa nakazí jeden králik nejakou chorobou ľahko sa choroba prenesie na ostatné králiky </w:t>
      </w:r>
    </w:p>
    <w:p w:rsidR="00ED7633" w:rsidRPr="00ED7633" w:rsidRDefault="00ED7633" w:rsidP="0085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Kombinované králikárne</w:t>
      </w:r>
      <w:r>
        <w:rPr>
          <w:rFonts w:ascii="Times New Roman" w:hAnsi="Times New Roman" w:cs="Times New Roman"/>
          <w:sz w:val="24"/>
          <w:szCs w:val="24"/>
        </w:rPr>
        <w:t xml:space="preserve"> – sú to vonkajšie králikárne s prístreškom. Pri vhodnom zateplení sú bezproblémové odchovy mláďat.</w:t>
      </w:r>
    </w:p>
    <w:p w:rsidR="009753BD" w:rsidRPr="009753BD" w:rsidRDefault="009753BD" w:rsidP="009753BD">
      <w:pPr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b/>
          <w:color w:val="00B050"/>
          <w:sz w:val="24"/>
          <w:szCs w:val="24"/>
        </w:rPr>
        <w:t>Intenzívne chovy</w:t>
      </w:r>
      <w:r w:rsidRPr="009753BD">
        <w:rPr>
          <w:rFonts w:ascii="Times New Roman" w:hAnsi="Times New Roman" w:cs="Times New Roman"/>
          <w:sz w:val="24"/>
          <w:szCs w:val="24"/>
        </w:rPr>
        <w:t xml:space="preserve"> – králiky sa nachádzajú pri tomto spôsobe chovu v klimatizovaných halách, kde sú umiestnené v</w:t>
      </w:r>
      <w:r w:rsidR="008E3208">
        <w:rPr>
          <w:rFonts w:ascii="Times New Roman" w:hAnsi="Times New Roman" w:cs="Times New Roman"/>
          <w:sz w:val="24"/>
          <w:szCs w:val="24"/>
        </w:rPr>
        <w:t> </w:t>
      </w:r>
      <w:r w:rsidRPr="009753BD">
        <w:rPr>
          <w:rFonts w:ascii="Times New Roman" w:hAnsi="Times New Roman" w:cs="Times New Roman"/>
          <w:sz w:val="24"/>
          <w:szCs w:val="24"/>
        </w:rPr>
        <w:t>kl</w:t>
      </w:r>
      <w:r w:rsidR="008E3208">
        <w:rPr>
          <w:rFonts w:ascii="Times New Roman" w:hAnsi="Times New Roman" w:cs="Times New Roman"/>
          <w:sz w:val="24"/>
          <w:szCs w:val="24"/>
        </w:rPr>
        <w:t>ietkovom systéme ustajnenia (klietky</w:t>
      </w:r>
      <w:r w:rsidRPr="009753BD">
        <w:rPr>
          <w:rFonts w:ascii="Times New Roman" w:hAnsi="Times New Roman" w:cs="Times New Roman"/>
          <w:sz w:val="24"/>
          <w:szCs w:val="24"/>
        </w:rPr>
        <w:t xml:space="preserve"> z pletiva, ktoré je chránené proti korózií</w:t>
      </w:r>
      <w:r w:rsidR="008E3208">
        <w:rPr>
          <w:rFonts w:ascii="Times New Roman" w:hAnsi="Times New Roman" w:cs="Times New Roman"/>
          <w:sz w:val="24"/>
          <w:szCs w:val="24"/>
        </w:rPr>
        <w:t>)</w:t>
      </w:r>
      <w:r w:rsidRPr="009753BD">
        <w:rPr>
          <w:rFonts w:ascii="Times New Roman" w:hAnsi="Times New Roman" w:cs="Times New Roman"/>
          <w:sz w:val="24"/>
          <w:szCs w:val="24"/>
        </w:rPr>
        <w:t xml:space="preserve">. </w:t>
      </w:r>
      <w:r w:rsidR="008E3208">
        <w:rPr>
          <w:rFonts w:ascii="Times New Roman" w:hAnsi="Times New Roman" w:cs="Times New Roman"/>
          <w:sz w:val="24"/>
          <w:szCs w:val="24"/>
        </w:rPr>
        <w:t>Klietky sú v niekoľkých poschodiach nad sebou uložené a sú bez podstielky. To umožňuje využitie hál maximálne.</w:t>
      </w:r>
      <w:r w:rsidR="00A04C40">
        <w:rPr>
          <w:rFonts w:ascii="Times New Roman" w:hAnsi="Times New Roman" w:cs="Times New Roman"/>
          <w:sz w:val="24"/>
          <w:szCs w:val="24"/>
        </w:rPr>
        <w:t xml:space="preserve"> Klietkový systém umožňuje automatické </w:t>
      </w:r>
      <w:r w:rsidR="009540FC">
        <w:rPr>
          <w:rFonts w:ascii="Times New Roman" w:hAnsi="Times New Roman" w:cs="Times New Roman"/>
          <w:sz w:val="24"/>
          <w:szCs w:val="24"/>
        </w:rPr>
        <w:t>kŕmenie</w:t>
      </w:r>
      <w:r w:rsidR="00A04C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4C40">
        <w:rPr>
          <w:rFonts w:ascii="Times New Roman" w:hAnsi="Times New Roman" w:cs="Times New Roman"/>
          <w:sz w:val="24"/>
          <w:szCs w:val="24"/>
        </w:rPr>
        <w:t>a mechanizáciu.</w:t>
      </w:r>
    </w:p>
    <w:p w:rsidR="00BB22D6" w:rsidRDefault="00BB22D6" w:rsidP="00975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3BD" w:rsidRPr="009753BD" w:rsidRDefault="009753BD" w:rsidP="009753BD">
      <w:pPr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sz w:val="24"/>
          <w:szCs w:val="24"/>
        </w:rPr>
        <w:t>Základné najbežnejšie typy klietok :</w:t>
      </w:r>
    </w:p>
    <w:p w:rsidR="009753BD" w:rsidRPr="009753BD" w:rsidRDefault="009753BD" w:rsidP="009753B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 xml:space="preserve">zostava </w:t>
      </w:r>
      <w:proofErr w:type="spellStart"/>
      <w:r w:rsidRPr="009753BD">
        <w:rPr>
          <w:lang w:val="sk-SK"/>
        </w:rPr>
        <w:t>flat</w:t>
      </w:r>
      <w:proofErr w:type="spellEnd"/>
      <w:r w:rsidRPr="009753BD">
        <w:rPr>
          <w:lang w:val="sk-SK"/>
        </w:rPr>
        <w:t xml:space="preserve"> </w:t>
      </w:r>
      <w:proofErr w:type="spellStart"/>
      <w:r w:rsidRPr="009753BD">
        <w:rPr>
          <w:lang w:val="sk-SK"/>
        </w:rPr>
        <w:t>deck</w:t>
      </w:r>
      <w:proofErr w:type="spellEnd"/>
      <w:r w:rsidRPr="009753BD">
        <w:rPr>
          <w:lang w:val="sk-SK"/>
        </w:rPr>
        <w:t xml:space="preserve"> – jednoradová</w:t>
      </w:r>
    </w:p>
    <w:p w:rsidR="009753BD" w:rsidRPr="009753BD" w:rsidRDefault="009753BD" w:rsidP="009753B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dvojetážové usporiadanie klietok nad sebou</w:t>
      </w:r>
    </w:p>
    <w:p w:rsidR="009753BD" w:rsidRPr="009753BD" w:rsidRDefault="009753BD" w:rsidP="009753BD">
      <w:pPr>
        <w:pStyle w:val="Odsekzoznamu"/>
        <w:numPr>
          <w:ilvl w:val="1"/>
          <w:numId w:val="1"/>
        </w:numPr>
        <w:jc w:val="both"/>
        <w:rPr>
          <w:lang w:val="sk-SK"/>
        </w:rPr>
      </w:pPr>
      <w:r w:rsidRPr="009753BD">
        <w:rPr>
          <w:lang w:val="sk-SK"/>
        </w:rPr>
        <w:t>kaskádové (kalifornské usporiadanie)</w:t>
      </w:r>
    </w:p>
    <w:p w:rsidR="009753BD" w:rsidRPr="009753BD" w:rsidRDefault="009753BD" w:rsidP="009753BD">
      <w:pPr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sz w:val="24"/>
          <w:szCs w:val="24"/>
        </w:rPr>
        <w:t>Kŕmenie, napájanie, odstraňovanie hnoja je plne automatizované.</w:t>
      </w:r>
    </w:p>
    <w:p w:rsidR="009753BD" w:rsidRDefault="009753BD" w:rsidP="009753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3BD">
        <w:rPr>
          <w:rFonts w:ascii="Times New Roman" w:hAnsi="Times New Roman" w:cs="Times New Roman"/>
          <w:b/>
          <w:color w:val="00B050"/>
          <w:sz w:val="24"/>
          <w:szCs w:val="24"/>
        </w:rPr>
        <w:t>Ustajnenie v byte, dome</w:t>
      </w:r>
      <w:r w:rsidRPr="009753BD">
        <w:rPr>
          <w:rFonts w:ascii="Times New Roman" w:hAnsi="Times New Roman" w:cs="Times New Roman"/>
          <w:sz w:val="24"/>
          <w:szCs w:val="24"/>
        </w:rPr>
        <w:t xml:space="preserve"> – klietka by nemala stáť uprostred miestnosti. Mala by byť ideálne v nejakej pokojnejšej časti miestnosti, ale s dobrým výhľadom do priestoru. Zariadenie klietky – jasličky, miska na jadrové krmivo alebo granule, miska na vodu alebo napájačka, záchod, vhodná podstielka.</w:t>
      </w:r>
    </w:p>
    <w:p w:rsidR="008E3208" w:rsidRDefault="008E3208" w:rsidP="006105A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Výbehy pre králiky </w:t>
      </w:r>
      <w:r>
        <w:rPr>
          <w:rFonts w:ascii="Times New Roman" w:hAnsi="Times New Roman" w:cs="Times New Roman"/>
          <w:bCs/>
          <w:sz w:val="24"/>
          <w:szCs w:val="24"/>
        </w:rPr>
        <w:t>zariadenia pre chov králikov môžu byť doplnené o výbehy. Využívajú sa napríklad pri chove králikov na výkrm v</w:t>
      </w:r>
      <w:r w:rsidR="00170A7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drobnochove</w:t>
      </w:r>
      <w:r w:rsidR="00170A7E">
        <w:rPr>
          <w:rFonts w:ascii="Times New Roman" w:hAnsi="Times New Roman" w:cs="Times New Roman"/>
          <w:bCs/>
          <w:sz w:val="24"/>
          <w:szCs w:val="24"/>
        </w:rPr>
        <w:t>, pri zdravotných problémoch</w:t>
      </w:r>
      <w:r>
        <w:rPr>
          <w:rFonts w:ascii="Times New Roman" w:hAnsi="Times New Roman" w:cs="Times New Roman"/>
          <w:bCs/>
          <w:sz w:val="24"/>
          <w:szCs w:val="24"/>
        </w:rPr>
        <w:t>, pri chove výstavných králikov</w:t>
      </w:r>
      <w:r w:rsidR="006105A8">
        <w:rPr>
          <w:rFonts w:ascii="Times New Roman" w:hAnsi="Times New Roman" w:cs="Times New Roman"/>
          <w:bCs/>
          <w:sz w:val="24"/>
          <w:szCs w:val="24"/>
        </w:rPr>
        <w:t xml:space="preserve"> a tiež aj u niektorých plemien veľkých a králikov zajačích, ich pohyb ovplyvňuje rast kostry a svalstva. Výbehy: prenosné, neprenosné, kombinované.</w:t>
      </w:r>
    </w:p>
    <w:p w:rsidR="006105A8" w:rsidRDefault="006105A8" w:rsidP="006105A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Králiky by mali byť chránené výkyvmi počasia. Treba zabezpečiť výbeh tak, aby sa nepodhrabali a neušli. Pletivo by malo byť zapustené do zeme minimálne 20 cm.</w:t>
      </w:r>
    </w:p>
    <w:p w:rsidR="006105A8" w:rsidRDefault="006105A8" w:rsidP="006105A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Hlavný zdroj výživy vo výbehu je zelený porast.</w:t>
      </w:r>
      <w:r w:rsidR="003E7E8C">
        <w:rPr>
          <w:rFonts w:ascii="Times New Roman" w:hAnsi="Times New Roman" w:cs="Times New Roman"/>
          <w:bCs/>
          <w:sz w:val="24"/>
          <w:szCs w:val="24"/>
        </w:rPr>
        <w:t xml:space="preserve"> Pokiaľ zostávajú králiky stále vo výbehu je potrebné zabezpečiť výbeh tak, aby sa</w:t>
      </w:r>
      <w:r w:rsidR="00170A7E">
        <w:rPr>
          <w:rFonts w:ascii="Times New Roman" w:hAnsi="Times New Roman" w:cs="Times New Roman"/>
          <w:bCs/>
          <w:sz w:val="24"/>
          <w:szCs w:val="24"/>
        </w:rPr>
        <w:t xml:space="preserve"> tam nedostali dravce.</w:t>
      </w:r>
    </w:p>
    <w:p w:rsidR="007935DB" w:rsidRPr="00EC5033" w:rsidRDefault="00170A7E" w:rsidP="00EC503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podklad sa vo výbehoch používa piesok</w:t>
      </w:r>
      <w:r w:rsidR="00EC503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7935DB" w:rsidRPr="00EC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75BCD"/>
    <w:multiLevelType w:val="multilevel"/>
    <w:tmpl w:val="A20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5A5662"/>
    <w:multiLevelType w:val="hybridMultilevel"/>
    <w:tmpl w:val="46442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51A8"/>
    <w:multiLevelType w:val="hybridMultilevel"/>
    <w:tmpl w:val="AA4CB2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0F"/>
    <w:rsid w:val="00170A7E"/>
    <w:rsid w:val="001C0B62"/>
    <w:rsid w:val="0032373E"/>
    <w:rsid w:val="003E7E8C"/>
    <w:rsid w:val="005253A3"/>
    <w:rsid w:val="0058190F"/>
    <w:rsid w:val="006105A8"/>
    <w:rsid w:val="00690D64"/>
    <w:rsid w:val="007935DB"/>
    <w:rsid w:val="00797771"/>
    <w:rsid w:val="00854104"/>
    <w:rsid w:val="008E3208"/>
    <w:rsid w:val="009540FC"/>
    <w:rsid w:val="009753BD"/>
    <w:rsid w:val="00A04C40"/>
    <w:rsid w:val="00BB22D6"/>
    <w:rsid w:val="00D9780F"/>
    <w:rsid w:val="00EC5033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1F3E"/>
  <w15:chartTrackingRefBased/>
  <w15:docId w15:val="{A27976F3-4AC2-42CD-90FE-5CFDBEF1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35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935D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753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5253A3"/>
    <w:rPr>
      <w:b/>
      <w:bCs/>
    </w:rPr>
  </w:style>
  <w:style w:type="paragraph" w:styleId="Normlnywebov">
    <w:name w:val="Normal (Web)"/>
    <w:basedOn w:val="Normlny"/>
    <w:uiPriority w:val="99"/>
    <w:unhideWhenUsed/>
    <w:rsid w:val="0052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.chre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 </cp:lastModifiedBy>
  <cp:revision>10</cp:revision>
  <dcterms:created xsi:type="dcterms:W3CDTF">2020-03-21T11:14:00Z</dcterms:created>
  <dcterms:modified xsi:type="dcterms:W3CDTF">2020-03-24T22:48:00Z</dcterms:modified>
</cp:coreProperties>
</file>