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E6" w:rsidRPr="003C0070" w:rsidRDefault="001843E6" w:rsidP="001843E6">
      <w:pPr>
        <w:rPr>
          <w:rFonts w:ascii="Comic Sans MS" w:hAnsi="Comic Sans MS"/>
          <w:sz w:val="28"/>
          <w:szCs w:val="28"/>
          <w:highlight w:val="yellow"/>
        </w:rPr>
      </w:pPr>
      <w:bookmarkStart w:id="0" w:name="_GoBack"/>
      <w:bookmarkEnd w:id="0"/>
      <w:r w:rsidRPr="003C0070">
        <w:rPr>
          <w:rFonts w:ascii="Comic Sans MS" w:hAnsi="Comic Sans MS"/>
          <w:sz w:val="28"/>
          <w:szCs w:val="28"/>
          <w:highlight w:val="yellow"/>
        </w:rPr>
        <w:t xml:space="preserve">Tieto testy sú určené pre </w:t>
      </w:r>
      <w:r w:rsidR="003C0070" w:rsidRPr="003C0070">
        <w:rPr>
          <w:rFonts w:ascii="Comic Sans MS" w:hAnsi="Comic Sans MS"/>
          <w:sz w:val="28"/>
          <w:szCs w:val="28"/>
          <w:highlight w:val="yellow"/>
        </w:rPr>
        <w:t>Peťa a </w:t>
      </w:r>
      <w:proofErr w:type="spellStart"/>
      <w:r w:rsidR="003C0070" w:rsidRPr="003C0070">
        <w:rPr>
          <w:rFonts w:ascii="Comic Sans MS" w:hAnsi="Comic Sans MS"/>
          <w:sz w:val="28"/>
          <w:szCs w:val="28"/>
          <w:highlight w:val="yellow"/>
        </w:rPr>
        <w:t>Olzhasa</w:t>
      </w:r>
      <w:proofErr w:type="spellEnd"/>
      <w:r w:rsidR="003C0070" w:rsidRPr="003C0070">
        <w:rPr>
          <w:rFonts w:ascii="Comic Sans MS" w:hAnsi="Comic Sans MS"/>
          <w:sz w:val="28"/>
          <w:szCs w:val="28"/>
          <w:highlight w:val="yellow"/>
        </w:rPr>
        <w:t>, veď vy viete prečo...</w:t>
      </w:r>
    </w:p>
    <w:p w:rsidR="003C0070" w:rsidRPr="001843E6" w:rsidRDefault="003C0070" w:rsidP="001843E6">
      <w:pPr>
        <w:rPr>
          <w:rFonts w:ascii="Comic Sans MS" w:hAnsi="Comic Sans MS"/>
          <w:sz w:val="28"/>
          <w:szCs w:val="28"/>
        </w:rPr>
      </w:pPr>
      <w:r w:rsidRPr="003C0070">
        <w:rPr>
          <w:rFonts w:ascii="Comic Sans MS" w:hAnsi="Comic Sans MS"/>
          <w:sz w:val="28"/>
          <w:szCs w:val="28"/>
          <w:highlight w:val="yellow"/>
        </w:rPr>
        <w:t>Vypracujte si podľa zošita, samozrejme stručne, nerozpisovať sa a pošlite mi na mail. Rukou !</w:t>
      </w:r>
    </w:p>
    <w:p w:rsidR="001843E6" w:rsidRDefault="001843E6" w:rsidP="001843E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25B11">
        <w:rPr>
          <w:rFonts w:ascii="Comic Sans MS" w:hAnsi="Comic Sans MS"/>
          <w:b/>
          <w:color w:val="FF0000"/>
          <w:sz w:val="28"/>
          <w:szCs w:val="28"/>
        </w:rPr>
        <w:t>MARKETINGOVÝ INFORMAČNÝ SYSTÉM</w:t>
      </w:r>
    </w:p>
    <w:p w:rsidR="001843E6" w:rsidRDefault="001843E6" w:rsidP="001843E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843E6" w:rsidRDefault="001843E6" w:rsidP="001843E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Definujte </w:t>
      </w:r>
      <w:r w:rsidRPr="00F25B11">
        <w:rPr>
          <w:rFonts w:ascii="Comic Sans MS" w:hAnsi="Comic Sans MS"/>
          <w:b/>
          <w:sz w:val="28"/>
          <w:szCs w:val="28"/>
        </w:rPr>
        <w:t>pojem MIS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Vypíšte a stručne popíšte jednotlivé </w:t>
      </w:r>
      <w:r w:rsidRPr="00F25B11">
        <w:rPr>
          <w:rFonts w:ascii="Comic Sans MS" w:hAnsi="Comic Sans MS"/>
          <w:b/>
          <w:sz w:val="28"/>
          <w:szCs w:val="28"/>
        </w:rPr>
        <w:t>zdroje informácií</w:t>
      </w:r>
      <w:r>
        <w:rPr>
          <w:rFonts w:ascii="Comic Sans MS" w:hAnsi="Comic Sans MS"/>
          <w:sz w:val="28"/>
          <w:szCs w:val="28"/>
        </w:rPr>
        <w:t xml:space="preserve"> pre firmu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Pr="00F25B11" w:rsidRDefault="001843E6" w:rsidP="001843E6">
      <w:pPr>
        <w:rPr>
          <w:rFonts w:ascii="Comic Sans MS" w:hAnsi="Comic Sans MS"/>
          <w:b/>
          <w:sz w:val="28"/>
          <w:szCs w:val="28"/>
        </w:rPr>
      </w:pPr>
    </w:p>
    <w:p w:rsidR="001843E6" w:rsidRDefault="001843E6" w:rsidP="001843E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25B11">
        <w:rPr>
          <w:rFonts w:ascii="Comic Sans MS" w:hAnsi="Comic Sans MS"/>
          <w:b/>
          <w:sz w:val="28"/>
          <w:szCs w:val="28"/>
        </w:rPr>
        <w:t>Stručne popíšte 4</w:t>
      </w:r>
      <w:r>
        <w:rPr>
          <w:rFonts w:ascii="Comic Sans MS" w:hAnsi="Comic Sans MS"/>
          <w:sz w:val="28"/>
          <w:szCs w:val="28"/>
        </w:rPr>
        <w:t xml:space="preserve"> kroky marketingového výskumu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Stručne popíšte </w:t>
      </w:r>
      <w:r w:rsidRPr="00F25B11">
        <w:rPr>
          <w:rFonts w:ascii="Comic Sans MS" w:hAnsi="Comic Sans MS"/>
          <w:b/>
          <w:sz w:val="28"/>
          <w:szCs w:val="28"/>
        </w:rPr>
        <w:t>metódy zberu informácií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pojmy </w:t>
      </w:r>
      <w:r w:rsidRPr="00F25B11">
        <w:rPr>
          <w:rFonts w:ascii="Comic Sans MS" w:hAnsi="Comic Sans MS"/>
          <w:b/>
          <w:sz w:val="28"/>
          <w:szCs w:val="28"/>
        </w:rPr>
        <w:t>anketa a dotazník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6F1524">
        <w:rPr>
          <w:rFonts w:ascii="Comic Sans MS" w:hAnsi="Comic Sans MS"/>
          <w:b/>
          <w:sz w:val="28"/>
          <w:szCs w:val="28"/>
        </w:rPr>
        <w:t>druhy otázok</w:t>
      </w:r>
      <w:r>
        <w:rPr>
          <w:rFonts w:ascii="Comic Sans MS" w:hAnsi="Comic Sans MS"/>
          <w:sz w:val="28"/>
          <w:szCs w:val="28"/>
        </w:rPr>
        <w:t xml:space="preserve"> v ankete alebo dotazníku poznáte?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jc w:val="center"/>
        <w:rPr>
          <w:rFonts w:ascii="Comic Sans MS" w:hAnsi="Comic Sans MS"/>
          <w:b/>
          <w:sz w:val="28"/>
          <w:szCs w:val="28"/>
        </w:rPr>
      </w:pPr>
      <w:r w:rsidRPr="00635832">
        <w:rPr>
          <w:rFonts w:ascii="Comic Sans MS" w:hAnsi="Comic Sans MS"/>
          <w:b/>
          <w:sz w:val="28"/>
          <w:szCs w:val="28"/>
        </w:rPr>
        <w:t>TEST č. 6</w:t>
      </w:r>
    </w:p>
    <w:p w:rsidR="001843E6" w:rsidRPr="00635832" w:rsidRDefault="001843E6" w:rsidP="001843E6">
      <w:pPr>
        <w:jc w:val="center"/>
        <w:rPr>
          <w:rFonts w:ascii="Comic Sans MS" w:hAnsi="Comic Sans MS"/>
          <w:b/>
          <w:sz w:val="28"/>
          <w:szCs w:val="28"/>
        </w:rPr>
      </w:pPr>
    </w:p>
    <w:p w:rsidR="001843E6" w:rsidRDefault="001843E6" w:rsidP="001843E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35832">
        <w:rPr>
          <w:rFonts w:ascii="Comic Sans MS" w:hAnsi="Comic Sans MS"/>
          <w:b/>
          <w:color w:val="FF0000"/>
          <w:sz w:val="28"/>
          <w:szCs w:val="28"/>
        </w:rPr>
        <w:t>PRODUKT</w:t>
      </w:r>
    </w:p>
    <w:p w:rsidR="001843E6" w:rsidRDefault="001843E6" w:rsidP="001843E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Definujte pojem </w:t>
      </w:r>
      <w:r w:rsidRPr="00526A59">
        <w:rPr>
          <w:rFonts w:ascii="Comic Sans MS" w:hAnsi="Comic Sans MS"/>
          <w:b/>
          <w:sz w:val="28"/>
          <w:szCs w:val="28"/>
        </w:rPr>
        <w:t>produkt</w:t>
      </w:r>
    </w:p>
    <w:p w:rsidR="001843E6" w:rsidRDefault="001843E6" w:rsidP="001843E6">
      <w:pPr>
        <w:ind w:left="360"/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Popíšte jednotlivé </w:t>
      </w:r>
      <w:r w:rsidRPr="00526A59">
        <w:rPr>
          <w:rFonts w:ascii="Comic Sans MS" w:hAnsi="Comic Sans MS"/>
          <w:b/>
          <w:sz w:val="28"/>
          <w:szCs w:val="28"/>
        </w:rPr>
        <w:t>úrovne</w:t>
      </w:r>
      <w:r>
        <w:rPr>
          <w:rFonts w:ascii="Comic Sans MS" w:hAnsi="Comic Sans MS"/>
          <w:sz w:val="28"/>
          <w:szCs w:val="28"/>
        </w:rPr>
        <w:t xml:space="preserve"> produktu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delíme produkt podľa </w:t>
      </w:r>
      <w:r w:rsidRPr="00526A59">
        <w:rPr>
          <w:rFonts w:ascii="Comic Sans MS" w:hAnsi="Comic Sans MS"/>
          <w:b/>
          <w:sz w:val="28"/>
          <w:szCs w:val="28"/>
        </w:rPr>
        <w:t>typu zákazníka</w:t>
      </w:r>
      <w:r>
        <w:rPr>
          <w:rFonts w:ascii="Comic Sans MS" w:hAnsi="Comic Sans MS"/>
          <w:sz w:val="28"/>
          <w:szCs w:val="28"/>
        </w:rPr>
        <w:t>?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Pr="00526A59" w:rsidRDefault="001843E6" w:rsidP="001843E6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– </w:t>
      </w:r>
      <w:r w:rsidRPr="00526A59">
        <w:rPr>
          <w:rFonts w:ascii="Comic Sans MS" w:hAnsi="Comic Sans MS"/>
          <w:b/>
          <w:sz w:val="28"/>
          <w:szCs w:val="28"/>
        </w:rPr>
        <w:t>tovar občasnej spotreby</w:t>
      </w:r>
    </w:p>
    <w:p w:rsidR="001843E6" w:rsidRPr="00526A59" w:rsidRDefault="001843E6" w:rsidP="001843E6">
      <w:pPr>
        <w:rPr>
          <w:rFonts w:ascii="Comic Sans MS" w:hAnsi="Comic Sans MS"/>
          <w:b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Pr="00526A59" w:rsidRDefault="001843E6" w:rsidP="001843E6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526A59">
        <w:rPr>
          <w:rFonts w:ascii="Comic Sans MS" w:hAnsi="Comic Sans MS"/>
          <w:b/>
          <w:sz w:val="28"/>
          <w:szCs w:val="28"/>
        </w:rPr>
        <w:t xml:space="preserve">služba </w:t>
      </w:r>
      <w:r>
        <w:rPr>
          <w:rFonts w:ascii="Comic Sans MS" w:hAnsi="Comic Sans MS"/>
          <w:sz w:val="28"/>
          <w:szCs w:val="28"/>
        </w:rPr>
        <w:t xml:space="preserve">a stručne popíšte </w:t>
      </w:r>
      <w:r w:rsidRPr="00526A59">
        <w:rPr>
          <w:rFonts w:ascii="Comic Sans MS" w:hAnsi="Comic Sans MS"/>
          <w:b/>
          <w:sz w:val="28"/>
          <w:szCs w:val="28"/>
        </w:rPr>
        <w:t>4 vlastnosti služieb</w:t>
      </w:r>
    </w:p>
    <w:p w:rsidR="001843E6" w:rsidRPr="00526A59" w:rsidRDefault="001843E6" w:rsidP="001843E6">
      <w:pPr>
        <w:rPr>
          <w:rFonts w:ascii="Comic Sans MS" w:hAnsi="Comic Sans MS"/>
          <w:b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Pr="00526A59" w:rsidRDefault="001843E6" w:rsidP="001843E6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Stručne vysvetlite pojmy </w:t>
      </w:r>
      <w:r w:rsidRPr="00526A59">
        <w:rPr>
          <w:rFonts w:ascii="Comic Sans MS" w:hAnsi="Comic Sans MS"/>
          <w:b/>
          <w:sz w:val="28"/>
          <w:szCs w:val="28"/>
        </w:rPr>
        <w:t>produktový mix a produktový rad</w:t>
      </w:r>
    </w:p>
    <w:p w:rsidR="001843E6" w:rsidRPr="00526A59" w:rsidRDefault="001843E6" w:rsidP="001843E6">
      <w:pPr>
        <w:rPr>
          <w:rFonts w:ascii="Comic Sans MS" w:hAnsi="Comic Sans MS"/>
          <w:b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Nakreslite </w:t>
      </w:r>
      <w:r w:rsidRPr="00526A59">
        <w:rPr>
          <w:rFonts w:ascii="Comic Sans MS" w:hAnsi="Comic Sans MS"/>
          <w:b/>
          <w:sz w:val="28"/>
          <w:szCs w:val="28"/>
        </w:rPr>
        <w:t>krivku životného cyklu</w:t>
      </w:r>
      <w:r>
        <w:rPr>
          <w:rFonts w:ascii="Comic Sans MS" w:hAnsi="Comic Sans MS"/>
          <w:sz w:val="28"/>
          <w:szCs w:val="28"/>
        </w:rPr>
        <w:t xml:space="preserve"> produktu a stručne popíšte jednotlivé </w:t>
      </w:r>
      <w:r w:rsidRPr="00526A59">
        <w:rPr>
          <w:rFonts w:ascii="Comic Sans MS" w:hAnsi="Comic Sans MS"/>
          <w:b/>
          <w:sz w:val="28"/>
          <w:szCs w:val="28"/>
        </w:rPr>
        <w:t>fázy</w:t>
      </w:r>
      <w:r>
        <w:rPr>
          <w:rFonts w:ascii="Comic Sans MS" w:hAnsi="Comic Sans MS"/>
          <w:sz w:val="28"/>
          <w:szCs w:val="28"/>
        </w:rPr>
        <w:t xml:space="preserve"> (N, Z, konkurencia)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26A59">
        <w:rPr>
          <w:rFonts w:ascii="Comic Sans MS" w:hAnsi="Comic Sans MS"/>
          <w:b/>
          <w:sz w:val="28"/>
          <w:szCs w:val="28"/>
        </w:rPr>
        <w:t>Akým spôsobom</w:t>
      </w:r>
      <w:r>
        <w:rPr>
          <w:rFonts w:ascii="Comic Sans MS" w:hAnsi="Comic Sans MS"/>
          <w:sz w:val="28"/>
          <w:szCs w:val="28"/>
        </w:rPr>
        <w:t xml:space="preserve"> môže firma nadobudnúť nový produkt?</w:t>
      </w:r>
    </w:p>
    <w:p w:rsidR="001843E6" w:rsidRDefault="001843E6" w:rsidP="001843E6">
      <w:pPr>
        <w:ind w:left="360"/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26A59">
        <w:rPr>
          <w:rFonts w:ascii="Comic Sans MS" w:hAnsi="Comic Sans MS"/>
          <w:b/>
          <w:sz w:val="28"/>
          <w:szCs w:val="28"/>
        </w:rPr>
        <w:t xml:space="preserve">Od koho </w:t>
      </w:r>
      <w:r>
        <w:rPr>
          <w:rFonts w:ascii="Comic Sans MS" w:hAnsi="Comic Sans MS"/>
          <w:sz w:val="28"/>
          <w:szCs w:val="28"/>
        </w:rPr>
        <w:t xml:space="preserve">čerpá firma </w:t>
      </w:r>
      <w:r w:rsidRPr="00526A59">
        <w:rPr>
          <w:rFonts w:ascii="Comic Sans MS" w:hAnsi="Comic Sans MS"/>
          <w:b/>
          <w:sz w:val="28"/>
          <w:szCs w:val="28"/>
        </w:rPr>
        <w:t xml:space="preserve">nápady </w:t>
      </w:r>
      <w:r>
        <w:rPr>
          <w:rFonts w:ascii="Comic Sans MS" w:hAnsi="Comic Sans MS"/>
          <w:sz w:val="28"/>
          <w:szCs w:val="28"/>
        </w:rPr>
        <w:t>pri tvorbe nového produktu?</w:t>
      </w:r>
    </w:p>
    <w:p w:rsidR="001843E6" w:rsidRDefault="001843E6" w:rsidP="001843E6">
      <w:pPr>
        <w:ind w:left="360"/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Čo znamená pojem </w:t>
      </w:r>
      <w:r w:rsidRPr="00526A59">
        <w:rPr>
          <w:rFonts w:ascii="Comic Sans MS" w:hAnsi="Comic Sans MS"/>
          <w:b/>
          <w:sz w:val="28"/>
          <w:szCs w:val="28"/>
        </w:rPr>
        <w:t>komercializácia</w:t>
      </w:r>
      <w:r>
        <w:rPr>
          <w:rFonts w:ascii="Comic Sans MS" w:hAnsi="Comic Sans MS"/>
          <w:sz w:val="28"/>
          <w:szCs w:val="28"/>
        </w:rPr>
        <w:t>?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jc w:val="center"/>
        <w:rPr>
          <w:rFonts w:ascii="Comic Sans MS" w:hAnsi="Comic Sans MS"/>
          <w:b/>
          <w:sz w:val="28"/>
          <w:szCs w:val="28"/>
        </w:rPr>
      </w:pPr>
      <w:r w:rsidRPr="00526A59">
        <w:rPr>
          <w:rFonts w:ascii="Comic Sans MS" w:hAnsi="Comic Sans MS"/>
          <w:b/>
          <w:sz w:val="28"/>
          <w:szCs w:val="28"/>
        </w:rPr>
        <w:t>TEST č. 7</w:t>
      </w:r>
    </w:p>
    <w:p w:rsidR="001843E6" w:rsidRPr="00526A59" w:rsidRDefault="001843E6" w:rsidP="001843E6">
      <w:pPr>
        <w:jc w:val="center"/>
        <w:rPr>
          <w:rFonts w:ascii="Comic Sans MS" w:hAnsi="Comic Sans MS"/>
          <w:b/>
          <w:sz w:val="28"/>
          <w:szCs w:val="28"/>
        </w:rPr>
      </w:pPr>
    </w:p>
    <w:p w:rsidR="001843E6" w:rsidRDefault="001843E6" w:rsidP="001843E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26A59">
        <w:rPr>
          <w:rFonts w:ascii="Comic Sans MS" w:hAnsi="Comic Sans MS"/>
          <w:b/>
          <w:color w:val="FF0000"/>
          <w:sz w:val="28"/>
          <w:szCs w:val="28"/>
        </w:rPr>
        <w:t>CENA A CENOVÁ POLITIKA</w:t>
      </w:r>
    </w:p>
    <w:p w:rsidR="001843E6" w:rsidRDefault="001843E6" w:rsidP="001843E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Zadefinujte pojem </w:t>
      </w:r>
      <w:r w:rsidRPr="00A37A7C">
        <w:rPr>
          <w:rFonts w:ascii="Comic Sans MS" w:hAnsi="Comic Sans MS"/>
          <w:b/>
          <w:sz w:val="28"/>
          <w:szCs w:val="28"/>
        </w:rPr>
        <w:t>cena</w:t>
      </w:r>
    </w:p>
    <w:p w:rsidR="001843E6" w:rsidRDefault="001843E6" w:rsidP="001843E6">
      <w:pPr>
        <w:ind w:left="360"/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A37A7C">
        <w:rPr>
          <w:rFonts w:ascii="Comic Sans MS" w:hAnsi="Comic Sans MS"/>
          <w:b/>
          <w:sz w:val="28"/>
          <w:szCs w:val="28"/>
        </w:rPr>
        <w:t>faktory</w:t>
      </w:r>
      <w:r>
        <w:rPr>
          <w:rFonts w:ascii="Comic Sans MS" w:hAnsi="Comic Sans MS"/>
          <w:sz w:val="28"/>
          <w:szCs w:val="28"/>
        </w:rPr>
        <w:t xml:space="preserve"> pôsobia na tvorbu C?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ind w:left="360"/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Napíšte </w:t>
      </w:r>
      <w:r w:rsidRPr="00A37A7C">
        <w:rPr>
          <w:rFonts w:ascii="Comic Sans MS" w:hAnsi="Comic Sans MS"/>
          <w:b/>
          <w:sz w:val="28"/>
          <w:szCs w:val="28"/>
        </w:rPr>
        <w:t xml:space="preserve">vzorec </w:t>
      </w:r>
      <w:r>
        <w:rPr>
          <w:rFonts w:ascii="Comic Sans MS" w:hAnsi="Comic Sans MS"/>
          <w:sz w:val="28"/>
          <w:szCs w:val="28"/>
        </w:rPr>
        <w:t>na výpočet C</w:t>
      </w:r>
    </w:p>
    <w:p w:rsidR="001843E6" w:rsidRDefault="001843E6" w:rsidP="001843E6">
      <w:pPr>
        <w:ind w:left="360"/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A37A7C">
        <w:rPr>
          <w:rFonts w:ascii="Comic Sans MS" w:hAnsi="Comic Sans MS"/>
          <w:b/>
          <w:sz w:val="28"/>
          <w:szCs w:val="28"/>
        </w:rPr>
        <w:t>cenové stratégie</w:t>
      </w:r>
      <w:r>
        <w:rPr>
          <w:rFonts w:ascii="Comic Sans MS" w:hAnsi="Comic Sans MS"/>
          <w:sz w:val="28"/>
          <w:szCs w:val="28"/>
        </w:rPr>
        <w:t xml:space="preserve"> môže firma využiť pri </w:t>
      </w:r>
      <w:r w:rsidRPr="00A37A7C">
        <w:rPr>
          <w:rFonts w:ascii="Comic Sans MS" w:hAnsi="Comic Sans MS"/>
          <w:b/>
          <w:sz w:val="28"/>
          <w:szCs w:val="28"/>
        </w:rPr>
        <w:t>uvedení nového produktu</w:t>
      </w:r>
      <w:r>
        <w:rPr>
          <w:rFonts w:ascii="Comic Sans MS" w:hAnsi="Comic Sans MS"/>
          <w:sz w:val="28"/>
          <w:szCs w:val="28"/>
        </w:rPr>
        <w:t xml:space="preserve"> na trh?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A37A7C">
        <w:rPr>
          <w:rFonts w:ascii="Comic Sans MS" w:hAnsi="Comic Sans MS"/>
          <w:b/>
          <w:sz w:val="28"/>
          <w:szCs w:val="28"/>
        </w:rPr>
        <w:t xml:space="preserve">zľavy </w:t>
      </w:r>
      <w:r>
        <w:rPr>
          <w:rFonts w:ascii="Comic Sans MS" w:hAnsi="Comic Sans MS"/>
          <w:sz w:val="28"/>
          <w:szCs w:val="28"/>
        </w:rPr>
        <w:t>môžu firmy poskytnúť svojim zákazníkom?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A37A7C">
        <w:rPr>
          <w:rFonts w:ascii="Comic Sans MS" w:hAnsi="Comic Sans MS"/>
          <w:b/>
          <w:sz w:val="28"/>
          <w:szCs w:val="28"/>
        </w:rPr>
        <w:t>cenová diferenciácia</w:t>
      </w:r>
      <w:r>
        <w:rPr>
          <w:rFonts w:ascii="Comic Sans MS" w:hAnsi="Comic Sans MS"/>
          <w:sz w:val="28"/>
          <w:szCs w:val="28"/>
        </w:rPr>
        <w:t xml:space="preserve">. </w:t>
      </w:r>
      <w:r w:rsidRPr="00A37A7C">
        <w:rPr>
          <w:rFonts w:ascii="Comic Sans MS" w:hAnsi="Comic Sans MS"/>
          <w:b/>
          <w:sz w:val="28"/>
          <w:szCs w:val="28"/>
        </w:rPr>
        <w:t xml:space="preserve">Aké </w:t>
      </w:r>
      <w:r>
        <w:rPr>
          <w:rFonts w:ascii="Comic Sans MS" w:hAnsi="Comic Sans MS"/>
          <w:sz w:val="28"/>
          <w:szCs w:val="28"/>
        </w:rPr>
        <w:t xml:space="preserve">môže mať </w:t>
      </w:r>
      <w:r w:rsidRPr="00A37A7C">
        <w:rPr>
          <w:rFonts w:ascii="Comic Sans MS" w:hAnsi="Comic Sans MS"/>
          <w:b/>
          <w:sz w:val="28"/>
          <w:szCs w:val="28"/>
        </w:rPr>
        <w:t>podoby</w:t>
      </w:r>
      <w:r>
        <w:rPr>
          <w:rFonts w:ascii="Comic Sans MS" w:hAnsi="Comic Sans MS"/>
          <w:sz w:val="28"/>
          <w:szCs w:val="28"/>
        </w:rPr>
        <w:t>?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A37A7C">
        <w:rPr>
          <w:rFonts w:ascii="Comic Sans MS" w:hAnsi="Comic Sans MS"/>
          <w:b/>
          <w:sz w:val="28"/>
          <w:szCs w:val="28"/>
        </w:rPr>
        <w:t>akčné ceny</w:t>
      </w: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rPr>
          <w:rFonts w:ascii="Comic Sans MS" w:hAnsi="Comic Sans MS"/>
          <w:sz w:val="28"/>
          <w:szCs w:val="28"/>
        </w:rPr>
      </w:pPr>
    </w:p>
    <w:p w:rsidR="001843E6" w:rsidRDefault="001843E6" w:rsidP="001843E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môže firma </w:t>
      </w:r>
      <w:r w:rsidRPr="00A37A7C">
        <w:rPr>
          <w:rFonts w:ascii="Comic Sans MS" w:hAnsi="Comic Sans MS"/>
          <w:b/>
          <w:sz w:val="28"/>
          <w:szCs w:val="28"/>
        </w:rPr>
        <w:t>zmeniť</w:t>
      </w:r>
      <w:r>
        <w:rPr>
          <w:rFonts w:ascii="Comic Sans MS" w:hAnsi="Comic Sans MS"/>
          <w:sz w:val="28"/>
          <w:szCs w:val="28"/>
        </w:rPr>
        <w:t xml:space="preserve"> vopred stanovené </w:t>
      </w:r>
      <w:r w:rsidRPr="00A37A7C">
        <w:rPr>
          <w:rFonts w:ascii="Comic Sans MS" w:hAnsi="Comic Sans MS"/>
          <w:b/>
          <w:sz w:val="28"/>
          <w:szCs w:val="28"/>
        </w:rPr>
        <w:t xml:space="preserve">ceny </w:t>
      </w:r>
      <w:r>
        <w:rPr>
          <w:rFonts w:ascii="Comic Sans MS" w:hAnsi="Comic Sans MS"/>
          <w:sz w:val="28"/>
          <w:szCs w:val="28"/>
        </w:rPr>
        <w:t xml:space="preserve">a čo je toho </w:t>
      </w:r>
      <w:r w:rsidRPr="00A37A7C">
        <w:rPr>
          <w:rFonts w:ascii="Comic Sans MS" w:hAnsi="Comic Sans MS"/>
          <w:b/>
          <w:sz w:val="28"/>
          <w:szCs w:val="28"/>
        </w:rPr>
        <w:t>dôvodom</w:t>
      </w:r>
      <w:r>
        <w:rPr>
          <w:rFonts w:ascii="Comic Sans MS" w:hAnsi="Comic Sans MS"/>
          <w:sz w:val="28"/>
          <w:szCs w:val="28"/>
        </w:rPr>
        <w:t>?</w:t>
      </w:r>
    </w:p>
    <w:p w:rsidR="00712958" w:rsidRDefault="00712958"/>
    <w:p w:rsidR="001843E6" w:rsidRDefault="001843E6"/>
    <w:p w:rsidR="001843E6" w:rsidRDefault="001843E6"/>
    <w:sectPr w:rsidR="0018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D4"/>
    <w:multiLevelType w:val="hybridMultilevel"/>
    <w:tmpl w:val="EC1C98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46D32"/>
    <w:multiLevelType w:val="hybridMultilevel"/>
    <w:tmpl w:val="4C8C18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43327"/>
    <w:multiLevelType w:val="hybridMultilevel"/>
    <w:tmpl w:val="797603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6"/>
    <w:rsid w:val="001843E6"/>
    <w:rsid w:val="00211744"/>
    <w:rsid w:val="003C0070"/>
    <w:rsid w:val="00680B29"/>
    <w:rsid w:val="007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2020-03-24T20:25:00Z</dcterms:created>
  <dcterms:modified xsi:type="dcterms:W3CDTF">2020-03-24T20:25:00Z</dcterms:modified>
</cp:coreProperties>
</file>