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DD4" w:rsidRDefault="005B1DD4">
      <w:bookmarkStart w:id="0" w:name="_GoBack"/>
      <w:bookmarkEnd w:id="0"/>
      <w:r>
        <w:t xml:space="preserve">Milí moji, posledné učivo z témy Zákon o zájazdoch. Náročná téma, veľa informácií. Odpíšte si toto nové učivo do zošitov a poriadne si to pozrite. Celý tematický celok si treba niekoľko krát aspoň prečítať. </w:t>
      </w:r>
    </w:p>
    <w:p w:rsidR="00712958" w:rsidRDefault="00A80B5C">
      <w:r>
        <w:t>ODSTÚPENIE OD ZMLUVY</w:t>
      </w:r>
    </w:p>
    <w:p w:rsidR="00A80B5C" w:rsidRDefault="00A80B5C">
      <w:r>
        <w:t>Zo strany cestujúceho:</w:t>
      </w:r>
    </w:p>
    <w:p w:rsidR="00A80B5C" w:rsidRDefault="00A80B5C" w:rsidP="00A80B5C">
      <w:pPr>
        <w:pStyle w:val="Odsekzoznamu"/>
        <w:numPr>
          <w:ilvl w:val="0"/>
          <w:numId w:val="1"/>
        </w:numPr>
      </w:pPr>
      <w:r>
        <w:t xml:space="preserve">Súčasť zmluvy – právo cestujúceho odstúpiť od zmluvy. Toto právo platí kedykoľvek pred začatím zájazdu. </w:t>
      </w:r>
    </w:p>
    <w:p w:rsidR="00A80B5C" w:rsidRPr="006F3BD2" w:rsidRDefault="00A80B5C" w:rsidP="00A80B5C">
      <w:pPr>
        <w:pStyle w:val="Odsekzoznamu"/>
        <w:numPr>
          <w:ilvl w:val="0"/>
          <w:numId w:val="1"/>
        </w:numPr>
        <w:rPr>
          <w:u w:val="single"/>
        </w:rPr>
      </w:pPr>
      <w:r>
        <w:t xml:space="preserve">Môže vzniknúť povinnosť cestujúceho zaplatiť CK </w:t>
      </w:r>
      <w:r w:rsidRPr="00A80B5C">
        <w:rPr>
          <w:u w:val="single"/>
        </w:rPr>
        <w:t>odstupné.</w:t>
      </w:r>
      <w:r>
        <w:rPr>
          <w:u w:val="single"/>
        </w:rPr>
        <w:t xml:space="preserve"> </w:t>
      </w:r>
      <w:r>
        <w:t>Výška odstupného závisí od času odstúpenia. Ak v destinácií dôjde k prírodnej katastrofe, al. sú iné mimoriadne okolnosti (vojna, terorizmus, vírus..), môže odstúpiť od zmluvy bez odstupného, CK musí vrátiť</w:t>
      </w:r>
      <w:r w:rsidR="006F3BD2">
        <w:t xml:space="preserve"> cestujúcemu</w:t>
      </w:r>
      <w:r>
        <w:t xml:space="preserve"> všetky platby. (momentálna situácia s </w:t>
      </w:r>
      <w:proofErr w:type="spellStart"/>
      <w:r>
        <w:t>korona</w:t>
      </w:r>
      <w:proofErr w:type="spellEnd"/>
      <w:r>
        <w:t xml:space="preserve"> vírusom – CK vracali platby za zájazdy, ktoré sa mali uskutočniť teraz v čase karantény a nefungovania  medzinárodnej prepravy)</w:t>
      </w:r>
    </w:p>
    <w:p w:rsidR="006F3BD2" w:rsidRDefault="006F3BD2" w:rsidP="006F3BD2">
      <w:r>
        <w:t>Zo strany CK:</w:t>
      </w:r>
    </w:p>
    <w:p w:rsidR="006F3BD2" w:rsidRDefault="006F3BD2" w:rsidP="006F3BD2">
      <w:r>
        <w:t>CK môže odstúpiť od zmluvy bez náhrady škody, ak:</w:t>
      </w:r>
    </w:p>
    <w:p w:rsidR="006F3BD2" w:rsidRDefault="006F3BD2" w:rsidP="006F3BD2">
      <w:pPr>
        <w:pStyle w:val="Odsekzoznamu"/>
        <w:numPr>
          <w:ilvl w:val="0"/>
          <w:numId w:val="1"/>
        </w:numPr>
      </w:pPr>
      <w:r>
        <w:t>Počet účastníkov sa nenaplnil na stanovené minimum (hlavne pri poznávacích zájazdoch) a CK od zmluvy odstupuje v stanovenej zákonnej lehote 21 dní</w:t>
      </w:r>
    </w:p>
    <w:p w:rsidR="006F3BD2" w:rsidRDefault="006F3BD2" w:rsidP="006F3BD2">
      <w:pPr>
        <w:pStyle w:val="Odsekzoznamu"/>
        <w:numPr>
          <w:ilvl w:val="0"/>
          <w:numId w:val="1"/>
        </w:numPr>
      </w:pPr>
      <w:r>
        <w:t>Neodvrátiteľné a mimoriadne okolnosti bránia CK v uskutočnení zájazdu a CK to bezodkladne cestujúcemu oznámi</w:t>
      </w:r>
    </w:p>
    <w:p w:rsidR="006F3BD2" w:rsidRDefault="006F3BD2" w:rsidP="006F3BD2">
      <w:pPr>
        <w:pStyle w:val="Odsekzoznamu"/>
      </w:pPr>
      <w:r>
        <w:t>CK musí vrátiť cestujúcemu všetky platby najneskôr do 14 dní od doručenia odstúpenia od zmluvy</w:t>
      </w:r>
    </w:p>
    <w:p w:rsidR="006F3BD2" w:rsidRDefault="006F3BD2" w:rsidP="006F3BD2">
      <w:pPr>
        <w:pStyle w:val="Odsekzoznamu"/>
      </w:pPr>
    </w:p>
    <w:p w:rsidR="006F3BD2" w:rsidRDefault="006F3BD2" w:rsidP="006F3BD2">
      <w:pPr>
        <w:pStyle w:val="Odsekzoznamu"/>
      </w:pPr>
    </w:p>
    <w:p w:rsidR="006F3BD2" w:rsidRDefault="006F3BD2" w:rsidP="006F3BD2">
      <w:pPr>
        <w:pStyle w:val="Odsekzoznamu"/>
      </w:pPr>
    </w:p>
    <w:p w:rsidR="006F3BD2" w:rsidRDefault="006F3BD2" w:rsidP="006F3BD2">
      <w:pPr>
        <w:pStyle w:val="Odsekzoznamu"/>
        <w:ind w:left="0"/>
      </w:pPr>
      <w:r>
        <w:t xml:space="preserve">ZODPOVEDNOSŤ </w:t>
      </w:r>
      <w:r w:rsidR="005672D9">
        <w:t>ZA POSKYTNUTIE ZÁJAZDU</w:t>
      </w:r>
    </w:p>
    <w:p w:rsidR="005672D9" w:rsidRDefault="005672D9" w:rsidP="006F3BD2">
      <w:pPr>
        <w:pStyle w:val="Odsekzoznamu"/>
        <w:ind w:left="0"/>
      </w:pPr>
    </w:p>
    <w:p w:rsidR="005672D9" w:rsidRDefault="005672D9" w:rsidP="006F3BD2">
      <w:pPr>
        <w:pStyle w:val="Odsekzoznamu"/>
        <w:ind w:left="0"/>
      </w:pPr>
      <w:r>
        <w:t>CK nesie zodpovednosť za to, ak sa služba CR neposkytne podľa zmluvy al. sa poskytne v horšej kvalite. Cestujúci je povinný toto CK oznámiť! Tá musí vykonať nápravu v súlade so zákonom al. zmluvou.</w:t>
      </w:r>
    </w:p>
    <w:p w:rsidR="00BB7409" w:rsidRDefault="00BB7409" w:rsidP="006F3BD2">
      <w:pPr>
        <w:pStyle w:val="Odsekzoznamu"/>
        <w:ind w:left="0"/>
      </w:pPr>
      <w:r>
        <w:t xml:space="preserve">Ak sa nevykoná náprava, CK má povinnosť poskytnúť náhradné služby – v rovnakej kvalite. Ak sa nedá dodržať kvalita, môže ponúknuť nižšiu kvalitu ale za primeranú zľavu. Ak CK nezabezpečí ani náhradné služby, cestujúci si môže sám vykonať nápravu a žiadať CK o preplatenie nákladov. </w:t>
      </w:r>
    </w:p>
    <w:p w:rsidR="00BB7409" w:rsidRDefault="00BB7409" w:rsidP="006F3BD2">
      <w:pPr>
        <w:pStyle w:val="Odsekzoznamu"/>
        <w:ind w:left="0"/>
      </w:pPr>
    </w:p>
    <w:p w:rsidR="00BB7409" w:rsidRDefault="0061574B" w:rsidP="006F3BD2">
      <w:pPr>
        <w:pStyle w:val="Odsekzoznamu"/>
        <w:ind w:left="0"/>
      </w:pPr>
      <w:r>
        <w:t>REKLAMÁCIA</w:t>
      </w:r>
    </w:p>
    <w:p w:rsidR="0061574B" w:rsidRDefault="0061574B" w:rsidP="006F3BD2">
      <w:pPr>
        <w:pStyle w:val="Odsekzoznamu"/>
        <w:ind w:left="0"/>
      </w:pPr>
    </w:p>
    <w:p w:rsidR="0061574B" w:rsidRDefault="0061574B" w:rsidP="006F3BD2">
      <w:pPr>
        <w:pStyle w:val="Odsekzoznamu"/>
        <w:ind w:left="0"/>
      </w:pPr>
      <w:r>
        <w:t>Ak neboli splnené všetky podmienky zo strany CK, cestujúci ma nárok na reklamáciu.</w:t>
      </w:r>
    </w:p>
    <w:p w:rsidR="0061574B" w:rsidRDefault="0061574B" w:rsidP="006F3BD2">
      <w:pPr>
        <w:pStyle w:val="Odsekzoznamu"/>
        <w:ind w:left="0"/>
      </w:pPr>
      <w:r>
        <w:t xml:space="preserve">Veľmi dôležité – </w:t>
      </w:r>
      <w:r w:rsidRPr="00BE0C81">
        <w:rPr>
          <w:b/>
        </w:rPr>
        <w:t>reklamáciu je nutné riešiť a spísať na mieste konania zájazdu s delegátom alebo sprievodcom.</w:t>
      </w:r>
      <w:r>
        <w:t xml:space="preserve"> Cestujúci môže reklamáciu podať </w:t>
      </w:r>
      <w:r w:rsidRPr="00BE0C81">
        <w:rPr>
          <w:b/>
        </w:rPr>
        <w:t>do 2 rokov</w:t>
      </w:r>
      <w:r>
        <w:t xml:space="preserve"> od ukončenia zájazdu a žiadať CK  o vyplatenie škody alebo aj nemajetkovej ujmy. Reklamácia sa vybavuje v mieste predaja zájazdu alebo v inej pobočke danej CK, cestujúci musí priniesť </w:t>
      </w:r>
      <w:r w:rsidRPr="002430AE">
        <w:rPr>
          <w:b/>
        </w:rPr>
        <w:t>tlačivo podpísané delegátom a</w:t>
      </w:r>
      <w:r w:rsidR="00BE0C81" w:rsidRPr="002430AE">
        <w:rPr>
          <w:b/>
        </w:rPr>
        <w:t> predzmluvný formulár</w:t>
      </w:r>
      <w:r w:rsidR="00BE0C81">
        <w:t xml:space="preserve">, ktorý cestujúci podpísal pri nákupe zájazdu. CK musí poslať vyjadrenie o akceptovaní reklamácie </w:t>
      </w:r>
      <w:r w:rsidR="004F07B6">
        <w:t xml:space="preserve">a </w:t>
      </w:r>
      <w:r w:rsidR="00BE0C81">
        <w:t>aj o kompenzácií straty</w:t>
      </w:r>
      <w:r w:rsidR="00BE0C81" w:rsidRPr="00BE0C81">
        <w:rPr>
          <w:b/>
        </w:rPr>
        <w:t xml:space="preserve"> informovať</w:t>
      </w:r>
      <w:r w:rsidR="00BE0C81">
        <w:t xml:space="preserve"> cestujúceho </w:t>
      </w:r>
      <w:r w:rsidR="00BE0C81" w:rsidRPr="00BE0C81">
        <w:rPr>
          <w:b/>
        </w:rPr>
        <w:t>do 30 dní</w:t>
      </w:r>
      <w:r w:rsidR="002430AE">
        <w:t>. Ak cestujúci kúpil zájazd v CA,</w:t>
      </w:r>
      <w:r w:rsidR="004F07B6">
        <w:t xml:space="preserve"> môže reklamovať tam, </w:t>
      </w:r>
      <w:r w:rsidR="002430AE">
        <w:t> CA postúpi reklamáciu danej CK.</w:t>
      </w:r>
    </w:p>
    <w:p w:rsidR="004F07B6" w:rsidRPr="006F3BD2" w:rsidRDefault="004F07B6" w:rsidP="006F3BD2">
      <w:pPr>
        <w:pStyle w:val="Odsekzoznamu"/>
        <w:ind w:left="0"/>
      </w:pPr>
      <w:r>
        <w:t>CK neplatí škodu, ak porušenie vzniklo zo strany cestujúceho, nejakou 3.osobou alebo mimoriadnymi okolnosťami.</w:t>
      </w:r>
    </w:p>
    <w:p w:rsidR="00A80B5C" w:rsidRDefault="00A80B5C"/>
    <w:sectPr w:rsidR="00A80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A6BD3"/>
    <w:multiLevelType w:val="hybridMultilevel"/>
    <w:tmpl w:val="35C07FF4"/>
    <w:lvl w:ilvl="0" w:tplc="702CE9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B5C"/>
    <w:rsid w:val="00211744"/>
    <w:rsid w:val="002430AE"/>
    <w:rsid w:val="004F07B6"/>
    <w:rsid w:val="005672D9"/>
    <w:rsid w:val="005B1DD4"/>
    <w:rsid w:val="0061574B"/>
    <w:rsid w:val="006F3BD2"/>
    <w:rsid w:val="00712958"/>
    <w:rsid w:val="00A80B5C"/>
    <w:rsid w:val="00AD5AFF"/>
    <w:rsid w:val="00BB7409"/>
    <w:rsid w:val="00BE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80B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80B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Pouzivatel</dc:creator>
  <cp:lastModifiedBy>beata</cp:lastModifiedBy>
  <cp:revision>2</cp:revision>
  <dcterms:created xsi:type="dcterms:W3CDTF">2020-03-20T19:51:00Z</dcterms:created>
  <dcterms:modified xsi:type="dcterms:W3CDTF">2020-03-20T19:51:00Z</dcterms:modified>
</cp:coreProperties>
</file>