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42CC06" w14:textId="77777777" w:rsidR="00F305BB" w:rsidRDefault="008505CE" w:rsidP="00B440DB">
      <w:r>
        <w:rPr>
          <w:noProof/>
          <w:lang w:eastAsia="sk-SK"/>
        </w:rPr>
        <w:drawing>
          <wp:inline distT="0" distB="0" distL="0" distR="0" wp14:anchorId="2BF74D85" wp14:editId="4965AE20">
            <wp:extent cx="5753100" cy="723900"/>
            <wp:effectExtent l="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9E635" w14:textId="77777777" w:rsidR="00F305B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14:paraId="7F216BF9" w14:textId="77777777" w:rsidR="00F305BB" w:rsidRPr="002E3F1A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14:paraId="40381ECD" w14:textId="77777777" w:rsidR="00F305BB" w:rsidRPr="00B440D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91"/>
        <w:gridCol w:w="6071"/>
      </w:tblGrid>
      <w:tr w:rsidR="00F305BB" w:rsidRPr="007B6C7D" w14:paraId="27478810" w14:textId="77777777" w:rsidTr="007B6C7D">
        <w:tc>
          <w:tcPr>
            <w:tcW w:w="4606" w:type="dxa"/>
          </w:tcPr>
          <w:p w14:paraId="44027551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Prioritná os</w:t>
            </w:r>
          </w:p>
        </w:tc>
        <w:tc>
          <w:tcPr>
            <w:tcW w:w="4606" w:type="dxa"/>
          </w:tcPr>
          <w:p w14:paraId="2D5B6BE9" w14:textId="77777777" w:rsidR="00F305BB" w:rsidRPr="007B6C7D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Vzdelávanie</w:t>
            </w:r>
          </w:p>
        </w:tc>
      </w:tr>
      <w:tr w:rsidR="00F305BB" w:rsidRPr="007B6C7D" w14:paraId="6A65A2E2" w14:textId="77777777" w:rsidTr="007B6C7D">
        <w:tc>
          <w:tcPr>
            <w:tcW w:w="4606" w:type="dxa"/>
          </w:tcPr>
          <w:p w14:paraId="7E3B8D0C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4606" w:type="dxa"/>
          </w:tcPr>
          <w:p w14:paraId="4D9F1140" w14:textId="77777777" w:rsidR="00F305BB" w:rsidRPr="001620FF" w:rsidRDefault="001620FF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20FF">
              <w:rPr>
                <w:rFonts w:ascii="Times New Roman" w:hAnsi="Times New Roman"/>
              </w:rPr>
              <w:t xml:space="preserve">1.1.1 Zvýšiť </w:t>
            </w:r>
            <w:proofErr w:type="spellStart"/>
            <w:r w:rsidRPr="001620FF">
              <w:rPr>
                <w:rFonts w:ascii="Times New Roman" w:hAnsi="Times New Roman"/>
              </w:rPr>
              <w:t>inkluzívnosť</w:t>
            </w:r>
            <w:proofErr w:type="spellEnd"/>
            <w:r w:rsidRPr="001620FF">
              <w:rPr>
                <w:rFonts w:ascii="Times New Roman" w:hAnsi="Times New Roman"/>
              </w:rPr>
              <w:t xml:space="preserve"> a rovnaký prístup ku kvalitnému vzdelávaniu a zlepšiť výsledky a kompetencie detí a žiakov</w:t>
            </w:r>
          </w:p>
        </w:tc>
      </w:tr>
      <w:tr w:rsidR="00F305BB" w:rsidRPr="007B6C7D" w14:paraId="01B45708" w14:textId="77777777" w:rsidTr="007B6C7D">
        <w:tc>
          <w:tcPr>
            <w:tcW w:w="4606" w:type="dxa"/>
          </w:tcPr>
          <w:p w14:paraId="5826A1C0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Prijímateľ</w:t>
            </w:r>
          </w:p>
        </w:tc>
        <w:tc>
          <w:tcPr>
            <w:tcW w:w="4606" w:type="dxa"/>
          </w:tcPr>
          <w:p w14:paraId="5D1820EF" w14:textId="77777777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 xml:space="preserve">Stredná odborná škola techniky a služieb, </w:t>
            </w:r>
            <w:proofErr w:type="spellStart"/>
            <w:r>
              <w:rPr>
                <w:spacing w:val="20"/>
              </w:rPr>
              <w:t>Tovarnícka</w:t>
            </w:r>
            <w:proofErr w:type="spellEnd"/>
            <w:r>
              <w:rPr>
                <w:spacing w:val="20"/>
              </w:rPr>
              <w:t xml:space="preserve"> 1609, Topoľčany</w:t>
            </w:r>
          </w:p>
        </w:tc>
      </w:tr>
      <w:tr w:rsidR="00F305BB" w:rsidRPr="007B6C7D" w14:paraId="5B554974" w14:textId="77777777" w:rsidTr="007B6C7D">
        <w:tc>
          <w:tcPr>
            <w:tcW w:w="4606" w:type="dxa"/>
          </w:tcPr>
          <w:p w14:paraId="7E7B7816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Názov projektu</w:t>
            </w:r>
          </w:p>
        </w:tc>
        <w:tc>
          <w:tcPr>
            <w:tcW w:w="4606" w:type="dxa"/>
          </w:tcPr>
          <w:p w14:paraId="61BAEE4F" w14:textId="77777777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14:paraId="619ACADC" w14:textId="77777777" w:rsidTr="007B6C7D">
        <w:tc>
          <w:tcPr>
            <w:tcW w:w="4606" w:type="dxa"/>
          </w:tcPr>
          <w:p w14:paraId="71EFD189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4606" w:type="dxa"/>
          </w:tcPr>
          <w:p w14:paraId="18467247" w14:textId="77777777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>312011AGX9</w:t>
            </w:r>
          </w:p>
        </w:tc>
      </w:tr>
      <w:tr w:rsidR="00F305BB" w:rsidRPr="007B6C7D" w14:paraId="533803E7" w14:textId="77777777" w:rsidTr="007B6C7D">
        <w:tc>
          <w:tcPr>
            <w:tcW w:w="4606" w:type="dxa"/>
          </w:tcPr>
          <w:p w14:paraId="0A653530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4606" w:type="dxa"/>
          </w:tcPr>
          <w:p w14:paraId="67B62F0D" w14:textId="77777777" w:rsidR="00F305BB" w:rsidRPr="007B6C7D" w:rsidRDefault="00913DB2" w:rsidP="007B6C7D">
            <w:pPr>
              <w:tabs>
                <w:tab w:val="left" w:pos="4007"/>
              </w:tabs>
              <w:spacing w:after="0" w:line="240" w:lineRule="auto"/>
            </w:pPr>
            <w:r>
              <w:t>Komunikácia v cudzích jazykoch</w:t>
            </w:r>
          </w:p>
        </w:tc>
      </w:tr>
      <w:tr w:rsidR="00F305BB" w:rsidRPr="007B6C7D" w14:paraId="60310BC1" w14:textId="77777777" w:rsidTr="007B6C7D">
        <w:tc>
          <w:tcPr>
            <w:tcW w:w="4606" w:type="dxa"/>
          </w:tcPr>
          <w:p w14:paraId="26FA8A43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4606" w:type="dxa"/>
          </w:tcPr>
          <w:p w14:paraId="749701E8" w14:textId="77777777" w:rsidR="00F305BB" w:rsidRPr="007B6C7D" w:rsidRDefault="00BC51DA" w:rsidP="004965F8">
            <w:pPr>
              <w:tabs>
                <w:tab w:val="left" w:pos="4007"/>
              </w:tabs>
              <w:spacing w:after="0" w:line="240" w:lineRule="auto"/>
            </w:pPr>
            <w:r>
              <w:t>15</w:t>
            </w:r>
            <w:r w:rsidR="00913DB2">
              <w:t>.</w:t>
            </w:r>
            <w:r>
              <w:t>02</w:t>
            </w:r>
            <w:r w:rsidR="00913DB2">
              <w:t>.202</w:t>
            </w:r>
            <w:r w:rsidR="00101811">
              <w:t>2</w:t>
            </w:r>
          </w:p>
        </w:tc>
      </w:tr>
      <w:tr w:rsidR="00F305BB" w:rsidRPr="007B6C7D" w14:paraId="3453521D" w14:textId="77777777" w:rsidTr="007B6C7D">
        <w:tc>
          <w:tcPr>
            <w:tcW w:w="4606" w:type="dxa"/>
          </w:tcPr>
          <w:p w14:paraId="549CC94C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4606" w:type="dxa"/>
          </w:tcPr>
          <w:p w14:paraId="1DE34ED0" w14:textId="77777777" w:rsidR="00F305BB" w:rsidRPr="007B6C7D" w:rsidRDefault="004965F8" w:rsidP="007B6C7D">
            <w:pPr>
              <w:tabs>
                <w:tab w:val="left" w:pos="4007"/>
              </w:tabs>
              <w:spacing w:after="0" w:line="240" w:lineRule="auto"/>
            </w:pPr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 xml:space="preserve"> Topoľčany</w:t>
            </w:r>
          </w:p>
        </w:tc>
      </w:tr>
      <w:tr w:rsidR="00F305BB" w:rsidRPr="007B6C7D" w14:paraId="0C24A38C" w14:textId="77777777" w:rsidTr="007B6C7D">
        <w:tc>
          <w:tcPr>
            <w:tcW w:w="4606" w:type="dxa"/>
          </w:tcPr>
          <w:p w14:paraId="7B81E01F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4606" w:type="dxa"/>
          </w:tcPr>
          <w:p w14:paraId="4080114E" w14:textId="77777777" w:rsidR="00F305BB" w:rsidRPr="007B6C7D" w:rsidRDefault="00913DB2" w:rsidP="007B6C7D">
            <w:pPr>
              <w:tabs>
                <w:tab w:val="left" w:pos="4007"/>
              </w:tabs>
              <w:spacing w:after="0" w:line="240" w:lineRule="auto"/>
            </w:pPr>
            <w:r>
              <w:t>Mgr. Elena Martinková</w:t>
            </w:r>
          </w:p>
        </w:tc>
      </w:tr>
      <w:tr w:rsidR="00F305BB" w:rsidRPr="007B6C7D" w14:paraId="3B876AA1" w14:textId="77777777" w:rsidTr="007B6C7D">
        <w:tc>
          <w:tcPr>
            <w:tcW w:w="4606" w:type="dxa"/>
          </w:tcPr>
          <w:p w14:paraId="74A2ECE6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4606" w:type="dxa"/>
          </w:tcPr>
          <w:p w14:paraId="296738DB" w14:textId="77777777" w:rsidR="00913DB2" w:rsidRPr="00E812B1" w:rsidRDefault="00CE1F0E" w:rsidP="00913DB2">
            <w:pPr>
              <w:tabs>
                <w:tab w:val="left" w:pos="4007"/>
              </w:tabs>
              <w:spacing w:after="0" w:line="240" w:lineRule="auto"/>
              <w:rPr>
                <w:u w:val="single"/>
              </w:rPr>
            </w:pPr>
            <w:hyperlink r:id="rId8" w:history="1">
              <w:r w:rsidR="00913DB2" w:rsidRPr="00F22DFC">
                <w:rPr>
                  <w:rStyle w:val="Hypertextovprepojenie"/>
                </w:rPr>
                <w:t>https://sostovar.edupage.org/text/?text=text/text35</w:t>
              </w:r>
              <w:r w:rsidR="00913DB2" w:rsidRPr="00E812B1">
                <w:rPr>
                  <w:rStyle w:val="Hypertextovprepojenie"/>
                </w:rPr>
                <w:t>&amp;subpage=1</w:t>
              </w:r>
            </w:hyperlink>
          </w:p>
          <w:p w14:paraId="77FCE26D" w14:textId="77777777" w:rsidR="00F305BB" w:rsidRPr="007B6C7D" w:rsidRDefault="00F305BB" w:rsidP="007B6C7D">
            <w:pPr>
              <w:tabs>
                <w:tab w:val="left" w:pos="4007"/>
              </w:tabs>
              <w:spacing w:after="0" w:line="240" w:lineRule="auto"/>
            </w:pPr>
          </w:p>
        </w:tc>
      </w:tr>
    </w:tbl>
    <w:p w14:paraId="55128638" w14:textId="77777777" w:rsidR="00F305BB" w:rsidRDefault="00F305BB" w:rsidP="00137050">
      <w:pPr>
        <w:pStyle w:val="Odsekzoznamu"/>
        <w:rPr>
          <w:rFonts w:ascii="Times New Roman" w:hAnsi="Times New Roman"/>
        </w:rPr>
      </w:pPr>
    </w:p>
    <w:p w14:paraId="42B3E31E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0A1CC866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0D40A402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03E0A7FD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5C993E6B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7DFC80D5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5AE77625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7CAC5290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79E85871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6195EA40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4F487530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29C48768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738B79DE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48CF38BA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50C013CE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73C4B6AD" w14:textId="77777777" w:rsidR="00101811" w:rsidRDefault="00101811" w:rsidP="00137050">
      <w:pPr>
        <w:pStyle w:val="Odsekzoznamu"/>
        <w:rPr>
          <w:rFonts w:ascii="Times New Roman" w:hAnsi="Times New Roman"/>
        </w:rPr>
      </w:pPr>
    </w:p>
    <w:p w14:paraId="5CA0F9D1" w14:textId="77777777" w:rsidR="00101811" w:rsidRPr="00137050" w:rsidRDefault="00101811" w:rsidP="00137050">
      <w:pPr>
        <w:pStyle w:val="Odsekzoznamu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2804C1" w:rsidRPr="007B6C7D" w14:paraId="1082A27B" w14:textId="77777777" w:rsidTr="00E0550A">
        <w:trPr>
          <w:trHeight w:val="1275"/>
        </w:trPr>
        <w:tc>
          <w:tcPr>
            <w:tcW w:w="9212" w:type="dxa"/>
          </w:tcPr>
          <w:p w14:paraId="269CA137" w14:textId="77777777" w:rsidR="002804C1" w:rsidRPr="007B6C7D" w:rsidRDefault="002804C1" w:rsidP="00F819F5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lastRenderedPageBreak/>
              <w:t>Manažérske zhrnutie:</w:t>
            </w:r>
          </w:p>
          <w:p w14:paraId="61E19019" w14:textId="77777777" w:rsidR="00E0550A" w:rsidRPr="0011127A" w:rsidRDefault="00E0550A" w:rsidP="00E0550A">
            <w:pPr>
              <w:spacing w:after="0"/>
              <w:jc w:val="both"/>
              <w:rPr>
                <w:rFonts w:ascii="Times New Roman" w:hAnsi="Times New Roman"/>
              </w:rPr>
            </w:pPr>
          </w:p>
          <w:p w14:paraId="2561F61C" w14:textId="77777777" w:rsidR="002804C1" w:rsidRPr="0011127A" w:rsidRDefault="002804C1" w:rsidP="00F819F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11127A">
              <w:rPr>
                <w:rFonts w:ascii="Times New Roman" w:hAnsi="Times New Roman"/>
                <w:b/>
              </w:rPr>
              <w:t>Kľúčové slová:</w:t>
            </w:r>
          </w:p>
          <w:p w14:paraId="3A2B60A5" w14:textId="77777777" w:rsidR="002804C1" w:rsidRPr="0011127A" w:rsidRDefault="00333029" w:rsidP="00FE14BD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využitie</w:t>
            </w:r>
            <w:r w:rsidRPr="00BC51DA">
              <w:rPr>
                <w:rFonts w:ascii="Times New Roman" w:hAnsi="Times New Roman"/>
              </w:rPr>
              <w:t xml:space="preserve"> didaktických PC hier pri vyučovaní</w:t>
            </w:r>
            <w:r>
              <w:rPr>
                <w:rFonts w:ascii="Times New Roman" w:hAnsi="Times New Roman"/>
              </w:rPr>
              <w:t>,</w:t>
            </w:r>
            <w:r w:rsidRPr="00BC51D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eastAsia="Times New Roman" w:hAnsi="Times New Roman"/>
                <w:lang w:eastAsia="sk-SK"/>
              </w:rPr>
              <w:t xml:space="preserve">hra ,tvorivosť, </w:t>
            </w:r>
            <w:proofErr w:type="spellStart"/>
            <w:r>
              <w:rPr>
                <w:rFonts w:ascii="Times New Roman" w:eastAsia="Times New Roman" w:hAnsi="Times New Roman"/>
                <w:lang w:eastAsia="sk-SK"/>
              </w:rPr>
              <w:t>kreativita,videohra,edukácia</w:t>
            </w:r>
            <w:proofErr w:type="spellEnd"/>
          </w:p>
          <w:p w14:paraId="2D2776EE" w14:textId="77777777" w:rsidR="00A0112E" w:rsidRPr="0011127A" w:rsidRDefault="00A0112E" w:rsidP="00FE14BD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  <w:p w14:paraId="5E0A4BE5" w14:textId="77777777" w:rsidR="0012311C" w:rsidRDefault="0011127A" w:rsidP="00685DD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11127A">
              <w:rPr>
                <w:rFonts w:ascii="Times New Roman" w:hAnsi="Times New Roman"/>
                <w:b/>
              </w:rPr>
              <w:t>Krátka anotácia:</w:t>
            </w:r>
          </w:p>
          <w:p w14:paraId="4C0E7C50" w14:textId="77777777" w:rsidR="00101811" w:rsidRPr="00333029" w:rsidRDefault="0011127A" w:rsidP="00333029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1127A">
              <w:rPr>
                <w:rFonts w:ascii="Times New Roman" w:hAnsi="Times New Roman"/>
              </w:rPr>
              <w:t>Pedagogický klub sa zaoberal skúsenosťami uči</w:t>
            </w:r>
            <w:r w:rsidR="0042726D">
              <w:rPr>
                <w:rFonts w:ascii="Times New Roman" w:hAnsi="Times New Roman"/>
              </w:rPr>
              <w:t xml:space="preserve">teľov s vyžívaním </w:t>
            </w:r>
            <w:r w:rsidR="00333029" w:rsidRPr="00BC51DA">
              <w:rPr>
                <w:rFonts w:ascii="Times New Roman" w:hAnsi="Times New Roman"/>
              </w:rPr>
              <w:t xml:space="preserve">využitia didaktických PC hier pri vyučovaní </w:t>
            </w:r>
            <w:r w:rsidR="00333029">
              <w:rPr>
                <w:rFonts w:ascii="Times New Roman" w:hAnsi="Times New Roman"/>
              </w:rPr>
              <w:t xml:space="preserve"> CUJ </w:t>
            </w:r>
          </w:p>
          <w:p w14:paraId="62C3E705" w14:textId="77777777" w:rsidR="00333029" w:rsidRPr="001B719C" w:rsidRDefault="00333029" w:rsidP="00333029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333029">
              <w:rPr>
                <w:rFonts w:ascii="Trebuchet MS" w:hAnsi="Trebuchet MS"/>
                <w:bCs/>
                <w:color w:val="000000"/>
                <w:sz w:val="20"/>
                <w:szCs w:val="20"/>
                <w:shd w:val="clear" w:color="auto" w:fill="FFFFFF"/>
              </w:rPr>
              <w:t>Rozširujúca aktivita pri samotnom predmete, ku ktorému sa konkrétna hra hodí</w:t>
            </w:r>
          </w:p>
        </w:tc>
      </w:tr>
      <w:tr w:rsidR="002804C1" w:rsidRPr="007B6C7D" w14:paraId="06EFE534" w14:textId="77777777" w:rsidTr="00385437">
        <w:trPr>
          <w:trHeight w:val="7654"/>
        </w:trPr>
        <w:tc>
          <w:tcPr>
            <w:tcW w:w="9212" w:type="dxa"/>
          </w:tcPr>
          <w:p w14:paraId="7E9FFF3A" w14:textId="77777777" w:rsidR="002804C1" w:rsidRPr="0072360A" w:rsidRDefault="002804C1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Hlavné body, témy stretnutia, zhrnutie priebehu stretnutia:</w:t>
            </w:r>
          </w:p>
          <w:p w14:paraId="5B0F5D43" w14:textId="77777777" w:rsidR="0072360A" w:rsidRPr="0072360A" w:rsidRDefault="0072360A" w:rsidP="0072360A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7779C3A7" w14:textId="77777777" w:rsidR="00487B7E" w:rsidRDefault="00487B7E" w:rsidP="0072360A">
            <w:pPr>
              <w:pStyle w:val="Odsekzoznamu"/>
              <w:numPr>
                <w:ilvl w:val="0"/>
                <w:numId w:val="14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Privítanie členov klubu</w:t>
            </w:r>
          </w:p>
          <w:p w14:paraId="1553E897" w14:textId="77777777" w:rsidR="0072360A" w:rsidRPr="00A0112E" w:rsidRDefault="0072360A" w:rsidP="0072360A">
            <w:pPr>
              <w:pStyle w:val="Odsekzoznamu"/>
              <w:numPr>
                <w:ilvl w:val="0"/>
                <w:numId w:val="14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A0112E">
              <w:rPr>
                <w:rFonts w:ascii="Times New Roman" w:hAnsi="Times New Roman"/>
              </w:rPr>
              <w:t xml:space="preserve">Oboznámenie </w:t>
            </w:r>
            <w:r w:rsidR="00487B7E">
              <w:rPr>
                <w:rFonts w:ascii="Times New Roman" w:hAnsi="Times New Roman"/>
              </w:rPr>
              <w:t xml:space="preserve">členov </w:t>
            </w:r>
            <w:r w:rsidRPr="00A0112E">
              <w:rPr>
                <w:rFonts w:ascii="Times New Roman" w:hAnsi="Times New Roman"/>
              </w:rPr>
              <w:t>s témou klubu a programom stretnutia</w:t>
            </w:r>
            <w:r w:rsidR="00ED1898">
              <w:rPr>
                <w:rFonts w:ascii="Times New Roman" w:hAnsi="Times New Roman"/>
              </w:rPr>
              <w:t>.</w:t>
            </w:r>
          </w:p>
          <w:p w14:paraId="4F0E9357" w14:textId="77777777" w:rsidR="0072360A" w:rsidRPr="00A0112E" w:rsidRDefault="0072360A" w:rsidP="00BC51DA">
            <w:pPr>
              <w:pStyle w:val="Odsekzoznamu"/>
              <w:numPr>
                <w:ilvl w:val="0"/>
                <w:numId w:val="14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A0112E">
              <w:rPr>
                <w:rFonts w:ascii="Times New Roman" w:hAnsi="Times New Roman"/>
              </w:rPr>
              <w:t>Téma stretnutia:</w:t>
            </w:r>
            <w:r w:rsidR="00634F80">
              <w:rPr>
                <w:rFonts w:ascii="Times New Roman" w:hAnsi="Times New Roman"/>
              </w:rPr>
              <w:t xml:space="preserve"> </w:t>
            </w:r>
            <w:r w:rsidR="00BC51DA" w:rsidRPr="00BC51DA">
              <w:rPr>
                <w:rFonts w:ascii="Times New Roman" w:hAnsi="Times New Roman"/>
              </w:rPr>
              <w:t>Možnosti využitia didaktických PC hier pri vyučovaní predmetov rozvíjajúcich IKT zručnosti žiakov</w:t>
            </w:r>
          </w:p>
          <w:p w14:paraId="7D374A11" w14:textId="77777777" w:rsidR="001B5AB3" w:rsidRDefault="00487B7E" w:rsidP="00121B58">
            <w:pPr>
              <w:pStyle w:val="Odsekzoznamu"/>
              <w:numPr>
                <w:ilvl w:val="0"/>
                <w:numId w:val="14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lang w:eastAsia="sk-SK"/>
              </w:rPr>
              <w:t>Diskusia, výmena skúseností.</w:t>
            </w:r>
          </w:p>
          <w:p w14:paraId="4D2169BB" w14:textId="77777777" w:rsidR="0072360A" w:rsidRPr="00A0112E" w:rsidRDefault="00487B7E" w:rsidP="0072360A">
            <w:pPr>
              <w:pStyle w:val="Odsekzoznamu"/>
              <w:numPr>
                <w:ilvl w:val="0"/>
                <w:numId w:val="14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Záver</w:t>
            </w:r>
            <w:r w:rsidR="00ED1898">
              <w:rPr>
                <w:rFonts w:ascii="Times New Roman" w:hAnsi="Times New Roman"/>
              </w:rPr>
              <w:t>.</w:t>
            </w:r>
          </w:p>
          <w:p w14:paraId="15E21902" w14:textId="77777777" w:rsidR="0072360A" w:rsidRPr="00A0112E" w:rsidRDefault="0072360A" w:rsidP="0072360A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1DE60EB0" w14:textId="77777777" w:rsidR="00ED1898" w:rsidRDefault="0072360A" w:rsidP="000004FB">
            <w:pPr>
              <w:pStyle w:val="Odsekzoznamu"/>
              <w:numPr>
                <w:ilvl w:val="0"/>
                <w:numId w:val="16"/>
              </w:numPr>
              <w:tabs>
                <w:tab w:val="left" w:pos="426"/>
              </w:tabs>
              <w:spacing w:after="0" w:line="240" w:lineRule="auto"/>
              <w:ind w:left="709" w:hanging="283"/>
              <w:jc w:val="both"/>
              <w:rPr>
                <w:rFonts w:ascii="Times New Roman" w:hAnsi="Times New Roman"/>
              </w:rPr>
            </w:pPr>
            <w:r w:rsidRPr="00ED1898">
              <w:rPr>
                <w:rFonts w:ascii="Times New Roman" w:hAnsi="Times New Roman"/>
                <w:sz w:val="24"/>
                <w:szCs w:val="24"/>
              </w:rPr>
              <w:t xml:space="preserve">Koordinátor klubu </w:t>
            </w:r>
            <w:r w:rsidR="00643460" w:rsidRPr="00ED1898">
              <w:rPr>
                <w:rFonts w:ascii="Times New Roman" w:hAnsi="Times New Roman"/>
              </w:rPr>
              <w:t>privítal členov K</w:t>
            </w:r>
            <w:r w:rsidR="002419EA" w:rsidRPr="00ED1898">
              <w:rPr>
                <w:rFonts w:ascii="Times New Roman" w:hAnsi="Times New Roman"/>
              </w:rPr>
              <w:t>lubu  a</w:t>
            </w:r>
            <w:r w:rsidR="00643460" w:rsidRPr="00ED1898">
              <w:rPr>
                <w:rFonts w:ascii="Times New Roman" w:hAnsi="Times New Roman"/>
              </w:rPr>
              <w:t> </w:t>
            </w:r>
            <w:r w:rsidRPr="00ED1898">
              <w:rPr>
                <w:rFonts w:ascii="Times New Roman" w:hAnsi="Times New Roman"/>
                <w:sz w:val="24"/>
                <w:szCs w:val="24"/>
              </w:rPr>
              <w:t>oboznámil</w:t>
            </w:r>
            <w:r w:rsidR="00643460" w:rsidRPr="00ED1898">
              <w:rPr>
                <w:rFonts w:ascii="Times New Roman" w:hAnsi="Times New Roman"/>
                <w:sz w:val="24"/>
                <w:szCs w:val="24"/>
              </w:rPr>
              <w:t xml:space="preserve"> ich</w:t>
            </w:r>
            <w:r w:rsidRPr="00ED1898">
              <w:rPr>
                <w:rFonts w:ascii="Times New Roman" w:hAnsi="Times New Roman"/>
                <w:sz w:val="24"/>
                <w:szCs w:val="24"/>
              </w:rPr>
              <w:t xml:space="preserve"> s témou klubu a p</w:t>
            </w:r>
            <w:r w:rsidR="00643460" w:rsidRPr="00ED1898">
              <w:rPr>
                <w:rFonts w:ascii="Times New Roman" w:hAnsi="Times New Roman"/>
                <w:sz w:val="24"/>
                <w:szCs w:val="24"/>
              </w:rPr>
              <w:t xml:space="preserve">rogramom stretnutia.  </w:t>
            </w:r>
          </w:p>
          <w:p w14:paraId="1DCE28D1" w14:textId="77777777" w:rsidR="00355627" w:rsidRPr="00355627" w:rsidRDefault="000A77BF" w:rsidP="00AD2CD3">
            <w:pPr>
              <w:pStyle w:val="Odsekzoznamu"/>
              <w:numPr>
                <w:ilvl w:val="0"/>
                <w:numId w:val="16"/>
              </w:numPr>
              <w:tabs>
                <w:tab w:val="left" w:pos="426"/>
              </w:tabs>
              <w:spacing w:after="0" w:line="240" w:lineRule="auto"/>
              <w:ind w:left="70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5627">
              <w:rPr>
                <w:rFonts w:ascii="Times New Roman" w:hAnsi="Times New Roman"/>
                <w:sz w:val="24"/>
                <w:szCs w:val="24"/>
              </w:rPr>
              <w:t xml:space="preserve">Témou stretnutia </w:t>
            </w:r>
            <w:r w:rsidR="00985DF2" w:rsidRPr="00355627">
              <w:rPr>
                <w:rFonts w:ascii="Times New Roman" w:hAnsi="Times New Roman"/>
                <w:sz w:val="24"/>
                <w:szCs w:val="24"/>
              </w:rPr>
              <w:t xml:space="preserve">bola výmena skúseností so </w:t>
            </w:r>
            <w:r w:rsidR="00355627" w:rsidRPr="00355627">
              <w:rPr>
                <w:rFonts w:ascii="Times New Roman" w:hAnsi="Times New Roman"/>
                <w:sz w:val="24"/>
                <w:szCs w:val="24"/>
              </w:rPr>
              <w:t>využitia didaktických PC hier pri vyučovaní  CUJ</w:t>
            </w:r>
          </w:p>
          <w:p w14:paraId="09009A38" w14:textId="77777777" w:rsidR="00355627" w:rsidRPr="00355627" w:rsidRDefault="00355627" w:rsidP="00355627">
            <w:pPr>
              <w:rPr>
                <w:rFonts w:ascii="Times New Roman" w:hAnsi="Times New Roman"/>
                <w:sz w:val="24"/>
                <w:szCs w:val="24"/>
              </w:rPr>
            </w:pPr>
            <w:r w:rsidRPr="00355627">
              <w:rPr>
                <w:rFonts w:ascii="Times New Roman" w:hAnsi="Times New Roman"/>
                <w:sz w:val="24"/>
                <w:szCs w:val="24"/>
              </w:rPr>
              <w:t>Dnešná doba je jednoznačne dobou počítačov a internetu. Videohry, vedľajší produkt IT biznisu, sú integrálnou súčasťou našej kultúry už viac ako tridsať rokov.</w:t>
            </w:r>
          </w:p>
          <w:p w14:paraId="772903F9" w14:textId="77777777" w:rsidR="00355627" w:rsidRPr="00355627" w:rsidRDefault="00355627" w:rsidP="00355627">
            <w:pPr>
              <w:rPr>
                <w:rFonts w:ascii="Times New Roman" w:hAnsi="Times New Roman"/>
                <w:sz w:val="24"/>
                <w:szCs w:val="24"/>
              </w:rPr>
            </w:pPr>
            <w:r w:rsidRPr="00355627">
              <w:rPr>
                <w:rFonts w:ascii="Times New Roman" w:hAnsi="Times New Roman"/>
                <w:sz w:val="24"/>
                <w:szCs w:val="24"/>
              </w:rPr>
              <w:t>Videohry zohrávajú čoraz výraznejšiu úlohu v živote detí a mladých ľudí. Deti získavajú neformálnym spôsobom pomocou videohier digitálne kompetencie. Napriek tomu, školy a ostatné vzdelávacie inštitúcie tejto problematike nevenujú dostatočnú pozornosť. Prihliadnuc na dôležitosť hier v živote detí a mladých ľudí, je žiaduce vložiť do vyučovacieho procesu tzv. </w:t>
            </w:r>
            <w:proofErr w:type="spellStart"/>
            <w:r w:rsidRPr="00333029">
              <w:rPr>
                <w:rFonts w:ascii="Times New Roman" w:hAnsi="Times New Roman"/>
                <w:bCs/>
                <w:sz w:val="24"/>
                <w:szCs w:val="24"/>
              </w:rPr>
              <w:t>edutainment</w:t>
            </w:r>
            <w:proofErr w:type="spellEnd"/>
            <w:r w:rsidRPr="00333029">
              <w:rPr>
                <w:rFonts w:ascii="Times New Roman" w:hAnsi="Times New Roman"/>
                <w:sz w:val="24"/>
                <w:szCs w:val="24"/>
              </w:rPr>
              <w:t> </w:t>
            </w:r>
            <w:r w:rsidRPr="00355627">
              <w:rPr>
                <w:rFonts w:ascii="Times New Roman" w:hAnsi="Times New Roman"/>
                <w:sz w:val="24"/>
                <w:szCs w:val="24"/>
              </w:rPr>
              <w:t>(učenie sa pomocou hier), alebo pripraviť vzdelávací systém, ktorý by bol omnoho viac zameraný na hry.</w:t>
            </w:r>
          </w:p>
          <w:p w14:paraId="7B8A590C" w14:textId="77777777" w:rsidR="00355627" w:rsidRPr="00355627" w:rsidRDefault="00355627" w:rsidP="00355627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556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Vďaka hraniu hier sa ich znalosť cudzieho jazyka výrazne posunula, podobne ako pri procese učenia, aj vytrvalosť pri hre závisí od pútavého kontextu a individuality samotného žiaka – hráča. Snaha, ako aj ponorenie do hry prirodzene zvyšujú rozsah osvojeného </w:t>
            </w:r>
            <w:r w:rsidRPr="00355627">
              <w:rPr>
                <w:rStyle w:val="Zvrazneni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„učiva“</w:t>
            </w:r>
            <w:r w:rsidRPr="003556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 v danom jazyku. Videohry (a počítače vo všeobecnosti) majú pre ľudí z iného ako anglofónneho prostredia obrovskú pridanú hodnotu práve v tom, že z anglicky hovoriaceho prostredia vychádzajú. </w:t>
            </w:r>
            <w:proofErr w:type="spellStart"/>
            <w:r w:rsidRPr="003556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Kyberpriestor</w:t>
            </w:r>
            <w:proofErr w:type="spellEnd"/>
            <w:r w:rsidRPr="003556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je plný anglického jazyka, ktorému sa nedá uniknúť.</w:t>
            </w:r>
          </w:p>
          <w:p w14:paraId="0587094A" w14:textId="77777777" w:rsidR="00355627" w:rsidRPr="00333029" w:rsidRDefault="00355627" w:rsidP="00355627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33029">
              <w:rPr>
                <w:rStyle w:val="Vrazn"/>
                <w:rFonts w:ascii="Times New Roman" w:hAnsi="Times New Roman"/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Učenie pomocou videohier je vysoko </w:t>
            </w:r>
            <w:proofErr w:type="spellStart"/>
            <w:r w:rsidRPr="00333029">
              <w:rPr>
                <w:rStyle w:val="Vrazn"/>
                <w:rFonts w:ascii="Times New Roman" w:hAnsi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kontextualizované</w:t>
            </w:r>
            <w:proofErr w:type="spellEnd"/>
            <w:r w:rsidRPr="00333029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3556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Dieťa si hru vyberá, nehrá proti svojej vôli, a tak učenie je posilňované práve tým, že ho činnosť baví. Zabezpečiť podobnú úroveň ponorenia do činnosti nie je v prostredí školy vôbec ľahké. Ako ďalej uvádza, </w:t>
            </w:r>
            <w:r w:rsidRPr="00333029">
              <w:rPr>
                <w:rStyle w:val="Vrazn"/>
                <w:rFonts w:ascii="Times New Roman" w:hAnsi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hra je jednou z najstarších foriem učenia</w:t>
            </w:r>
            <w:r w:rsidRPr="00333029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287C0CF6" w14:textId="77777777" w:rsidR="00333029" w:rsidRPr="00476141" w:rsidRDefault="00333029" w:rsidP="0033302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029">
              <w:rPr>
                <w:rFonts w:ascii="Times New Roman" w:hAnsi="Times New Roman"/>
                <w:b/>
              </w:rPr>
              <w:t xml:space="preserve">4.  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="0072360A" w:rsidRPr="00333029">
              <w:rPr>
                <w:rFonts w:ascii="Times New Roman" w:hAnsi="Times New Roman"/>
                <w:sz w:val="24"/>
                <w:szCs w:val="24"/>
              </w:rPr>
              <w:t>Jednotli</w:t>
            </w:r>
            <w:r w:rsidR="00643460" w:rsidRPr="00333029">
              <w:rPr>
                <w:rFonts w:ascii="Times New Roman" w:hAnsi="Times New Roman"/>
                <w:sz w:val="24"/>
                <w:szCs w:val="24"/>
              </w:rPr>
              <w:t>ví</w:t>
            </w:r>
            <w:r w:rsidR="0072360A" w:rsidRPr="00333029">
              <w:rPr>
                <w:rFonts w:ascii="Times New Roman" w:hAnsi="Times New Roman"/>
                <w:sz w:val="24"/>
                <w:szCs w:val="24"/>
              </w:rPr>
              <w:t xml:space="preserve"> členovia PK </w:t>
            </w:r>
            <w:r w:rsidR="0074622E" w:rsidRPr="00333029">
              <w:rPr>
                <w:rFonts w:ascii="Times New Roman" w:hAnsi="Times New Roman"/>
                <w:sz w:val="24"/>
                <w:szCs w:val="24"/>
              </w:rPr>
              <w:t>sa podelili so</w:t>
            </w:r>
            <w:r w:rsidR="00CA7650" w:rsidRPr="00333029">
              <w:rPr>
                <w:rFonts w:ascii="Times New Roman" w:hAnsi="Times New Roman"/>
                <w:sz w:val="24"/>
                <w:szCs w:val="24"/>
              </w:rPr>
              <w:t xml:space="preserve"> svojimi skúsenosťami</w:t>
            </w:r>
            <w:r w:rsidRPr="00333029">
              <w:rPr>
                <w:rFonts w:ascii="Times New Roman" w:hAnsi="Times New Roman"/>
              </w:rPr>
              <w:t xml:space="preserve"> využitia didaktických PC hier pri vyučovaní </w:t>
            </w:r>
          </w:p>
          <w:p w14:paraId="3A0A123C" w14:textId="77777777" w:rsidR="00476141" w:rsidRDefault="00476141" w:rsidP="0033302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2F6A4B9C" w14:textId="77777777" w:rsidR="00476141" w:rsidRDefault="00476141" w:rsidP="0033302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1BE361E9" w14:textId="77777777" w:rsidR="00476141" w:rsidRDefault="00476141" w:rsidP="0033302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7D2FF0FF" w14:textId="77777777" w:rsidR="00333029" w:rsidRPr="00333029" w:rsidRDefault="004C3129" w:rsidP="0033302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029">
              <w:rPr>
                <w:rFonts w:ascii="Times New Roman" w:hAnsi="Times New Roman"/>
              </w:rPr>
              <w:lastRenderedPageBreak/>
              <w:t>Členovia sa zhodli na tom</w:t>
            </w:r>
            <w:r w:rsidR="00A403B6" w:rsidRPr="00333029">
              <w:rPr>
                <w:rFonts w:ascii="Times New Roman" w:hAnsi="Times New Roman"/>
              </w:rPr>
              <w:t>, že</w:t>
            </w:r>
            <w:r w:rsidR="00333029" w:rsidRPr="00333029">
              <w:rPr>
                <w:rFonts w:ascii="Times New Roman" w:hAnsi="Times New Roman"/>
              </w:rPr>
              <w:t xml:space="preserve"> pri využití didaktických PC hier pri vyučovaní</w:t>
            </w:r>
            <w:r w:rsidR="006C5849" w:rsidRPr="00333029">
              <w:rPr>
                <w:rFonts w:ascii="Times New Roman" w:hAnsi="Times New Roman"/>
              </w:rPr>
              <w:t xml:space="preserve"> sa dosahujú </w:t>
            </w:r>
            <w:r w:rsidR="00A403B6" w:rsidRPr="00333029">
              <w:rPr>
                <w:rFonts w:ascii="Times New Roman" w:hAnsi="Times New Roman"/>
              </w:rPr>
              <w:t xml:space="preserve"> na hodine C</w:t>
            </w:r>
            <w:r w:rsidR="006B4BB9" w:rsidRPr="00333029">
              <w:rPr>
                <w:rFonts w:ascii="Times New Roman" w:hAnsi="Times New Roman"/>
              </w:rPr>
              <w:t>UJ v</w:t>
            </w:r>
            <w:r w:rsidR="00487B7E" w:rsidRPr="00333029">
              <w:rPr>
                <w:rFonts w:ascii="Times New Roman" w:hAnsi="Times New Roman"/>
              </w:rPr>
              <w:t> </w:t>
            </w:r>
            <w:r w:rsidR="006B4BB9" w:rsidRPr="00333029">
              <w:rPr>
                <w:rFonts w:ascii="Times New Roman" w:hAnsi="Times New Roman"/>
              </w:rPr>
              <w:t>triede</w:t>
            </w:r>
            <w:r w:rsidR="00333029" w:rsidRPr="00333029">
              <w:rPr>
                <w:rFonts w:ascii="Times New Roman" w:hAnsi="Times New Roman"/>
              </w:rPr>
              <w:t xml:space="preserve"> </w:t>
            </w:r>
            <w:r w:rsidR="00487B7E" w:rsidRPr="00333029">
              <w:rPr>
                <w:rFonts w:ascii="Times New Roman" w:hAnsi="Times New Roman"/>
              </w:rPr>
              <w:t xml:space="preserve"> dobré výsledky, žiaci sú viac motivovaní, spolupracujú v rámci skupiny, rozdelia si úlohy, navzájom komunikujú</w:t>
            </w:r>
            <w:r w:rsidR="00A403B6" w:rsidRPr="00333029">
              <w:rPr>
                <w:rFonts w:ascii="Times New Roman" w:hAnsi="Times New Roman"/>
              </w:rPr>
              <w:t>.</w:t>
            </w:r>
          </w:p>
          <w:p w14:paraId="333D602C" w14:textId="77777777" w:rsidR="00333029" w:rsidRPr="00333029" w:rsidRDefault="00333029" w:rsidP="0033302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029">
              <w:rPr>
                <w:rFonts w:ascii="Times New Roman" w:hAnsi="Times New Roman"/>
              </w:rPr>
              <w:t>Videohry v triede nie sú náhradou dobrého učiteľa. Sú podporným nástrojom, ktorý má za cieľ motivovať študentov pomocou atraktívnej formy aby sa zaujímali aj o nie vždy zaujímavý obsah.</w:t>
            </w:r>
          </w:p>
          <w:p w14:paraId="549F4370" w14:textId="77777777" w:rsidR="002804C1" w:rsidRPr="00333029" w:rsidRDefault="00333029" w:rsidP="00333029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333029">
              <w:rPr>
                <w:rFonts w:ascii="Times New Roman" w:hAnsi="Times New Roman"/>
              </w:rPr>
              <w:t>Umožňujú im, učiť sa náročné koncepty z reálneho sveta v prostredí, v ktorom sa cítia pohodlne</w:t>
            </w:r>
          </w:p>
          <w:p w14:paraId="7CEAF627" w14:textId="77777777" w:rsidR="00333029" w:rsidRPr="00527246" w:rsidRDefault="00333029" w:rsidP="00355627">
            <w:pPr>
              <w:pStyle w:val="Odsekzoznamu"/>
              <w:tabs>
                <w:tab w:val="left" w:pos="426"/>
                <w:tab w:val="left" w:pos="1114"/>
              </w:tabs>
              <w:spacing w:after="0" w:line="240" w:lineRule="auto"/>
              <w:ind w:left="709"/>
              <w:jc w:val="both"/>
              <w:rPr>
                <w:rFonts w:ascii="Times New Roman" w:hAnsi="Times New Roman"/>
              </w:rPr>
            </w:pPr>
          </w:p>
          <w:p w14:paraId="5CF22788" w14:textId="77777777" w:rsidR="00333029" w:rsidRDefault="000004FB" w:rsidP="0033302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004FB">
              <w:rPr>
                <w:rFonts w:ascii="Times New Roman" w:hAnsi="Times New Roman"/>
                <w:b/>
              </w:rPr>
              <w:t>5.</w:t>
            </w:r>
            <w:r>
              <w:rPr>
                <w:rFonts w:ascii="Times New Roman" w:hAnsi="Times New Roman"/>
              </w:rPr>
              <w:t xml:space="preserve"> </w:t>
            </w:r>
            <w:r w:rsidR="00C44435" w:rsidRPr="000004FB">
              <w:rPr>
                <w:rFonts w:ascii="Times New Roman" w:hAnsi="Times New Roman"/>
              </w:rPr>
              <w:t>Členovia klubu konštatovali, že</w:t>
            </w:r>
            <w:r>
              <w:rPr>
                <w:rFonts w:ascii="Times New Roman" w:hAnsi="Times New Roman"/>
              </w:rPr>
              <w:t xml:space="preserve"> </w:t>
            </w:r>
            <w:r w:rsidR="00527246">
              <w:rPr>
                <w:rFonts w:ascii="Times New Roman" w:hAnsi="Times New Roman"/>
              </w:rPr>
              <w:t xml:space="preserve">dobre nastavené pravidla, </w:t>
            </w:r>
            <w:r w:rsidR="00333029" w:rsidRPr="00BC51DA">
              <w:rPr>
                <w:rFonts w:ascii="Times New Roman" w:hAnsi="Times New Roman"/>
              </w:rPr>
              <w:t xml:space="preserve">využitia didaktických PC hier pri vyučovaní </w:t>
            </w:r>
            <w:r w:rsidR="003C4046">
              <w:rPr>
                <w:rFonts w:ascii="Times New Roman" w:hAnsi="Times New Roman"/>
              </w:rPr>
              <w:t>a dokáže vhodne motivovať</w:t>
            </w:r>
            <w:r w:rsidR="00F32525">
              <w:rPr>
                <w:rFonts w:ascii="Times New Roman" w:hAnsi="Times New Roman"/>
              </w:rPr>
              <w:t xml:space="preserve"> žiakov</w:t>
            </w:r>
            <w:r w:rsidR="003C4046">
              <w:rPr>
                <w:rFonts w:ascii="Times New Roman" w:hAnsi="Times New Roman"/>
              </w:rPr>
              <w:t xml:space="preserve"> pri štúdiu CUJ</w:t>
            </w:r>
            <w:r w:rsidR="00385437">
              <w:rPr>
                <w:rFonts w:ascii="Times New Roman" w:hAnsi="Times New Roman"/>
              </w:rPr>
              <w:t>.</w:t>
            </w:r>
            <w:r w:rsidR="003C4046">
              <w:rPr>
                <w:rFonts w:ascii="Times New Roman" w:hAnsi="Times New Roman"/>
              </w:rPr>
              <w:t xml:space="preserve"> </w:t>
            </w:r>
          </w:p>
          <w:p w14:paraId="50E385DD" w14:textId="77777777" w:rsidR="002804C1" w:rsidRDefault="003C4046" w:rsidP="0033302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Nie je vhodná na každú tému ani časté používanie.</w:t>
            </w:r>
          </w:p>
          <w:p w14:paraId="439359FC" w14:textId="77777777" w:rsidR="00101811" w:rsidRPr="007B6C7D" w:rsidRDefault="00101811" w:rsidP="0010181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2804C1" w:rsidRPr="007B6C7D" w14:paraId="6924BA0F" w14:textId="77777777" w:rsidTr="00FD09E7">
        <w:trPr>
          <w:trHeight w:val="1842"/>
        </w:trPr>
        <w:tc>
          <w:tcPr>
            <w:tcW w:w="9212" w:type="dxa"/>
          </w:tcPr>
          <w:p w14:paraId="3C38A866" w14:textId="77777777" w:rsidR="002804C1" w:rsidRPr="00716D57" w:rsidRDefault="002804C1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lastRenderedPageBreak/>
              <w:t>Závery a odporúčania:</w:t>
            </w:r>
          </w:p>
          <w:p w14:paraId="64A126D8" w14:textId="77777777" w:rsidR="002804C1" w:rsidRDefault="003C4046" w:rsidP="00716D57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Využívaním SV sa zlepšuje komunikačná schopnosť žiakov</w:t>
            </w:r>
            <w:r w:rsidR="000D56D3">
              <w:rPr>
                <w:rFonts w:ascii="Times New Roman" w:hAnsi="Times New Roman"/>
              </w:rPr>
              <w:t xml:space="preserve"> </w:t>
            </w:r>
            <w:r w:rsidR="00A403B6">
              <w:rPr>
                <w:rFonts w:ascii="Times New Roman" w:hAnsi="Times New Roman"/>
              </w:rPr>
              <w:t xml:space="preserve">na hodinách </w:t>
            </w:r>
            <w:r w:rsidR="00EE3E7B" w:rsidRPr="00EE3E7B">
              <w:rPr>
                <w:rFonts w:ascii="Times New Roman" w:hAnsi="Times New Roman"/>
              </w:rPr>
              <w:t>CUJ</w:t>
            </w:r>
            <w:r w:rsidR="00A26DF2">
              <w:rPr>
                <w:rFonts w:ascii="Times New Roman" w:hAnsi="Times New Roman"/>
              </w:rPr>
              <w:t>.</w:t>
            </w:r>
          </w:p>
          <w:p w14:paraId="155C2BDA" w14:textId="77777777" w:rsidR="002804C1" w:rsidRDefault="003C4046" w:rsidP="00716D57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Prínos SV – učí žiakov spolupracovať, rešpektovať názor spolužiaka v</w:t>
            </w:r>
            <w:r w:rsidR="00A26DF2">
              <w:rPr>
                <w:rFonts w:ascii="Times New Roman" w:hAnsi="Times New Roman"/>
              </w:rPr>
              <w:t> </w:t>
            </w:r>
            <w:r>
              <w:rPr>
                <w:rFonts w:ascii="Times New Roman" w:hAnsi="Times New Roman"/>
              </w:rPr>
              <w:t>skupine</w:t>
            </w:r>
            <w:r w:rsidR="00A26DF2">
              <w:rPr>
                <w:rFonts w:ascii="Times New Roman" w:hAnsi="Times New Roman"/>
              </w:rPr>
              <w:t>.</w:t>
            </w:r>
          </w:p>
          <w:p w14:paraId="0C0AF595" w14:textId="77777777" w:rsidR="003C4046" w:rsidRDefault="003C4046" w:rsidP="000D3178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Naučiť sa kriticky myslieť- vyhľadávať si informácie, triediť ich</w:t>
            </w:r>
            <w:r w:rsidR="00A26DF2">
              <w:rPr>
                <w:rFonts w:ascii="Times New Roman" w:hAnsi="Times New Roman"/>
              </w:rPr>
              <w:t>.</w:t>
            </w:r>
          </w:p>
          <w:p w14:paraId="1B7C0F20" w14:textId="77777777" w:rsidR="000D3178" w:rsidRDefault="003C4046" w:rsidP="000D3178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Metóda SV je veľmi efektívna, dynamická, aktivizujúca.</w:t>
            </w:r>
          </w:p>
          <w:p w14:paraId="015D08BC" w14:textId="77777777" w:rsidR="00A26DF2" w:rsidRPr="00A26DF2" w:rsidRDefault="00A26DF2" w:rsidP="00A26DF2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Napriek náročnejšej príprave, motivuje žiakov, vytvára pozitívnu atmosféru v triede.</w:t>
            </w:r>
          </w:p>
        </w:tc>
      </w:tr>
    </w:tbl>
    <w:p w14:paraId="4102C045" w14:textId="77777777" w:rsidR="00F305BB" w:rsidRPr="00B440DB" w:rsidRDefault="00F305BB" w:rsidP="00B440DB">
      <w:pPr>
        <w:tabs>
          <w:tab w:val="left" w:pos="1114"/>
        </w:tabs>
      </w:pP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24"/>
        <w:gridCol w:w="5038"/>
      </w:tblGrid>
      <w:tr w:rsidR="00F305BB" w:rsidRPr="007B6C7D" w14:paraId="5A976617" w14:textId="77777777" w:rsidTr="007B6C7D">
        <w:tc>
          <w:tcPr>
            <w:tcW w:w="4077" w:type="dxa"/>
          </w:tcPr>
          <w:p w14:paraId="2196EECF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Vypracoval (meno, priezvisko)</w:t>
            </w:r>
          </w:p>
        </w:tc>
        <w:tc>
          <w:tcPr>
            <w:tcW w:w="5135" w:type="dxa"/>
          </w:tcPr>
          <w:p w14:paraId="36544993" w14:textId="77777777" w:rsidR="00F305BB" w:rsidRPr="007B6C7D" w:rsidRDefault="00101811" w:rsidP="00BC51DA">
            <w:pPr>
              <w:tabs>
                <w:tab w:val="left" w:pos="1114"/>
              </w:tabs>
              <w:spacing w:after="0" w:line="240" w:lineRule="auto"/>
            </w:pPr>
            <w:r>
              <w:t xml:space="preserve">Mgr. </w:t>
            </w:r>
            <w:r w:rsidR="00BC51DA">
              <w:t>Martin Šuriansky</w:t>
            </w:r>
          </w:p>
        </w:tc>
      </w:tr>
      <w:tr w:rsidR="00F305BB" w:rsidRPr="007B6C7D" w14:paraId="09840A7C" w14:textId="77777777" w:rsidTr="007B6C7D">
        <w:tc>
          <w:tcPr>
            <w:tcW w:w="4077" w:type="dxa"/>
          </w:tcPr>
          <w:p w14:paraId="7D346A73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14:paraId="5EE4C5C5" w14:textId="77777777" w:rsidR="00F305BB" w:rsidRPr="007B6C7D" w:rsidRDefault="00BC51DA" w:rsidP="007B6C7D">
            <w:pPr>
              <w:tabs>
                <w:tab w:val="left" w:pos="1114"/>
              </w:tabs>
              <w:spacing w:after="0" w:line="240" w:lineRule="auto"/>
            </w:pPr>
            <w:r>
              <w:t>15</w:t>
            </w:r>
            <w:r w:rsidR="002F12C4">
              <w:t>.</w:t>
            </w:r>
            <w:r w:rsidR="00101811">
              <w:t>0</w:t>
            </w:r>
            <w:r>
              <w:t>2</w:t>
            </w:r>
            <w:r w:rsidR="007120F1">
              <w:t>.202</w:t>
            </w:r>
            <w:r w:rsidR="00101811">
              <w:t>2</w:t>
            </w:r>
          </w:p>
        </w:tc>
      </w:tr>
      <w:tr w:rsidR="00F305BB" w:rsidRPr="007B6C7D" w14:paraId="1B073432" w14:textId="77777777" w:rsidTr="007B6C7D">
        <w:tc>
          <w:tcPr>
            <w:tcW w:w="4077" w:type="dxa"/>
          </w:tcPr>
          <w:p w14:paraId="2992EA73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14:paraId="0439087C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  <w:tr w:rsidR="00F305BB" w:rsidRPr="007B6C7D" w14:paraId="6347384D" w14:textId="77777777" w:rsidTr="007B6C7D">
        <w:tc>
          <w:tcPr>
            <w:tcW w:w="4077" w:type="dxa"/>
          </w:tcPr>
          <w:p w14:paraId="7E6A3003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135" w:type="dxa"/>
          </w:tcPr>
          <w:p w14:paraId="4AC0D8BA" w14:textId="77777777" w:rsidR="00F305BB" w:rsidRPr="007B6C7D" w:rsidRDefault="007120F1" w:rsidP="007B6C7D">
            <w:pPr>
              <w:tabs>
                <w:tab w:val="left" w:pos="1114"/>
              </w:tabs>
              <w:spacing w:after="0" w:line="240" w:lineRule="auto"/>
            </w:pPr>
            <w:r>
              <w:t>Mgr. Elena Martinková</w:t>
            </w:r>
          </w:p>
        </w:tc>
      </w:tr>
      <w:tr w:rsidR="00F305BB" w:rsidRPr="007B6C7D" w14:paraId="3A230D4E" w14:textId="77777777" w:rsidTr="007B6C7D">
        <w:tc>
          <w:tcPr>
            <w:tcW w:w="4077" w:type="dxa"/>
          </w:tcPr>
          <w:p w14:paraId="3E47CEEB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14:paraId="63D9EB41" w14:textId="77777777" w:rsidR="00F305BB" w:rsidRPr="007B6C7D" w:rsidRDefault="00BC51DA" w:rsidP="002F12C4">
            <w:pPr>
              <w:tabs>
                <w:tab w:val="left" w:pos="1114"/>
              </w:tabs>
              <w:spacing w:after="0" w:line="240" w:lineRule="auto"/>
            </w:pPr>
            <w:r>
              <w:t>15</w:t>
            </w:r>
            <w:r w:rsidR="002F12C4">
              <w:t>.</w:t>
            </w:r>
            <w:r w:rsidR="00101811">
              <w:t>0</w:t>
            </w:r>
            <w:r>
              <w:t>2</w:t>
            </w:r>
            <w:r w:rsidR="007120F1">
              <w:t>.202</w:t>
            </w:r>
            <w:r w:rsidR="00101811">
              <w:t>2</w:t>
            </w:r>
          </w:p>
        </w:tc>
      </w:tr>
      <w:tr w:rsidR="00F305BB" w:rsidRPr="007B6C7D" w14:paraId="48EE39DC" w14:textId="77777777" w:rsidTr="007B6C7D">
        <w:tc>
          <w:tcPr>
            <w:tcW w:w="4077" w:type="dxa"/>
          </w:tcPr>
          <w:p w14:paraId="6DC24A5E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14:paraId="51ABDA9A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</w:tbl>
    <w:p w14:paraId="762E86AF" w14:textId="77777777" w:rsidR="00101811" w:rsidRDefault="00101811" w:rsidP="00B07717">
      <w:pPr>
        <w:tabs>
          <w:tab w:val="left" w:pos="1114"/>
        </w:tabs>
        <w:rPr>
          <w:rFonts w:ascii="Times New Roman" w:hAnsi="Times New Roman"/>
          <w:b/>
        </w:rPr>
      </w:pPr>
    </w:p>
    <w:p w14:paraId="71F1D8A3" w14:textId="77777777" w:rsidR="00101811" w:rsidRDefault="00101811" w:rsidP="00B07717">
      <w:pPr>
        <w:tabs>
          <w:tab w:val="left" w:pos="1114"/>
        </w:tabs>
        <w:rPr>
          <w:rFonts w:ascii="Times New Roman" w:hAnsi="Times New Roman"/>
          <w:b/>
        </w:rPr>
      </w:pPr>
    </w:p>
    <w:p w14:paraId="6610E929" w14:textId="77777777" w:rsidR="00101811" w:rsidRDefault="001514A2" w:rsidP="00B07717">
      <w:pPr>
        <w:tabs>
          <w:tab w:val="left" w:pos="1114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</w:t>
      </w:r>
    </w:p>
    <w:p w14:paraId="31CDC527" w14:textId="77777777" w:rsidR="008F585F" w:rsidRDefault="008F585F" w:rsidP="00B07717">
      <w:pPr>
        <w:tabs>
          <w:tab w:val="left" w:pos="1114"/>
        </w:tabs>
        <w:rPr>
          <w:rFonts w:ascii="Times New Roman" w:hAnsi="Times New Roman"/>
          <w:b/>
        </w:rPr>
      </w:pPr>
    </w:p>
    <w:p w14:paraId="3E113B4A" w14:textId="77777777" w:rsidR="008F585F" w:rsidRDefault="008F585F" w:rsidP="00B07717">
      <w:pPr>
        <w:tabs>
          <w:tab w:val="left" w:pos="1114"/>
        </w:tabs>
        <w:rPr>
          <w:rFonts w:ascii="Times New Roman" w:hAnsi="Times New Roman"/>
          <w:b/>
        </w:rPr>
      </w:pPr>
    </w:p>
    <w:p w14:paraId="361C62B8" w14:textId="77777777" w:rsidR="008F585F" w:rsidRDefault="00B07717" w:rsidP="00B07717">
      <w:pPr>
        <w:tabs>
          <w:tab w:val="left" w:pos="1114"/>
        </w:tabs>
        <w:rPr>
          <w:rFonts w:ascii="Times New Roman" w:hAnsi="Times New Roman"/>
          <w:b/>
        </w:rPr>
      </w:pPr>
      <w:r w:rsidRPr="00B07717">
        <w:rPr>
          <w:rFonts w:ascii="Times New Roman" w:hAnsi="Times New Roman"/>
          <w:b/>
        </w:rPr>
        <w:lastRenderedPageBreak/>
        <w:t xml:space="preserve">Príloha správy o činnosti pedagogického klubu          </w:t>
      </w:r>
    </w:p>
    <w:p w14:paraId="7A0408B4" w14:textId="77777777" w:rsidR="008F585F" w:rsidRDefault="00B07717" w:rsidP="00B07717">
      <w:pPr>
        <w:tabs>
          <w:tab w:val="left" w:pos="1114"/>
        </w:tabs>
        <w:rPr>
          <w:rFonts w:ascii="Times New Roman" w:hAnsi="Times New Roman"/>
          <w:b/>
        </w:rPr>
      </w:pPr>
      <w:r w:rsidRPr="00B07717">
        <w:rPr>
          <w:rFonts w:ascii="Times New Roman" w:hAnsi="Times New Roman"/>
          <w:b/>
        </w:rPr>
        <w:t xml:space="preserve">    </w:t>
      </w:r>
    </w:p>
    <w:p w14:paraId="07CED5C2" w14:textId="77777777" w:rsidR="008F585F" w:rsidRDefault="008F585F" w:rsidP="00B07717">
      <w:pPr>
        <w:tabs>
          <w:tab w:val="left" w:pos="1114"/>
        </w:tabs>
        <w:rPr>
          <w:rFonts w:ascii="Times New Roman" w:hAnsi="Times New Roman"/>
          <w:b/>
        </w:rPr>
      </w:pPr>
    </w:p>
    <w:p w14:paraId="24EB2A67" w14:textId="77777777" w:rsidR="008F585F" w:rsidRDefault="008F585F" w:rsidP="00B07717">
      <w:pPr>
        <w:tabs>
          <w:tab w:val="left" w:pos="1114"/>
        </w:tabs>
        <w:rPr>
          <w:rFonts w:ascii="Times New Roman" w:hAnsi="Times New Roman"/>
          <w:b/>
        </w:rPr>
      </w:pPr>
      <w:r w:rsidRPr="008F585F">
        <w:rPr>
          <w:rFonts w:ascii="Times New Roman" w:hAnsi="Times New Roman"/>
          <w:b/>
          <w:noProof/>
          <w:lang w:eastAsia="sk-SK"/>
        </w:rPr>
        <w:drawing>
          <wp:inline distT="0" distB="0" distL="0" distR="0" wp14:anchorId="5CD5CE0D" wp14:editId="114EAD0E">
            <wp:extent cx="5760720" cy="3241215"/>
            <wp:effectExtent l="0" t="0" r="0" b="0"/>
            <wp:docPr id="2" name="Obrázok 2" descr="C:\Users\pc\Desktop\PK CJ\20220215_14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PK CJ\20220215_1407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66A5C" w14:textId="77777777" w:rsidR="008F585F" w:rsidRDefault="008F585F" w:rsidP="00B07717">
      <w:pPr>
        <w:tabs>
          <w:tab w:val="left" w:pos="1114"/>
        </w:tabs>
        <w:rPr>
          <w:rFonts w:ascii="Times New Roman" w:hAnsi="Times New Roman"/>
          <w:b/>
        </w:rPr>
      </w:pPr>
    </w:p>
    <w:p w14:paraId="12EB4D6D" w14:textId="77777777" w:rsidR="008F585F" w:rsidRDefault="008F585F" w:rsidP="00B07717">
      <w:pPr>
        <w:tabs>
          <w:tab w:val="left" w:pos="1114"/>
        </w:tabs>
        <w:rPr>
          <w:rFonts w:ascii="Times New Roman" w:hAnsi="Times New Roman"/>
          <w:b/>
        </w:rPr>
      </w:pPr>
    </w:p>
    <w:p w14:paraId="680607C4" w14:textId="77777777" w:rsidR="008F585F" w:rsidRDefault="008F585F" w:rsidP="00B07717">
      <w:pPr>
        <w:tabs>
          <w:tab w:val="left" w:pos="1114"/>
        </w:tabs>
        <w:rPr>
          <w:rFonts w:ascii="Times New Roman" w:hAnsi="Times New Roman"/>
          <w:b/>
        </w:rPr>
      </w:pPr>
    </w:p>
    <w:p w14:paraId="4A64DABF" w14:textId="77777777" w:rsidR="008F585F" w:rsidRDefault="008F585F" w:rsidP="00B07717">
      <w:pPr>
        <w:tabs>
          <w:tab w:val="left" w:pos="1114"/>
        </w:tabs>
        <w:rPr>
          <w:rFonts w:ascii="Times New Roman" w:hAnsi="Times New Roman"/>
          <w:b/>
        </w:rPr>
      </w:pPr>
    </w:p>
    <w:p w14:paraId="1A28A47C" w14:textId="77777777" w:rsidR="008F585F" w:rsidRDefault="008F585F" w:rsidP="00B07717">
      <w:pPr>
        <w:tabs>
          <w:tab w:val="left" w:pos="1114"/>
        </w:tabs>
        <w:rPr>
          <w:rFonts w:ascii="Times New Roman" w:hAnsi="Times New Roman"/>
          <w:b/>
        </w:rPr>
      </w:pPr>
    </w:p>
    <w:p w14:paraId="243AED62" w14:textId="77777777" w:rsidR="008F585F" w:rsidRDefault="008F585F" w:rsidP="00B07717">
      <w:pPr>
        <w:tabs>
          <w:tab w:val="left" w:pos="1114"/>
        </w:tabs>
        <w:rPr>
          <w:rFonts w:ascii="Times New Roman" w:hAnsi="Times New Roman"/>
          <w:b/>
        </w:rPr>
      </w:pPr>
    </w:p>
    <w:p w14:paraId="03B19542" w14:textId="77777777" w:rsidR="008F585F" w:rsidRDefault="008F585F" w:rsidP="00B07717">
      <w:pPr>
        <w:tabs>
          <w:tab w:val="left" w:pos="1114"/>
        </w:tabs>
        <w:rPr>
          <w:rFonts w:ascii="Times New Roman" w:hAnsi="Times New Roman"/>
          <w:b/>
        </w:rPr>
      </w:pPr>
    </w:p>
    <w:p w14:paraId="4EB7B17C" w14:textId="77777777" w:rsidR="008F585F" w:rsidRDefault="008F585F" w:rsidP="00B07717">
      <w:pPr>
        <w:tabs>
          <w:tab w:val="left" w:pos="1114"/>
        </w:tabs>
        <w:rPr>
          <w:rFonts w:ascii="Times New Roman" w:hAnsi="Times New Roman"/>
          <w:b/>
        </w:rPr>
      </w:pPr>
    </w:p>
    <w:p w14:paraId="7820B7D6" w14:textId="77777777" w:rsidR="008F585F" w:rsidRDefault="008F585F" w:rsidP="00B07717">
      <w:pPr>
        <w:tabs>
          <w:tab w:val="left" w:pos="1114"/>
        </w:tabs>
        <w:rPr>
          <w:rFonts w:ascii="Times New Roman" w:hAnsi="Times New Roman"/>
          <w:b/>
        </w:rPr>
      </w:pPr>
    </w:p>
    <w:p w14:paraId="1A398C1F" w14:textId="77777777" w:rsidR="008F585F" w:rsidRDefault="008F585F" w:rsidP="00B07717">
      <w:pPr>
        <w:tabs>
          <w:tab w:val="left" w:pos="1114"/>
        </w:tabs>
        <w:rPr>
          <w:rFonts w:ascii="Times New Roman" w:hAnsi="Times New Roman"/>
          <w:b/>
        </w:rPr>
      </w:pPr>
    </w:p>
    <w:p w14:paraId="2CC15303" w14:textId="77777777" w:rsidR="008F585F" w:rsidRDefault="008F585F" w:rsidP="00B07717">
      <w:pPr>
        <w:tabs>
          <w:tab w:val="left" w:pos="1114"/>
        </w:tabs>
        <w:rPr>
          <w:rFonts w:ascii="Times New Roman" w:hAnsi="Times New Roman"/>
          <w:b/>
        </w:rPr>
      </w:pPr>
    </w:p>
    <w:p w14:paraId="0F9A5416" w14:textId="77777777" w:rsidR="008F585F" w:rsidRDefault="008F585F" w:rsidP="00B07717">
      <w:pPr>
        <w:tabs>
          <w:tab w:val="left" w:pos="1114"/>
        </w:tabs>
        <w:rPr>
          <w:rFonts w:ascii="Times New Roman" w:hAnsi="Times New Roman"/>
          <w:b/>
        </w:rPr>
      </w:pPr>
    </w:p>
    <w:p w14:paraId="2E989A19" w14:textId="77777777" w:rsidR="008F585F" w:rsidRDefault="008F585F" w:rsidP="00B07717">
      <w:pPr>
        <w:tabs>
          <w:tab w:val="left" w:pos="1114"/>
        </w:tabs>
        <w:rPr>
          <w:rFonts w:ascii="Times New Roman" w:hAnsi="Times New Roman"/>
          <w:b/>
        </w:rPr>
      </w:pPr>
    </w:p>
    <w:p w14:paraId="2F5C7D36" w14:textId="77777777" w:rsidR="008F585F" w:rsidRDefault="008F585F" w:rsidP="00B07717">
      <w:pPr>
        <w:tabs>
          <w:tab w:val="left" w:pos="1114"/>
        </w:tabs>
        <w:rPr>
          <w:rFonts w:ascii="Times New Roman" w:hAnsi="Times New Roman"/>
          <w:b/>
        </w:rPr>
      </w:pPr>
    </w:p>
    <w:p w14:paraId="0A3C4914" w14:textId="77777777" w:rsidR="008F585F" w:rsidRDefault="008F585F" w:rsidP="00B07717">
      <w:pPr>
        <w:tabs>
          <w:tab w:val="left" w:pos="1114"/>
        </w:tabs>
        <w:rPr>
          <w:rFonts w:ascii="Times New Roman" w:hAnsi="Times New Roman"/>
          <w:b/>
        </w:rPr>
      </w:pPr>
    </w:p>
    <w:p w14:paraId="45CC2A2E" w14:textId="77777777" w:rsidR="00B07717" w:rsidRPr="00B07717" w:rsidRDefault="00B07717" w:rsidP="00B07717">
      <w:pPr>
        <w:tabs>
          <w:tab w:val="left" w:pos="1114"/>
        </w:tabs>
        <w:rPr>
          <w:rFonts w:ascii="Times New Roman" w:hAnsi="Times New Roman"/>
          <w:b/>
        </w:rPr>
      </w:pPr>
      <w:r w:rsidRPr="00B07717">
        <w:rPr>
          <w:rFonts w:ascii="Times New Roman" w:hAnsi="Times New Roman"/>
          <w:b/>
          <w:noProof/>
          <w:lang w:eastAsia="sk-SK"/>
        </w:rPr>
        <w:lastRenderedPageBreak/>
        <w:drawing>
          <wp:inline distT="0" distB="0" distL="0" distR="0" wp14:anchorId="1251ADE2" wp14:editId="628868A1">
            <wp:extent cx="5753100" cy="800100"/>
            <wp:effectExtent l="0" t="0" r="0" b="0"/>
            <wp:docPr id="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940"/>
      </w:tblGrid>
      <w:tr w:rsidR="00B07717" w:rsidRPr="00B07717" w14:paraId="435C0D9C" w14:textId="77777777" w:rsidTr="00264715">
        <w:tc>
          <w:tcPr>
            <w:tcW w:w="3528" w:type="dxa"/>
          </w:tcPr>
          <w:p w14:paraId="447AFD1A" w14:textId="77777777" w:rsidR="00B07717" w:rsidRPr="00B07717" w:rsidRDefault="00B07717" w:rsidP="008F585F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>Prioritná os:</w:t>
            </w:r>
          </w:p>
        </w:tc>
        <w:tc>
          <w:tcPr>
            <w:tcW w:w="5940" w:type="dxa"/>
          </w:tcPr>
          <w:p w14:paraId="3D4CB8D8" w14:textId="77777777" w:rsidR="00B07717" w:rsidRPr="00B07717" w:rsidRDefault="00B07717" w:rsidP="008F585F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>Vzdelávanie</w:t>
            </w:r>
          </w:p>
        </w:tc>
      </w:tr>
      <w:tr w:rsidR="00B07717" w:rsidRPr="00B07717" w14:paraId="4218FDD8" w14:textId="77777777" w:rsidTr="00264715">
        <w:tc>
          <w:tcPr>
            <w:tcW w:w="3528" w:type="dxa"/>
          </w:tcPr>
          <w:p w14:paraId="3D82FD07" w14:textId="77777777" w:rsidR="00B07717" w:rsidRPr="00B07717" w:rsidRDefault="00B07717" w:rsidP="008F585F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>Špecifický cieľ:</w:t>
            </w:r>
          </w:p>
        </w:tc>
        <w:tc>
          <w:tcPr>
            <w:tcW w:w="5940" w:type="dxa"/>
          </w:tcPr>
          <w:p w14:paraId="6531C9D6" w14:textId="77777777" w:rsidR="00B07717" w:rsidRPr="00B07717" w:rsidRDefault="00B07717" w:rsidP="008F585F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 xml:space="preserve">1.1.1 Zvýšiť </w:t>
            </w:r>
            <w:proofErr w:type="spellStart"/>
            <w:r w:rsidRPr="00B07717">
              <w:rPr>
                <w:rFonts w:ascii="Times New Roman" w:hAnsi="Times New Roman"/>
                <w:b/>
              </w:rPr>
              <w:t>inkluzívnosť</w:t>
            </w:r>
            <w:proofErr w:type="spellEnd"/>
            <w:r w:rsidRPr="00B07717">
              <w:rPr>
                <w:rFonts w:ascii="Times New Roman" w:hAnsi="Times New Roman"/>
                <w:b/>
              </w:rPr>
              <w:t xml:space="preserve"> a rovnaký prístup ku kvalitnému vzdelávaniu a zlepšiť výsledky a kompetencie detí a žiakov</w:t>
            </w:r>
          </w:p>
        </w:tc>
      </w:tr>
      <w:tr w:rsidR="00B07717" w:rsidRPr="00B07717" w14:paraId="2B30CA67" w14:textId="77777777" w:rsidTr="00264715">
        <w:tc>
          <w:tcPr>
            <w:tcW w:w="3528" w:type="dxa"/>
          </w:tcPr>
          <w:p w14:paraId="53CF1EE9" w14:textId="77777777" w:rsidR="00B07717" w:rsidRPr="00B07717" w:rsidRDefault="00B07717" w:rsidP="008F585F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>Prijímateľ:</w:t>
            </w:r>
          </w:p>
        </w:tc>
        <w:tc>
          <w:tcPr>
            <w:tcW w:w="5940" w:type="dxa"/>
          </w:tcPr>
          <w:p w14:paraId="4BE1A982" w14:textId="77777777" w:rsidR="00B07717" w:rsidRPr="00B07717" w:rsidRDefault="00B07717" w:rsidP="008F585F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 xml:space="preserve">Stredná odborná škola techniky a služieb, </w:t>
            </w:r>
            <w:proofErr w:type="spellStart"/>
            <w:r w:rsidRPr="00B07717">
              <w:rPr>
                <w:rFonts w:ascii="Times New Roman" w:hAnsi="Times New Roman"/>
                <w:b/>
              </w:rPr>
              <w:t>Tovarnícka</w:t>
            </w:r>
            <w:proofErr w:type="spellEnd"/>
            <w:r w:rsidRPr="00B07717">
              <w:rPr>
                <w:rFonts w:ascii="Times New Roman" w:hAnsi="Times New Roman"/>
                <w:b/>
              </w:rPr>
              <w:t xml:space="preserve"> 1609, Topoľčany</w:t>
            </w:r>
          </w:p>
        </w:tc>
      </w:tr>
      <w:tr w:rsidR="00B07717" w:rsidRPr="00B07717" w14:paraId="367D7223" w14:textId="77777777" w:rsidTr="00264715">
        <w:tc>
          <w:tcPr>
            <w:tcW w:w="3528" w:type="dxa"/>
          </w:tcPr>
          <w:p w14:paraId="09D193A9" w14:textId="77777777" w:rsidR="00B07717" w:rsidRPr="00B07717" w:rsidRDefault="00B07717" w:rsidP="008F585F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>Názov projektu:</w:t>
            </w:r>
          </w:p>
        </w:tc>
        <w:tc>
          <w:tcPr>
            <w:tcW w:w="5940" w:type="dxa"/>
          </w:tcPr>
          <w:p w14:paraId="481A5D63" w14:textId="77777777" w:rsidR="00B07717" w:rsidRPr="00B07717" w:rsidRDefault="00B07717" w:rsidP="008F585F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>Zvýšenie kvality odborného vzdelávania a prípravy na Strednej odbornej škole techniky a služieb</w:t>
            </w:r>
          </w:p>
        </w:tc>
      </w:tr>
      <w:tr w:rsidR="00B07717" w:rsidRPr="00B07717" w14:paraId="0143A595" w14:textId="77777777" w:rsidTr="00264715">
        <w:tc>
          <w:tcPr>
            <w:tcW w:w="3528" w:type="dxa"/>
          </w:tcPr>
          <w:p w14:paraId="05907406" w14:textId="77777777" w:rsidR="00B07717" w:rsidRPr="00B07717" w:rsidRDefault="00B07717" w:rsidP="008F585F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>Kód ITMS projektu:</w:t>
            </w:r>
          </w:p>
        </w:tc>
        <w:tc>
          <w:tcPr>
            <w:tcW w:w="5940" w:type="dxa"/>
          </w:tcPr>
          <w:p w14:paraId="11BFAC5A" w14:textId="77777777" w:rsidR="00B07717" w:rsidRPr="00B07717" w:rsidRDefault="00B07717" w:rsidP="008F585F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>312011AGX9</w:t>
            </w:r>
          </w:p>
        </w:tc>
      </w:tr>
      <w:tr w:rsidR="00B07717" w:rsidRPr="00B07717" w14:paraId="110A721F" w14:textId="77777777" w:rsidTr="00264715">
        <w:tc>
          <w:tcPr>
            <w:tcW w:w="3528" w:type="dxa"/>
          </w:tcPr>
          <w:p w14:paraId="1B33F10A" w14:textId="77777777" w:rsidR="00B07717" w:rsidRPr="00B07717" w:rsidRDefault="00B07717" w:rsidP="008F585F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b/>
              </w:rPr>
            </w:pPr>
            <w:r w:rsidRPr="00B07717">
              <w:rPr>
                <w:rFonts w:ascii="Times New Roman" w:hAnsi="Times New Roman"/>
                <w:b/>
              </w:rPr>
              <w:t>Názov pedagogického klubu:</w:t>
            </w:r>
          </w:p>
        </w:tc>
        <w:tc>
          <w:tcPr>
            <w:tcW w:w="5940" w:type="dxa"/>
          </w:tcPr>
          <w:p w14:paraId="32B2D10B" w14:textId="77777777" w:rsidR="00B07717" w:rsidRPr="00B07717" w:rsidRDefault="008577C4" w:rsidP="008F585F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b/>
              </w:rPr>
            </w:pPr>
            <w:r w:rsidRPr="008577C4">
              <w:rPr>
                <w:rFonts w:ascii="Times New Roman" w:hAnsi="Times New Roman"/>
                <w:b/>
              </w:rPr>
              <w:t>Komunikácia v cudzích jazykoch</w:t>
            </w:r>
          </w:p>
        </w:tc>
      </w:tr>
    </w:tbl>
    <w:p w14:paraId="58C8C64C" w14:textId="77777777" w:rsidR="00D0068F" w:rsidRPr="008F585F" w:rsidRDefault="008F585F" w:rsidP="008F585F">
      <w:pPr>
        <w:pStyle w:val="Nadpis1"/>
        <w:rPr>
          <w:sz w:val="24"/>
          <w:szCs w:val="24"/>
          <w:lang w:val="sk-SK"/>
        </w:rPr>
      </w:pPr>
      <w:r>
        <w:rPr>
          <w:rFonts w:ascii="Times New Roman" w:eastAsia="Calibri" w:hAnsi="Times New Roman" w:cs="Times New Roman"/>
          <w:b w:val="0"/>
          <w:bCs w:val="0"/>
          <w:kern w:val="0"/>
          <w:sz w:val="22"/>
          <w:szCs w:val="22"/>
          <w:lang w:val="sk-SK" w:eastAsia="en-US"/>
        </w:rPr>
        <w:t xml:space="preserve">                                                      </w:t>
      </w:r>
      <w:r w:rsidR="00F305BB">
        <w:rPr>
          <w:sz w:val="24"/>
          <w:szCs w:val="24"/>
          <w:lang w:val="sk-SK"/>
        </w:rPr>
        <w:t>PREZENČNÁ LISTINA</w:t>
      </w:r>
    </w:p>
    <w:p w14:paraId="296C2831" w14:textId="77777777" w:rsidR="00B11868" w:rsidRDefault="00F305BB" w:rsidP="008F585F">
      <w:pPr>
        <w:spacing w:after="0"/>
      </w:pPr>
      <w:r>
        <w:t>Miesto konania stretnutia:</w:t>
      </w:r>
      <w:r w:rsidR="002F12C4">
        <w:t xml:space="preserve"> </w:t>
      </w:r>
      <w:r w:rsidR="00391BA3">
        <w:t xml:space="preserve">SOŠ </w:t>
      </w:r>
      <w:proofErr w:type="spellStart"/>
      <w:r w:rsidR="00391BA3">
        <w:t>TaS</w:t>
      </w:r>
      <w:proofErr w:type="spellEnd"/>
      <w:r w:rsidR="00391BA3">
        <w:t xml:space="preserve"> Topoľčany</w:t>
      </w:r>
    </w:p>
    <w:p w14:paraId="354EA20A" w14:textId="77777777" w:rsidR="00F305BB" w:rsidRDefault="00F305BB" w:rsidP="008F585F">
      <w:pPr>
        <w:spacing w:after="0"/>
      </w:pPr>
      <w:r>
        <w:t>Dátum konania stretnutia:</w:t>
      </w:r>
      <w:r w:rsidR="00BC51DA">
        <w:t xml:space="preserve"> 15</w:t>
      </w:r>
      <w:r w:rsidR="00391BA3">
        <w:t>.</w:t>
      </w:r>
      <w:r w:rsidR="00101811">
        <w:t>0</w:t>
      </w:r>
      <w:r w:rsidR="00BC51DA">
        <w:t>2</w:t>
      </w:r>
      <w:r w:rsidR="00101811">
        <w:t>.2022</w:t>
      </w:r>
    </w:p>
    <w:p w14:paraId="24AB22FD" w14:textId="77777777" w:rsidR="00F305BB" w:rsidRDefault="00F305BB" w:rsidP="008F585F">
      <w:pPr>
        <w:spacing w:after="0"/>
      </w:pPr>
      <w:r>
        <w:t>Trvanie stretnutia: od</w:t>
      </w:r>
      <w:r w:rsidR="00391BA3">
        <w:t xml:space="preserve"> 14</w:t>
      </w:r>
      <w:r w:rsidR="00B11868">
        <w:t>:00</w:t>
      </w:r>
      <w:r w:rsidR="00AE0C81">
        <w:t xml:space="preserve"> hod </w:t>
      </w:r>
      <w:r>
        <w:t>do</w:t>
      </w:r>
      <w:r w:rsidR="00391BA3">
        <w:t xml:space="preserve"> 16</w:t>
      </w:r>
      <w:r w:rsidR="003203E1">
        <w:t>:00</w:t>
      </w:r>
      <w:r>
        <w:t>hod</w:t>
      </w:r>
      <w:r>
        <w:tab/>
      </w:r>
    </w:p>
    <w:p w14:paraId="546A1714" w14:textId="77777777" w:rsidR="00476141" w:rsidRDefault="00F305BB" w:rsidP="008F585F">
      <w:pPr>
        <w:spacing w:after="0"/>
      </w:pPr>
      <w:r>
        <w:t>Zoznam účastníkov/členov pedagogického klubu:</w:t>
      </w:r>
    </w:p>
    <w:tbl>
      <w:tblPr>
        <w:tblW w:w="9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4"/>
        <w:gridCol w:w="3935"/>
        <w:gridCol w:w="2306"/>
        <w:gridCol w:w="2306"/>
      </w:tblGrid>
      <w:tr w:rsidR="00E134E4" w:rsidRPr="007B6C7D" w14:paraId="3E653D15" w14:textId="77777777" w:rsidTr="00E134E4">
        <w:trPr>
          <w:trHeight w:val="337"/>
        </w:trPr>
        <w:tc>
          <w:tcPr>
            <w:tcW w:w="544" w:type="dxa"/>
          </w:tcPr>
          <w:p w14:paraId="05044BF0" w14:textId="77777777" w:rsidR="00E134E4" w:rsidRPr="007B6C7D" w:rsidRDefault="00E134E4" w:rsidP="008577C4">
            <w:pPr>
              <w:jc w:val="center"/>
            </w:pPr>
            <w:r w:rsidRPr="007B6C7D">
              <w:t>č.</w:t>
            </w:r>
          </w:p>
        </w:tc>
        <w:tc>
          <w:tcPr>
            <w:tcW w:w="3935" w:type="dxa"/>
            <w:vAlign w:val="center"/>
          </w:tcPr>
          <w:p w14:paraId="10E1D85C" w14:textId="77777777" w:rsidR="00E134E4" w:rsidRPr="007B6C7D" w:rsidRDefault="00E134E4" w:rsidP="008577C4">
            <w:pPr>
              <w:jc w:val="center"/>
            </w:pPr>
            <w:r w:rsidRPr="007B6C7D">
              <w:t>Meno a priezvisko</w:t>
            </w:r>
          </w:p>
        </w:tc>
        <w:tc>
          <w:tcPr>
            <w:tcW w:w="2306" w:type="dxa"/>
            <w:vAlign w:val="center"/>
          </w:tcPr>
          <w:p w14:paraId="4335EE4E" w14:textId="77777777" w:rsidR="00E134E4" w:rsidRPr="003C2ACB" w:rsidRDefault="00E134E4" w:rsidP="008577C4">
            <w:pPr>
              <w:jc w:val="center"/>
            </w:pPr>
            <w:r>
              <w:t>Podpis</w:t>
            </w:r>
          </w:p>
        </w:tc>
        <w:tc>
          <w:tcPr>
            <w:tcW w:w="2306" w:type="dxa"/>
            <w:vAlign w:val="center"/>
          </w:tcPr>
          <w:p w14:paraId="0703F89C" w14:textId="77777777" w:rsidR="00E134E4" w:rsidRPr="007B6C7D" w:rsidRDefault="00E134E4" w:rsidP="008577C4">
            <w:pPr>
              <w:jc w:val="center"/>
            </w:pPr>
            <w:r w:rsidRPr="003C2ACB">
              <w:t>Inštitúcia</w:t>
            </w:r>
          </w:p>
        </w:tc>
      </w:tr>
      <w:tr w:rsidR="00E134E4" w:rsidRPr="007B6C7D" w14:paraId="7F8CCD09" w14:textId="77777777" w:rsidTr="008577C4">
        <w:trPr>
          <w:trHeight w:val="841"/>
        </w:trPr>
        <w:tc>
          <w:tcPr>
            <w:tcW w:w="544" w:type="dxa"/>
          </w:tcPr>
          <w:p w14:paraId="4CE52240" w14:textId="77777777" w:rsidR="00E134E4" w:rsidRPr="007B6C7D" w:rsidRDefault="00E134E4" w:rsidP="008F585F">
            <w:pPr>
              <w:spacing w:after="0"/>
            </w:pPr>
            <w:r>
              <w:t>1.</w:t>
            </w:r>
          </w:p>
        </w:tc>
        <w:tc>
          <w:tcPr>
            <w:tcW w:w="3935" w:type="dxa"/>
          </w:tcPr>
          <w:p w14:paraId="0D5FC001" w14:textId="77777777" w:rsidR="00E134E4" w:rsidRPr="007B6C7D" w:rsidRDefault="00E134E4" w:rsidP="008F585F">
            <w:pPr>
              <w:spacing w:after="0"/>
            </w:pPr>
            <w:r>
              <w:t xml:space="preserve">Ing. Jana </w:t>
            </w:r>
            <w:proofErr w:type="spellStart"/>
            <w:r>
              <w:t>Boldišová</w:t>
            </w:r>
            <w:proofErr w:type="spellEnd"/>
          </w:p>
        </w:tc>
        <w:tc>
          <w:tcPr>
            <w:tcW w:w="2306" w:type="dxa"/>
          </w:tcPr>
          <w:p w14:paraId="2D55962B" w14:textId="77777777" w:rsidR="00E134E4" w:rsidRPr="00EE72B6" w:rsidRDefault="00E134E4" w:rsidP="008F585F">
            <w:pPr>
              <w:spacing w:after="0"/>
            </w:pPr>
          </w:p>
        </w:tc>
        <w:tc>
          <w:tcPr>
            <w:tcW w:w="2306" w:type="dxa"/>
          </w:tcPr>
          <w:p w14:paraId="476EC51D" w14:textId="77777777" w:rsidR="00E134E4" w:rsidRDefault="00E134E4" w:rsidP="008F585F">
            <w:pPr>
              <w:spacing w:after="0"/>
            </w:pPr>
            <w:r w:rsidRPr="00EE72B6">
              <w:t xml:space="preserve">SOŠ techniky a služieb, </w:t>
            </w:r>
            <w:proofErr w:type="spellStart"/>
            <w:r w:rsidRPr="00EE72B6">
              <w:t>Tovarnícka</w:t>
            </w:r>
            <w:proofErr w:type="spellEnd"/>
            <w:r w:rsidRPr="00EE72B6">
              <w:t xml:space="preserve"> 1609, Topoľčany</w:t>
            </w:r>
          </w:p>
        </w:tc>
      </w:tr>
      <w:tr w:rsidR="00E134E4" w:rsidRPr="007B6C7D" w14:paraId="7C3B5C16" w14:textId="77777777" w:rsidTr="00E134E4">
        <w:trPr>
          <w:trHeight w:val="337"/>
        </w:trPr>
        <w:tc>
          <w:tcPr>
            <w:tcW w:w="544" w:type="dxa"/>
          </w:tcPr>
          <w:p w14:paraId="57A2DADD" w14:textId="77777777" w:rsidR="00E134E4" w:rsidRPr="007B6C7D" w:rsidRDefault="00E134E4" w:rsidP="008F585F">
            <w:pPr>
              <w:spacing w:after="0"/>
            </w:pPr>
            <w:r>
              <w:t>2.</w:t>
            </w:r>
          </w:p>
        </w:tc>
        <w:tc>
          <w:tcPr>
            <w:tcW w:w="3935" w:type="dxa"/>
          </w:tcPr>
          <w:p w14:paraId="1DB32F39" w14:textId="77777777" w:rsidR="00E134E4" w:rsidRPr="007B6C7D" w:rsidRDefault="00E134E4" w:rsidP="008F585F">
            <w:pPr>
              <w:spacing w:after="0"/>
            </w:pPr>
            <w:r>
              <w:t>Ing. Silvia Lukáčová</w:t>
            </w:r>
          </w:p>
        </w:tc>
        <w:tc>
          <w:tcPr>
            <w:tcW w:w="2306" w:type="dxa"/>
          </w:tcPr>
          <w:p w14:paraId="7E275680" w14:textId="77777777" w:rsidR="00E134E4" w:rsidRPr="00EE72B6" w:rsidRDefault="00E134E4" w:rsidP="008F585F">
            <w:pPr>
              <w:spacing w:after="0"/>
            </w:pPr>
          </w:p>
        </w:tc>
        <w:tc>
          <w:tcPr>
            <w:tcW w:w="2306" w:type="dxa"/>
          </w:tcPr>
          <w:p w14:paraId="462E6090" w14:textId="77777777" w:rsidR="008577C4" w:rsidRDefault="00E134E4" w:rsidP="008F585F">
            <w:pPr>
              <w:spacing w:after="0"/>
            </w:pPr>
            <w:r w:rsidRPr="00EE72B6">
              <w:t xml:space="preserve">SOŠ techniky a služieb, </w:t>
            </w:r>
            <w:proofErr w:type="spellStart"/>
            <w:r w:rsidRPr="00EE72B6">
              <w:t>Tovarnícka</w:t>
            </w:r>
            <w:proofErr w:type="spellEnd"/>
            <w:r w:rsidRPr="00EE72B6">
              <w:t xml:space="preserve"> 1609, Topoľčany</w:t>
            </w:r>
          </w:p>
        </w:tc>
      </w:tr>
      <w:tr w:rsidR="00E134E4" w:rsidRPr="007B6C7D" w14:paraId="0D768FB6" w14:textId="77777777" w:rsidTr="00E134E4">
        <w:trPr>
          <w:trHeight w:val="337"/>
        </w:trPr>
        <w:tc>
          <w:tcPr>
            <w:tcW w:w="544" w:type="dxa"/>
          </w:tcPr>
          <w:p w14:paraId="0C48A7CA" w14:textId="77777777" w:rsidR="00E134E4" w:rsidRPr="007B6C7D" w:rsidRDefault="00E134E4" w:rsidP="008F585F">
            <w:pPr>
              <w:spacing w:after="0"/>
            </w:pPr>
            <w:r>
              <w:t>3.</w:t>
            </w:r>
          </w:p>
        </w:tc>
        <w:tc>
          <w:tcPr>
            <w:tcW w:w="3935" w:type="dxa"/>
          </w:tcPr>
          <w:p w14:paraId="5A59A428" w14:textId="77777777" w:rsidR="00E134E4" w:rsidRPr="007B6C7D" w:rsidRDefault="00E134E4" w:rsidP="008F585F">
            <w:pPr>
              <w:spacing w:after="0"/>
            </w:pPr>
            <w:r>
              <w:t xml:space="preserve">Mgr. Elena Martinková </w:t>
            </w:r>
          </w:p>
        </w:tc>
        <w:tc>
          <w:tcPr>
            <w:tcW w:w="2306" w:type="dxa"/>
          </w:tcPr>
          <w:p w14:paraId="3BFB8014" w14:textId="77777777" w:rsidR="00E134E4" w:rsidRPr="00EE72B6" w:rsidRDefault="00E134E4" w:rsidP="008F585F">
            <w:pPr>
              <w:spacing w:after="0"/>
            </w:pPr>
          </w:p>
        </w:tc>
        <w:tc>
          <w:tcPr>
            <w:tcW w:w="2306" w:type="dxa"/>
          </w:tcPr>
          <w:p w14:paraId="3A6D482C" w14:textId="77777777" w:rsidR="00E134E4" w:rsidRDefault="00E134E4" w:rsidP="008F585F">
            <w:pPr>
              <w:spacing w:after="0"/>
            </w:pPr>
            <w:r w:rsidRPr="00EE72B6">
              <w:t xml:space="preserve">SOŠ techniky a služieb, </w:t>
            </w:r>
            <w:proofErr w:type="spellStart"/>
            <w:r w:rsidRPr="00EE72B6">
              <w:t>Tovarnícka</w:t>
            </w:r>
            <w:proofErr w:type="spellEnd"/>
            <w:r w:rsidRPr="00EE72B6">
              <w:t xml:space="preserve"> 1609, Topoľčany</w:t>
            </w:r>
          </w:p>
        </w:tc>
      </w:tr>
      <w:tr w:rsidR="00E134E4" w:rsidRPr="007B6C7D" w14:paraId="5F9C08F9" w14:textId="77777777" w:rsidTr="00E134E4">
        <w:trPr>
          <w:trHeight w:val="337"/>
        </w:trPr>
        <w:tc>
          <w:tcPr>
            <w:tcW w:w="544" w:type="dxa"/>
          </w:tcPr>
          <w:p w14:paraId="1873F6C9" w14:textId="77777777" w:rsidR="00E134E4" w:rsidRPr="007B6C7D" w:rsidRDefault="00E134E4" w:rsidP="008F585F">
            <w:pPr>
              <w:spacing w:after="0"/>
            </w:pPr>
            <w:r>
              <w:t xml:space="preserve">4. </w:t>
            </w:r>
          </w:p>
        </w:tc>
        <w:tc>
          <w:tcPr>
            <w:tcW w:w="3935" w:type="dxa"/>
          </w:tcPr>
          <w:p w14:paraId="33CF434E" w14:textId="77777777" w:rsidR="00E134E4" w:rsidRPr="007B6C7D" w:rsidRDefault="00E134E4" w:rsidP="008F585F">
            <w:pPr>
              <w:spacing w:after="0"/>
            </w:pPr>
            <w:r>
              <w:t xml:space="preserve">Mgr. Eva </w:t>
            </w:r>
            <w:proofErr w:type="spellStart"/>
            <w:r>
              <w:t>Mišovýchová</w:t>
            </w:r>
            <w:proofErr w:type="spellEnd"/>
          </w:p>
        </w:tc>
        <w:tc>
          <w:tcPr>
            <w:tcW w:w="2306" w:type="dxa"/>
          </w:tcPr>
          <w:p w14:paraId="3155C959" w14:textId="77777777" w:rsidR="00E134E4" w:rsidRPr="00EE72B6" w:rsidRDefault="00E134E4" w:rsidP="008F585F">
            <w:pPr>
              <w:spacing w:after="0"/>
            </w:pPr>
          </w:p>
        </w:tc>
        <w:tc>
          <w:tcPr>
            <w:tcW w:w="2306" w:type="dxa"/>
          </w:tcPr>
          <w:p w14:paraId="431A3625" w14:textId="77777777" w:rsidR="00E134E4" w:rsidRDefault="00E134E4" w:rsidP="008F585F">
            <w:pPr>
              <w:spacing w:after="0"/>
            </w:pPr>
            <w:r w:rsidRPr="00EE72B6">
              <w:t xml:space="preserve">SOŠ techniky a služieb, </w:t>
            </w:r>
            <w:proofErr w:type="spellStart"/>
            <w:r w:rsidRPr="00EE72B6">
              <w:t>Tovarnícka</w:t>
            </w:r>
            <w:proofErr w:type="spellEnd"/>
            <w:r w:rsidRPr="00EE72B6">
              <w:t xml:space="preserve"> 1609, Topoľčany</w:t>
            </w:r>
          </w:p>
        </w:tc>
      </w:tr>
      <w:tr w:rsidR="00E134E4" w:rsidRPr="007B6C7D" w14:paraId="768AE403" w14:textId="77777777" w:rsidTr="00E134E4">
        <w:trPr>
          <w:trHeight w:val="355"/>
        </w:trPr>
        <w:tc>
          <w:tcPr>
            <w:tcW w:w="544" w:type="dxa"/>
          </w:tcPr>
          <w:p w14:paraId="00112901" w14:textId="77777777" w:rsidR="00E134E4" w:rsidRPr="007B6C7D" w:rsidRDefault="00E134E4" w:rsidP="008F585F">
            <w:pPr>
              <w:spacing w:after="0"/>
            </w:pPr>
            <w:r>
              <w:t xml:space="preserve">5. </w:t>
            </w:r>
          </w:p>
        </w:tc>
        <w:tc>
          <w:tcPr>
            <w:tcW w:w="3935" w:type="dxa"/>
          </w:tcPr>
          <w:p w14:paraId="2D5EB819" w14:textId="77777777" w:rsidR="00E134E4" w:rsidRPr="007B6C7D" w:rsidRDefault="00E134E4" w:rsidP="008F585F">
            <w:pPr>
              <w:spacing w:after="0"/>
            </w:pPr>
            <w:r>
              <w:t xml:space="preserve">Mgr. Monika </w:t>
            </w:r>
            <w:proofErr w:type="spellStart"/>
            <w:r>
              <w:t>Perecová</w:t>
            </w:r>
            <w:proofErr w:type="spellEnd"/>
          </w:p>
        </w:tc>
        <w:tc>
          <w:tcPr>
            <w:tcW w:w="2306" w:type="dxa"/>
          </w:tcPr>
          <w:p w14:paraId="25C95B6C" w14:textId="77777777" w:rsidR="00E134E4" w:rsidRPr="00EE72B6" w:rsidRDefault="00E134E4" w:rsidP="008F585F">
            <w:pPr>
              <w:spacing w:after="0"/>
            </w:pPr>
          </w:p>
        </w:tc>
        <w:tc>
          <w:tcPr>
            <w:tcW w:w="2306" w:type="dxa"/>
          </w:tcPr>
          <w:p w14:paraId="38C4F229" w14:textId="77777777" w:rsidR="00E134E4" w:rsidRDefault="00E134E4" w:rsidP="008F585F">
            <w:pPr>
              <w:spacing w:after="0"/>
            </w:pPr>
            <w:r w:rsidRPr="00EE72B6">
              <w:t xml:space="preserve">SOŠ techniky a služieb, </w:t>
            </w:r>
            <w:proofErr w:type="spellStart"/>
            <w:r w:rsidRPr="00EE72B6">
              <w:t>Tovarnícka</w:t>
            </w:r>
            <w:proofErr w:type="spellEnd"/>
            <w:r w:rsidRPr="00EE72B6">
              <w:t xml:space="preserve"> 1609, Topoľčany</w:t>
            </w:r>
          </w:p>
        </w:tc>
      </w:tr>
      <w:tr w:rsidR="00E134E4" w:rsidRPr="007B6C7D" w14:paraId="3CC95439" w14:textId="77777777" w:rsidTr="00E134E4">
        <w:trPr>
          <w:trHeight w:val="355"/>
        </w:trPr>
        <w:tc>
          <w:tcPr>
            <w:tcW w:w="544" w:type="dxa"/>
          </w:tcPr>
          <w:p w14:paraId="495A2E1E" w14:textId="77777777" w:rsidR="00E134E4" w:rsidRPr="007B6C7D" w:rsidRDefault="00E134E4" w:rsidP="00E134E4">
            <w:r>
              <w:t xml:space="preserve">6. </w:t>
            </w:r>
          </w:p>
        </w:tc>
        <w:tc>
          <w:tcPr>
            <w:tcW w:w="3935" w:type="dxa"/>
          </w:tcPr>
          <w:p w14:paraId="23A80573" w14:textId="77777777" w:rsidR="00E134E4" w:rsidRPr="007B6C7D" w:rsidRDefault="00E134E4" w:rsidP="00E134E4">
            <w:r>
              <w:t xml:space="preserve">Mgr. Zuzana </w:t>
            </w:r>
            <w:proofErr w:type="spellStart"/>
            <w:r>
              <w:t>Budajová</w:t>
            </w:r>
            <w:proofErr w:type="spellEnd"/>
            <w:r>
              <w:t xml:space="preserve"> </w:t>
            </w:r>
            <w:proofErr w:type="spellStart"/>
            <w:r>
              <w:t>Vaščáková</w:t>
            </w:r>
            <w:proofErr w:type="spellEnd"/>
          </w:p>
        </w:tc>
        <w:tc>
          <w:tcPr>
            <w:tcW w:w="2306" w:type="dxa"/>
          </w:tcPr>
          <w:p w14:paraId="7FE5CA5D" w14:textId="77777777" w:rsidR="00E134E4" w:rsidRPr="00EE72B6" w:rsidRDefault="00E134E4" w:rsidP="00E134E4"/>
        </w:tc>
        <w:tc>
          <w:tcPr>
            <w:tcW w:w="2306" w:type="dxa"/>
          </w:tcPr>
          <w:p w14:paraId="2D915DD4" w14:textId="77777777" w:rsidR="00E134E4" w:rsidRDefault="00E134E4" w:rsidP="008577C4">
            <w:pPr>
              <w:spacing w:after="0"/>
            </w:pPr>
            <w:r w:rsidRPr="00EE72B6">
              <w:t xml:space="preserve">SOŠ techniky a služieb, </w:t>
            </w:r>
            <w:proofErr w:type="spellStart"/>
            <w:r w:rsidRPr="00EE72B6">
              <w:t>Tovarnícka</w:t>
            </w:r>
            <w:proofErr w:type="spellEnd"/>
            <w:r w:rsidRPr="00EE72B6">
              <w:t xml:space="preserve"> 1609, Topoľčany</w:t>
            </w:r>
          </w:p>
        </w:tc>
      </w:tr>
      <w:tr w:rsidR="00E134E4" w:rsidRPr="007B6C7D" w14:paraId="25477544" w14:textId="77777777" w:rsidTr="008577C4">
        <w:trPr>
          <w:trHeight w:val="839"/>
        </w:trPr>
        <w:tc>
          <w:tcPr>
            <w:tcW w:w="544" w:type="dxa"/>
          </w:tcPr>
          <w:p w14:paraId="12B0F01E" w14:textId="77777777" w:rsidR="00E134E4" w:rsidRPr="007B6C7D" w:rsidRDefault="00E134E4" w:rsidP="00E134E4">
            <w:r>
              <w:t xml:space="preserve">7. </w:t>
            </w:r>
          </w:p>
        </w:tc>
        <w:tc>
          <w:tcPr>
            <w:tcW w:w="3935" w:type="dxa"/>
          </w:tcPr>
          <w:p w14:paraId="28F86779" w14:textId="77777777" w:rsidR="00E134E4" w:rsidRPr="007B6C7D" w:rsidRDefault="00E134E4" w:rsidP="00E134E4">
            <w:r>
              <w:t>Mgr.  Martin Šuriansky</w:t>
            </w:r>
          </w:p>
        </w:tc>
        <w:tc>
          <w:tcPr>
            <w:tcW w:w="2306" w:type="dxa"/>
          </w:tcPr>
          <w:p w14:paraId="5CA645C0" w14:textId="77777777" w:rsidR="00E134E4" w:rsidRPr="00EE72B6" w:rsidRDefault="00E134E4" w:rsidP="00E134E4"/>
        </w:tc>
        <w:tc>
          <w:tcPr>
            <w:tcW w:w="2306" w:type="dxa"/>
          </w:tcPr>
          <w:p w14:paraId="71CECAD0" w14:textId="77777777" w:rsidR="00E134E4" w:rsidRDefault="00E134E4" w:rsidP="008577C4">
            <w:pPr>
              <w:spacing w:after="0"/>
            </w:pPr>
            <w:r w:rsidRPr="00EE72B6">
              <w:t xml:space="preserve">SOŠ techniky a služieb, </w:t>
            </w:r>
            <w:proofErr w:type="spellStart"/>
            <w:r w:rsidRPr="00EE72B6">
              <w:t>Tovarnícka</w:t>
            </w:r>
            <w:proofErr w:type="spellEnd"/>
            <w:r w:rsidRPr="00EE72B6">
              <w:t xml:space="preserve"> 1609, Topoľčany</w:t>
            </w:r>
          </w:p>
        </w:tc>
      </w:tr>
    </w:tbl>
    <w:p w14:paraId="416A742A" w14:textId="77777777" w:rsidR="00F305BB" w:rsidRPr="006A3977" w:rsidRDefault="00F305BB" w:rsidP="00D0796E">
      <w:pPr>
        <w:jc w:val="both"/>
        <w:rPr>
          <w:rFonts w:ascii="Arial" w:hAnsi="Arial" w:cs="Arial"/>
          <w:bCs/>
          <w:sz w:val="20"/>
        </w:rPr>
      </w:pPr>
    </w:p>
    <w:sectPr w:rsidR="00F305BB" w:rsidRPr="006A3977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121A44" w14:textId="77777777" w:rsidR="00CE1F0E" w:rsidRDefault="00CE1F0E" w:rsidP="00CF35D8">
      <w:pPr>
        <w:spacing w:after="0" w:line="240" w:lineRule="auto"/>
      </w:pPr>
      <w:r>
        <w:separator/>
      </w:r>
    </w:p>
  </w:endnote>
  <w:endnote w:type="continuationSeparator" w:id="0">
    <w:p w14:paraId="291CA9E5" w14:textId="77777777" w:rsidR="00CE1F0E" w:rsidRDefault="00CE1F0E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0A6747" w14:textId="77777777" w:rsidR="00CE1F0E" w:rsidRDefault="00CE1F0E" w:rsidP="00CF35D8">
      <w:pPr>
        <w:spacing w:after="0" w:line="240" w:lineRule="auto"/>
      </w:pPr>
      <w:r>
        <w:separator/>
      </w:r>
    </w:p>
  </w:footnote>
  <w:footnote w:type="continuationSeparator" w:id="0">
    <w:p w14:paraId="53C20869" w14:textId="77777777" w:rsidR="00CE1F0E" w:rsidRDefault="00CE1F0E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B595718"/>
    <w:multiLevelType w:val="hybridMultilevel"/>
    <w:tmpl w:val="706669F4"/>
    <w:lvl w:ilvl="0" w:tplc="302C7FE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3616983"/>
    <w:multiLevelType w:val="hybridMultilevel"/>
    <w:tmpl w:val="10363D0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D9508B"/>
    <w:multiLevelType w:val="hybridMultilevel"/>
    <w:tmpl w:val="5A5A9922"/>
    <w:lvl w:ilvl="0" w:tplc="041B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8DC3D16"/>
    <w:multiLevelType w:val="hybridMultilevel"/>
    <w:tmpl w:val="FF6EC030"/>
    <w:lvl w:ilvl="0" w:tplc="6FC07668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2CE540C"/>
    <w:multiLevelType w:val="hybridMultilevel"/>
    <w:tmpl w:val="C4C4322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A1449B"/>
    <w:multiLevelType w:val="hybridMultilevel"/>
    <w:tmpl w:val="F49A6C88"/>
    <w:lvl w:ilvl="0" w:tplc="2BACB95E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75" w:hanging="360"/>
      </w:pPr>
    </w:lvl>
    <w:lvl w:ilvl="2" w:tplc="041B001B" w:tentative="1">
      <w:start w:val="1"/>
      <w:numFmt w:val="lowerRoman"/>
      <w:lvlText w:val="%3."/>
      <w:lvlJc w:val="right"/>
      <w:pPr>
        <w:ind w:left="2895" w:hanging="180"/>
      </w:pPr>
    </w:lvl>
    <w:lvl w:ilvl="3" w:tplc="041B000F" w:tentative="1">
      <w:start w:val="1"/>
      <w:numFmt w:val="decimal"/>
      <w:lvlText w:val="%4."/>
      <w:lvlJc w:val="left"/>
      <w:pPr>
        <w:ind w:left="3615" w:hanging="360"/>
      </w:pPr>
    </w:lvl>
    <w:lvl w:ilvl="4" w:tplc="041B0019" w:tentative="1">
      <w:start w:val="1"/>
      <w:numFmt w:val="lowerLetter"/>
      <w:lvlText w:val="%5."/>
      <w:lvlJc w:val="left"/>
      <w:pPr>
        <w:ind w:left="4335" w:hanging="360"/>
      </w:pPr>
    </w:lvl>
    <w:lvl w:ilvl="5" w:tplc="041B001B" w:tentative="1">
      <w:start w:val="1"/>
      <w:numFmt w:val="lowerRoman"/>
      <w:lvlText w:val="%6."/>
      <w:lvlJc w:val="right"/>
      <w:pPr>
        <w:ind w:left="5055" w:hanging="180"/>
      </w:pPr>
    </w:lvl>
    <w:lvl w:ilvl="6" w:tplc="041B000F" w:tentative="1">
      <w:start w:val="1"/>
      <w:numFmt w:val="decimal"/>
      <w:lvlText w:val="%7."/>
      <w:lvlJc w:val="left"/>
      <w:pPr>
        <w:ind w:left="5775" w:hanging="360"/>
      </w:pPr>
    </w:lvl>
    <w:lvl w:ilvl="7" w:tplc="041B0019" w:tentative="1">
      <w:start w:val="1"/>
      <w:numFmt w:val="lowerLetter"/>
      <w:lvlText w:val="%8."/>
      <w:lvlJc w:val="left"/>
      <w:pPr>
        <w:ind w:left="6495" w:hanging="360"/>
      </w:pPr>
    </w:lvl>
    <w:lvl w:ilvl="8" w:tplc="041B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9" w15:restartNumberingAfterBreak="0">
    <w:nsid w:val="55444733"/>
    <w:multiLevelType w:val="hybridMultilevel"/>
    <w:tmpl w:val="FC389F6E"/>
    <w:lvl w:ilvl="0" w:tplc="2B98B26A">
      <w:start w:val="1"/>
      <w:numFmt w:val="decimal"/>
      <w:lvlText w:val="%1."/>
      <w:lvlJc w:val="left"/>
      <w:pPr>
        <w:ind w:left="90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9AA1DD0"/>
    <w:multiLevelType w:val="hybridMultilevel"/>
    <w:tmpl w:val="F29AB56E"/>
    <w:lvl w:ilvl="0" w:tplc="041B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C4927CE"/>
    <w:multiLevelType w:val="hybridMultilevel"/>
    <w:tmpl w:val="A42CAC02"/>
    <w:lvl w:ilvl="0" w:tplc="688898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A15926"/>
    <w:multiLevelType w:val="hybridMultilevel"/>
    <w:tmpl w:val="6B087986"/>
    <w:lvl w:ilvl="0" w:tplc="08DE9C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C791FE5"/>
    <w:multiLevelType w:val="hybridMultilevel"/>
    <w:tmpl w:val="9A1CD392"/>
    <w:lvl w:ilvl="0" w:tplc="FEB041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6FDF0E19"/>
    <w:multiLevelType w:val="hybridMultilevel"/>
    <w:tmpl w:val="F7728366"/>
    <w:lvl w:ilvl="0" w:tplc="041B000F">
      <w:start w:val="1"/>
      <w:numFmt w:val="decimal"/>
      <w:lvlText w:val="%1."/>
      <w:lvlJc w:val="left"/>
      <w:pPr>
        <w:ind w:left="1425" w:hanging="360"/>
      </w:pPr>
    </w:lvl>
    <w:lvl w:ilvl="1" w:tplc="041B0019" w:tentative="1">
      <w:start w:val="1"/>
      <w:numFmt w:val="lowerLetter"/>
      <w:lvlText w:val="%2."/>
      <w:lvlJc w:val="left"/>
      <w:pPr>
        <w:ind w:left="2145" w:hanging="360"/>
      </w:pPr>
    </w:lvl>
    <w:lvl w:ilvl="2" w:tplc="041B001B" w:tentative="1">
      <w:start w:val="1"/>
      <w:numFmt w:val="lowerRoman"/>
      <w:lvlText w:val="%3."/>
      <w:lvlJc w:val="right"/>
      <w:pPr>
        <w:ind w:left="2865" w:hanging="180"/>
      </w:pPr>
    </w:lvl>
    <w:lvl w:ilvl="3" w:tplc="041B000F" w:tentative="1">
      <w:start w:val="1"/>
      <w:numFmt w:val="decimal"/>
      <w:lvlText w:val="%4."/>
      <w:lvlJc w:val="left"/>
      <w:pPr>
        <w:ind w:left="3585" w:hanging="360"/>
      </w:pPr>
    </w:lvl>
    <w:lvl w:ilvl="4" w:tplc="041B0019" w:tentative="1">
      <w:start w:val="1"/>
      <w:numFmt w:val="lowerLetter"/>
      <w:lvlText w:val="%5."/>
      <w:lvlJc w:val="left"/>
      <w:pPr>
        <w:ind w:left="4305" w:hanging="360"/>
      </w:pPr>
    </w:lvl>
    <w:lvl w:ilvl="5" w:tplc="041B001B" w:tentative="1">
      <w:start w:val="1"/>
      <w:numFmt w:val="lowerRoman"/>
      <w:lvlText w:val="%6."/>
      <w:lvlJc w:val="right"/>
      <w:pPr>
        <w:ind w:left="5025" w:hanging="180"/>
      </w:pPr>
    </w:lvl>
    <w:lvl w:ilvl="6" w:tplc="041B000F" w:tentative="1">
      <w:start w:val="1"/>
      <w:numFmt w:val="decimal"/>
      <w:lvlText w:val="%7."/>
      <w:lvlJc w:val="left"/>
      <w:pPr>
        <w:ind w:left="5745" w:hanging="360"/>
      </w:pPr>
    </w:lvl>
    <w:lvl w:ilvl="7" w:tplc="041B0019" w:tentative="1">
      <w:start w:val="1"/>
      <w:numFmt w:val="lowerLetter"/>
      <w:lvlText w:val="%8."/>
      <w:lvlJc w:val="left"/>
      <w:pPr>
        <w:ind w:left="6465" w:hanging="360"/>
      </w:pPr>
    </w:lvl>
    <w:lvl w:ilvl="8" w:tplc="041B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7" w15:restartNumberingAfterBreak="0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7AD34570"/>
    <w:multiLevelType w:val="hybridMultilevel"/>
    <w:tmpl w:val="7AEC140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0"/>
  </w:num>
  <w:num w:numId="3">
    <w:abstractNumId w:val="13"/>
  </w:num>
  <w:num w:numId="4">
    <w:abstractNumId w:val="15"/>
  </w:num>
  <w:num w:numId="5">
    <w:abstractNumId w:val="14"/>
  </w:num>
  <w:num w:numId="6">
    <w:abstractNumId w:val="3"/>
  </w:num>
  <w:num w:numId="7">
    <w:abstractNumId w:val="2"/>
  </w:num>
  <w:num w:numId="8">
    <w:abstractNumId w:val="7"/>
  </w:num>
  <w:num w:numId="9">
    <w:abstractNumId w:val="10"/>
  </w:num>
  <w:num w:numId="10">
    <w:abstractNumId w:val="1"/>
  </w:num>
  <w:num w:numId="11">
    <w:abstractNumId w:val="8"/>
  </w:num>
  <w:num w:numId="12">
    <w:abstractNumId w:val="18"/>
  </w:num>
  <w:num w:numId="13">
    <w:abstractNumId w:val="5"/>
  </w:num>
  <w:num w:numId="14">
    <w:abstractNumId w:val="11"/>
  </w:num>
  <w:num w:numId="15">
    <w:abstractNumId w:val="12"/>
  </w:num>
  <w:num w:numId="16">
    <w:abstractNumId w:val="6"/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0DB"/>
    <w:rsid w:val="000004FB"/>
    <w:rsid w:val="0000510A"/>
    <w:rsid w:val="00030C79"/>
    <w:rsid w:val="00053B89"/>
    <w:rsid w:val="00063B4F"/>
    <w:rsid w:val="000767F2"/>
    <w:rsid w:val="00094CC2"/>
    <w:rsid w:val="000A77BF"/>
    <w:rsid w:val="000B3507"/>
    <w:rsid w:val="000D3178"/>
    <w:rsid w:val="000D56D3"/>
    <w:rsid w:val="000E6FBF"/>
    <w:rsid w:val="000F127B"/>
    <w:rsid w:val="00101811"/>
    <w:rsid w:val="0010229E"/>
    <w:rsid w:val="00105C04"/>
    <w:rsid w:val="0011127A"/>
    <w:rsid w:val="00116C97"/>
    <w:rsid w:val="00117277"/>
    <w:rsid w:val="00121B58"/>
    <w:rsid w:val="0012311C"/>
    <w:rsid w:val="00131BEB"/>
    <w:rsid w:val="00135689"/>
    <w:rsid w:val="00137050"/>
    <w:rsid w:val="001414B3"/>
    <w:rsid w:val="001514A2"/>
    <w:rsid w:val="00151F6C"/>
    <w:rsid w:val="001544C0"/>
    <w:rsid w:val="001620FF"/>
    <w:rsid w:val="001671C9"/>
    <w:rsid w:val="001745A4"/>
    <w:rsid w:val="00195BD6"/>
    <w:rsid w:val="001A5EA2"/>
    <w:rsid w:val="001B4933"/>
    <w:rsid w:val="001B5AB3"/>
    <w:rsid w:val="001B69AF"/>
    <w:rsid w:val="001B719C"/>
    <w:rsid w:val="001C2AE8"/>
    <w:rsid w:val="001D498E"/>
    <w:rsid w:val="00203036"/>
    <w:rsid w:val="00203AAC"/>
    <w:rsid w:val="00210947"/>
    <w:rsid w:val="00225CD9"/>
    <w:rsid w:val="002419EA"/>
    <w:rsid w:val="00247E69"/>
    <w:rsid w:val="00251760"/>
    <w:rsid w:val="002804C1"/>
    <w:rsid w:val="002B2F60"/>
    <w:rsid w:val="002D7F9B"/>
    <w:rsid w:val="002D7FC6"/>
    <w:rsid w:val="002E3F1A"/>
    <w:rsid w:val="002F12C4"/>
    <w:rsid w:val="003203E1"/>
    <w:rsid w:val="00330E62"/>
    <w:rsid w:val="00333029"/>
    <w:rsid w:val="00343276"/>
    <w:rsid w:val="0034733D"/>
    <w:rsid w:val="00355627"/>
    <w:rsid w:val="003700F7"/>
    <w:rsid w:val="00385437"/>
    <w:rsid w:val="00391BA3"/>
    <w:rsid w:val="00396D7A"/>
    <w:rsid w:val="003A3317"/>
    <w:rsid w:val="003C4046"/>
    <w:rsid w:val="003C6C80"/>
    <w:rsid w:val="003E4201"/>
    <w:rsid w:val="003F10E0"/>
    <w:rsid w:val="003F2877"/>
    <w:rsid w:val="00423CC3"/>
    <w:rsid w:val="0042726D"/>
    <w:rsid w:val="00433387"/>
    <w:rsid w:val="00446402"/>
    <w:rsid w:val="00476141"/>
    <w:rsid w:val="00485B9E"/>
    <w:rsid w:val="00485E51"/>
    <w:rsid w:val="00487B7E"/>
    <w:rsid w:val="004965F8"/>
    <w:rsid w:val="004A339F"/>
    <w:rsid w:val="004B2FA4"/>
    <w:rsid w:val="004C05D7"/>
    <w:rsid w:val="004C3129"/>
    <w:rsid w:val="004F368A"/>
    <w:rsid w:val="004F6EA3"/>
    <w:rsid w:val="00507CF5"/>
    <w:rsid w:val="00527246"/>
    <w:rsid w:val="005361EC"/>
    <w:rsid w:val="00541786"/>
    <w:rsid w:val="0055263C"/>
    <w:rsid w:val="005537ED"/>
    <w:rsid w:val="00582CBB"/>
    <w:rsid w:val="00583AF0"/>
    <w:rsid w:val="0058712F"/>
    <w:rsid w:val="00590BAC"/>
    <w:rsid w:val="00592E27"/>
    <w:rsid w:val="005E3E86"/>
    <w:rsid w:val="006070D0"/>
    <w:rsid w:val="0063370C"/>
    <w:rsid w:val="00634F80"/>
    <w:rsid w:val="006377DA"/>
    <w:rsid w:val="00643460"/>
    <w:rsid w:val="006457C9"/>
    <w:rsid w:val="00685DDD"/>
    <w:rsid w:val="006A3977"/>
    <w:rsid w:val="006B4BB9"/>
    <w:rsid w:val="006B6CBE"/>
    <w:rsid w:val="006C444F"/>
    <w:rsid w:val="006C5849"/>
    <w:rsid w:val="006E77C5"/>
    <w:rsid w:val="006F06F6"/>
    <w:rsid w:val="00707523"/>
    <w:rsid w:val="007120F1"/>
    <w:rsid w:val="00715440"/>
    <w:rsid w:val="00716D57"/>
    <w:rsid w:val="0072360A"/>
    <w:rsid w:val="00734AD6"/>
    <w:rsid w:val="0074476A"/>
    <w:rsid w:val="0074622E"/>
    <w:rsid w:val="00753CCA"/>
    <w:rsid w:val="00776475"/>
    <w:rsid w:val="007A5170"/>
    <w:rsid w:val="007A6CFA"/>
    <w:rsid w:val="007B6C7D"/>
    <w:rsid w:val="007F7DE3"/>
    <w:rsid w:val="008058B8"/>
    <w:rsid w:val="0080662A"/>
    <w:rsid w:val="008505CE"/>
    <w:rsid w:val="008577C4"/>
    <w:rsid w:val="008721DB"/>
    <w:rsid w:val="00874C2C"/>
    <w:rsid w:val="00883E2C"/>
    <w:rsid w:val="008A0A43"/>
    <w:rsid w:val="008C3B1D"/>
    <w:rsid w:val="008C3C41"/>
    <w:rsid w:val="008D4011"/>
    <w:rsid w:val="008F1B12"/>
    <w:rsid w:val="008F585F"/>
    <w:rsid w:val="00913DB2"/>
    <w:rsid w:val="009160A5"/>
    <w:rsid w:val="00980314"/>
    <w:rsid w:val="00985DF2"/>
    <w:rsid w:val="009C3018"/>
    <w:rsid w:val="009F4F76"/>
    <w:rsid w:val="00A0112E"/>
    <w:rsid w:val="00A045C8"/>
    <w:rsid w:val="00A14C38"/>
    <w:rsid w:val="00A16D2C"/>
    <w:rsid w:val="00A241F6"/>
    <w:rsid w:val="00A24B0C"/>
    <w:rsid w:val="00A26DF2"/>
    <w:rsid w:val="00A4024A"/>
    <w:rsid w:val="00A403B6"/>
    <w:rsid w:val="00A40E29"/>
    <w:rsid w:val="00A43763"/>
    <w:rsid w:val="00A47FD3"/>
    <w:rsid w:val="00A71E3A"/>
    <w:rsid w:val="00A8243E"/>
    <w:rsid w:val="00A9043F"/>
    <w:rsid w:val="00A925D4"/>
    <w:rsid w:val="00A926C0"/>
    <w:rsid w:val="00A9293B"/>
    <w:rsid w:val="00AA3339"/>
    <w:rsid w:val="00AB111C"/>
    <w:rsid w:val="00AB4002"/>
    <w:rsid w:val="00AC2924"/>
    <w:rsid w:val="00AC7470"/>
    <w:rsid w:val="00AD022F"/>
    <w:rsid w:val="00AE0C81"/>
    <w:rsid w:val="00AF5989"/>
    <w:rsid w:val="00B07717"/>
    <w:rsid w:val="00B11868"/>
    <w:rsid w:val="00B13E18"/>
    <w:rsid w:val="00B21E79"/>
    <w:rsid w:val="00B2295E"/>
    <w:rsid w:val="00B440DB"/>
    <w:rsid w:val="00B71530"/>
    <w:rsid w:val="00B91EC0"/>
    <w:rsid w:val="00BB5601"/>
    <w:rsid w:val="00BC415B"/>
    <w:rsid w:val="00BC51DA"/>
    <w:rsid w:val="00BE20F3"/>
    <w:rsid w:val="00BF2F35"/>
    <w:rsid w:val="00BF4683"/>
    <w:rsid w:val="00BF4792"/>
    <w:rsid w:val="00BF6792"/>
    <w:rsid w:val="00C065E1"/>
    <w:rsid w:val="00C13F2E"/>
    <w:rsid w:val="00C44435"/>
    <w:rsid w:val="00CA0B4D"/>
    <w:rsid w:val="00CA7650"/>
    <w:rsid w:val="00CA771E"/>
    <w:rsid w:val="00CB2018"/>
    <w:rsid w:val="00CB4017"/>
    <w:rsid w:val="00CD4FF7"/>
    <w:rsid w:val="00CD7D64"/>
    <w:rsid w:val="00CE1F0E"/>
    <w:rsid w:val="00CF35D8"/>
    <w:rsid w:val="00D0068F"/>
    <w:rsid w:val="00D0796E"/>
    <w:rsid w:val="00D230AA"/>
    <w:rsid w:val="00D3558E"/>
    <w:rsid w:val="00D37D16"/>
    <w:rsid w:val="00D5619C"/>
    <w:rsid w:val="00D63424"/>
    <w:rsid w:val="00DA6ABC"/>
    <w:rsid w:val="00DB392F"/>
    <w:rsid w:val="00DD1AA4"/>
    <w:rsid w:val="00DE0378"/>
    <w:rsid w:val="00DF2336"/>
    <w:rsid w:val="00E0466E"/>
    <w:rsid w:val="00E0550A"/>
    <w:rsid w:val="00E10B81"/>
    <w:rsid w:val="00E134E4"/>
    <w:rsid w:val="00E21A09"/>
    <w:rsid w:val="00E36C97"/>
    <w:rsid w:val="00E44485"/>
    <w:rsid w:val="00E71C16"/>
    <w:rsid w:val="00E72453"/>
    <w:rsid w:val="00E812B1"/>
    <w:rsid w:val="00E857B7"/>
    <w:rsid w:val="00E926D8"/>
    <w:rsid w:val="00E9462F"/>
    <w:rsid w:val="00EC5730"/>
    <w:rsid w:val="00EC72E2"/>
    <w:rsid w:val="00ED1898"/>
    <w:rsid w:val="00EE3E7B"/>
    <w:rsid w:val="00EF520E"/>
    <w:rsid w:val="00F005B4"/>
    <w:rsid w:val="00F113DA"/>
    <w:rsid w:val="00F16CA7"/>
    <w:rsid w:val="00F30475"/>
    <w:rsid w:val="00F305BB"/>
    <w:rsid w:val="00F32525"/>
    <w:rsid w:val="00F36E61"/>
    <w:rsid w:val="00F47947"/>
    <w:rsid w:val="00F61779"/>
    <w:rsid w:val="00F62917"/>
    <w:rsid w:val="00F62CAA"/>
    <w:rsid w:val="00FA2742"/>
    <w:rsid w:val="00FD09E7"/>
    <w:rsid w:val="00FD3420"/>
    <w:rsid w:val="00FE050F"/>
    <w:rsid w:val="00FE14BD"/>
    <w:rsid w:val="00FF48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4CC1BCF"/>
  <w15:docId w15:val="{4228613F-86FB-4892-ABE1-8325F879B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99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913DB2"/>
    <w:rPr>
      <w:color w:val="0000FF" w:themeColor="hyperlink"/>
      <w:u w:val="single"/>
    </w:rPr>
  </w:style>
  <w:style w:type="paragraph" w:styleId="Normlnywebov">
    <w:name w:val="Normal (Web)"/>
    <w:basedOn w:val="Normlny"/>
    <w:uiPriority w:val="99"/>
    <w:semiHidden/>
    <w:unhideWhenUsed/>
    <w:rsid w:val="00E946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styleId="Zvraznenie">
    <w:name w:val="Emphasis"/>
    <w:basedOn w:val="Predvolenpsmoodseku"/>
    <w:uiPriority w:val="20"/>
    <w:qFormat/>
    <w:locked/>
    <w:rsid w:val="00355627"/>
    <w:rPr>
      <w:i/>
      <w:iCs/>
    </w:rPr>
  </w:style>
  <w:style w:type="character" w:styleId="Vrazn">
    <w:name w:val="Strong"/>
    <w:basedOn w:val="Predvolenpsmoodseku"/>
    <w:uiPriority w:val="22"/>
    <w:qFormat/>
    <w:locked/>
    <w:rsid w:val="003556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stovar.edupage.org/text/?text=text/text35&amp;subpage=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883</Words>
  <Characters>5037</Characters>
  <Application>Microsoft Office Word</Application>
  <DocSecurity>0</DocSecurity>
  <Lines>41</Lines>
  <Paragraphs>11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Eliasova Tereza</cp:lastModifiedBy>
  <cp:revision>2</cp:revision>
  <cp:lastPrinted>2022-01-19T15:54:00Z</cp:lastPrinted>
  <dcterms:created xsi:type="dcterms:W3CDTF">2022-02-25T13:52:00Z</dcterms:created>
  <dcterms:modified xsi:type="dcterms:W3CDTF">2022-02-25T13:52:00Z</dcterms:modified>
</cp:coreProperties>
</file>