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2262" w14:textId="77777777" w:rsidR="00EF01DC" w:rsidRDefault="00EF01DC" w:rsidP="000E6757">
      <w:pPr>
        <w:spacing w:line="360" w:lineRule="auto"/>
      </w:pPr>
      <w:r>
        <w:rPr>
          <w:noProof/>
          <w:lang w:eastAsia="sk-SK"/>
        </w:rPr>
        <w:drawing>
          <wp:inline distT="0" distB="0" distL="0" distR="0" wp14:anchorId="6EF4DF71" wp14:editId="432CF088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0AEE" w14:textId="77777777" w:rsidR="00EF01DC" w:rsidRDefault="00EF01DC" w:rsidP="000E6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013B8" w14:textId="77777777" w:rsidR="00EF01DC" w:rsidRPr="00522F2C" w:rsidRDefault="00EF01DC" w:rsidP="000E6757">
      <w:pPr>
        <w:pStyle w:val="Odsekzoznamu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32F149B8" w14:textId="77777777" w:rsidR="00EF01DC" w:rsidRPr="00B440DB" w:rsidRDefault="00EF01DC" w:rsidP="000E6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54DBEB0D" w14:textId="77777777" w:rsidTr="0085375A">
        <w:tc>
          <w:tcPr>
            <w:tcW w:w="4606" w:type="dxa"/>
          </w:tcPr>
          <w:p w14:paraId="6DA5E372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01370D2" w14:textId="77777777" w:rsidR="00EF01DC" w:rsidRDefault="00EF01DC" w:rsidP="000E6757">
            <w:pPr>
              <w:tabs>
                <w:tab w:val="left" w:pos="4007"/>
              </w:tabs>
              <w:spacing w:line="360" w:lineRule="auto"/>
            </w:pPr>
            <w:r>
              <w:t xml:space="preserve">OP Ľudské zdroje </w:t>
            </w:r>
          </w:p>
        </w:tc>
      </w:tr>
      <w:tr w:rsidR="00EF01DC" w14:paraId="35858FCB" w14:textId="77777777" w:rsidTr="0085375A">
        <w:tc>
          <w:tcPr>
            <w:tcW w:w="4606" w:type="dxa"/>
          </w:tcPr>
          <w:p w14:paraId="13D5257F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0C2F75" w14:textId="77777777" w:rsidR="00EF01DC" w:rsidRDefault="00EF01DC" w:rsidP="000E6757">
            <w:pPr>
              <w:tabs>
                <w:tab w:val="left" w:pos="4007"/>
              </w:tabs>
              <w:spacing w:line="360" w:lineRule="auto"/>
            </w:pPr>
            <w:r>
              <w:t xml:space="preserve">1 Vzdelávanie </w:t>
            </w:r>
          </w:p>
        </w:tc>
      </w:tr>
      <w:tr w:rsidR="00EF01DC" w14:paraId="0937DDE6" w14:textId="77777777" w:rsidTr="0085375A">
        <w:tc>
          <w:tcPr>
            <w:tcW w:w="4606" w:type="dxa"/>
          </w:tcPr>
          <w:p w14:paraId="5FEA34FD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6FFAA5F" w14:textId="77777777" w:rsidR="00EF01DC" w:rsidRPr="00E51D92" w:rsidRDefault="00EF01DC" w:rsidP="000E6757">
            <w:pPr>
              <w:tabs>
                <w:tab w:val="left" w:pos="4007"/>
              </w:tabs>
              <w:spacing w:line="360" w:lineRule="auto"/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2387F45D" w14:textId="77777777" w:rsidTr="0085375A">
        <w:trPr>
          <w:trHeight w:val="860"/>
        </w:trPr>
        <w:tc>
          <w:tcPr>
            <w:tcW w:w="4606" w:type="dxa"/>
          </w:tcPr>
          <w:p w14:paraId="3F487CCC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AE87972" w14:textId="77777777" w:rsidR="00EF01DC" w:rsidRDefault="00EF01DC" w:rsidP="000E6757">
            <w:pPr>
              <w:spacing w:line="360" w:lineRule="auto"/>
            </w:pPr>
            <w:r w:rsidRPr="0085375A">
              <w:t>Zvýšenie kvality odborného vzdelávania a prípravy na Strednej odbornej škole techniky a služieb</w:t>
            </w:r>
          </w:p>
        </w:tc>
      </w:tr>
      <w:tr w:rsidR="00EF01DC" w14:paraId="24D1D477" w14:textId="77777777" w:rsidTr="0085375A">
        <w:tc>
          <w:tcPr>
            <w:tcW w:w="4606" w:type="dxa"/>
          </w:tcPr>
          <w:p w14:paraId="31B6677B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3DACAF67" w14:textId="77777777" w:rsidR="00EF01DC" w:rsidRPr="00E51D92" w:rsidRDefault="00EF01DC" w:rsidP="000E6757">
            <w:pPr>
              <w:tabs>
                <w:tab w:val="left" w:pos="4007"/>
              </w:tabs>
              <w:spacing w:line="360" w:lineRule="auto"/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4DBF83CD" w14:textId="77777777" w:rsidTr="0085375A">
        <w:tc>
          <w:tcPr>
            <w:tcW w:w="4606" w:type="dxa"/>
          </w:tcPr>
          <w:p w14:paraId="20D0AF1A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00DA3212" w14:textId="77777777" w:rsidR="00EF01DC" w:rsidRDefault="00761598" w:rsidP="000E6757">
            <w:pPr>
              <w:tabs>
                <w:tab w:val="left" w:pos="4007"/>
              </w:tabs>
              <w:spacing w:line="36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EF01DC" w14:paraId="4EDAE6D7" w14:textId="77777777" w:rsidTr="0085375A">
        <w:tc>
          <w:tcPr>
            <w:tcW w:w="4606" w:type="dxa"/>
          </w:tcPr>
          <w:p w14:paraId="47303035" w14:textId="77777777" w:rsidR="00EF01DC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1EB6334E" w14:textId="77777777" w:rsidR="00EF01DC" w:rsidRDefault="00EF01DC" w:rsidP="000E6757">
            <w:pPr>
              <w:tabs>
                <w:tab w:val="left" w:pos="4007"/>
              </w:tabs>
              <w:spacing w:line="360" w:lineRule="auto"/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0289B6EC" w14:textId="77777777" w:rsidTr="0085375A">
        <w:tc>
          <w:tcPr>
            <w:tcW w:w="4606" w:type="dxa"/>
          </w:tcPr>
          <w:p w14:paraId="3ED6A617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4BAE8DFB" w14:textId="77777777" w:rsidR="00EF01DC" w:rsidRDefault="00EF01DC" w:rsidP="000E6757">
            <w:pPr>
              <w:tabs>
                <w:tab w:val="left" w:pos="4007"/>
              </w:tabs>
              <w:spacing w:line="360" w:lineRule="auto"/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00C14561" w14:textId="77777777" w:rsidTr="0085375A">
        <w:tc>
          <w:tcPr>
            <w:tcW w:w="4606" w:type="dxa"/>
          </w:tcPr>
          <w:p w14:paraId="783B1BF3" w14:textId="77777777" w:rsidR="00EF01DC" w:rsidRPr="00B440DB" w:rsidRDefault="00EF01DC" w:rsidP="000E6757">
            <w:pPr>
              <w:tabs>
                <w:tab w:val="left" w:pos="40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EAC3D88" w14:textId="77777777" w:rsidR="00EF01DC" w:rsidRDefault="00A24A02" w:rsidP="000E6757">
            <w:pPr>
              <w:tabs>
                <w:tab w:val="left" w:pos="4007"/>
              </w:tabs>
              <w:spacing w:line="360" w:lineRule="auto"/>
            </w:pPr>
            <w:r>
              <w:t>01.10.2021 – 31</w:t>
            </w:r>
            <w:r w:rsidR="00AE2C9E">
              <w:t>.</w:t>
            </w:r>
            <w:r>
              <w:t>1</w:t>
            </w:r>
            <w:r w:rsidR="00AE2C9E">
              <w:t>2.2021</w:t>
            </w:r>
          </w:p>
        </w:tc>
      </w:tr>
    </w:tbl>
    <w:p w14:paraId="118F4BD8" w14:textId="77777777" w:rsidR="00EF01DC" w:rsidRPr="00203036" w:rsidRDefault="00EF01DC" w:rsidP="000E675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78A6B941" w14:textId="77777777" w:rsidTr="0085375A">
        <w:trPr>
          <w:trHeight w:val="6419"/>
        </w:trPr>
        <w:tc>
          <w:tcPr>
            <w:tcW w:w="9062" w:type="dxa"/>
          </w:tcPr>
          <w:p w14:paraId="415D5A63" w14:textId="77777777" w:rsidR="00EF01DC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356160CB" w14:textId="77777777" w:rsidR="00EF01DC" w:rsidRPr="0085375A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761598">
              <w:rPr>
                <w:rFonts w:ascii="Times New Roman" w:hAnsi="Times New Roman" w:cs="Times New Roman"/>
                <w:b/>
                <w:sz w:val="24"/>
                <w:szCs w:val="24"/>
              </w:rPr>
              <w:t>Cvičenia z fyziky</w:t>
            </w:r>
          </w:p>
          <w:p w14:paraId="73CB1F37" w14:textId="77777777" w:rsidR="00761598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</w:p>
          <w:p w14:paraId="52796828" w14:textId="77777777" w:rsidR="00EF01DC" w:rsidRDefault="00A24A02" w:rsidP="000E675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761598"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Bezpečnosť a ochrana zdravia pri práci </w:t>
            </w:r>
            <w:r w:rsidR="0076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9DA505" w14:textId="77777777" w:rsidR="00EF01DC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76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prírodovednej gramotnosti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prostredníctvom uplatnenia extra hodín a realizáciou aktivít mimoškolskej činnosti a vzdelávania a kooperácie pedagogických a odborných zamestnancov.</w:t>
            </w:r>
          </w:p>
          <w:p w14:paraId="38D0662B" w14:textId="77777777" w:rsidR="00EF01DC" w:rsidRPr="0085375A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2DEC3FB0" w14:textId="77777777" w:rsidR="00EF01DC" w:rsidRPr="0085375A" w:rsidRDefault="00A24A02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</w:t>
            </w:r>
            <w:r w:rsidR="00AE2C9E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</w:t>
            </w:r>
            <w:r w:rsidR="00AE2C9E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14:paraId="5B540207" w14:textId="77777777" w:rsidR="00796799" w:rsidRDefault="00796799" w:rsidP="0079679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III.A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hodín</w:t>
            </w:r>
          </w:p>
          <w:p w14:paraId="40DE9E22" w14:textId="77777777" w:rsidR="00AE2C9E" w:rsidRDefault="00796799" w:rsidP="000E675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5.10. </w:t>
            </w:r>
            <w:proofErr w:type="spellStart"/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Algebraické</w:t>
            </w:r>
            <w:proofErr w:type="spellEnd"/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riešenie úloh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riešiť úlohy s 2, 3 aj viacerými vektormi </w:t>
            </w:r>
            <w:proofErr w:type="spellStart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>algebraicky</w:t>
            </w:r>
            <w:proofErr w:type="spellEnd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sčítať, odčítať vektory, násobiť vektor </w:t>
            </w:r>
            <w:proofErr w:type="spellStart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>skalárom</w:t>
            </w:r>
            <w:proofErr w:type="spellEnd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>, určiť veľkosť vektora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.......1 hodina</w:t>
            </w:r>
          </w:p>
          <w:p w14:paraId="37656527" w14:textId="77777777" w:rsidR="00A24A02" w:rsidRDefault="00796799" w:rsidP="000E675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5.10. 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Grafické riešenie úloh </w:t>
            </w:r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(riešiť úlohy s 2 a 3 vektormi graficky – sčítať, odčítať vektory, násobiť vektor </w:t>
            </w:r>
            <w:proofErr w:type="spellStart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>skalárom</w:t>
            </w:r>
            <w:proofErr w:type="spellEnd"/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..........................1 hodina</w:t>
            </w:r>
          </w:p>
          <w:p w14:paraId="47E66B19" w14:textId="77777777" w:rsidR="00A24A02" w:rsidRDefault="00796799" w:rsidP="000E675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6.10., 7.10., 19.10., 19.10., 20.10. 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Riešenie úloh – vektory </w:t>
            </w:r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(precvičovanie operácií s vektormi </w:t>
            </w:r>
            <w:proofErr w:type="spellStart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>algebraicky</w:t>
            </w:r>
            <w:proofErr w:type="spellEnd"/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aj graficky pomocou slovných úloh)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.......................5 hodín</w:t>
            </w:r>
          </w:p>
          <w:p w14:paraId="6DA7876E" w14:textId="77777777" w:rsidR="00A24A02" w:rsidRDefault="00796799" w:rsidP="000E675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21.10. 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Polohový vektor</w:t>
            </w:r>
            <w:r w:rsidR="004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ECA">
              <w:rPr>
                <w:rFonts w:ascii="Times New Roman" w:hAnsi="Times New Roman" w:cs="Times New Roman"/>
                <w:bCs/>
                <w:sz w:val="24"/>
                <w:szCs w:val="24"/>
              </w:rPr>
              <w:t>(charakterizovať a vedieť znázorniť polohový vektor)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.........1 hodina</w:t>
            </w:r>
          </w:p>
          <w:p w14:paraId="4F036FA3" w14:textId="77777777" w:rsidR="00EF01DC" w:rsidRPr="0085375A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DE909D" w14:textId="77777777" w:rsidR="00EF01DC" w:rsidRDefault="008A30A8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14:paraId="625EAD0D" w14:textId="77777777" w:rsidR="00796799" w:rsidRDefault="00796799" w:rsidP="0079679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III.A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hodín</w:t>
            </w:r>
          </w:p>
          <w:p w14:paraId="6521B9A4" w14:textId="77777777" w:rsidR="00EF01DC" w:rsidRDefault="00796799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2.11. 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Trajektória a dráha hmotného bodu</w:t>
            </w:r>
            <w:r w:rsidR="00B6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(vysvetliť rozdiel medzi trajektóriou a dráhou hmotného bodu)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................................1 hodina</w:t>
            </w:r>
          </w:p>
          <w:p w14:paraId="59DBB453" w14:textId="77777777" w:rsidR="00A24A02" w:rsidRDefault="00796799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2.11. 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Rozdelenie pohybov podľa trajektórie</w:t>
            </w:r>
            <w:r w:rsidR="00B6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(vedieť rozdeliť pohyby podľa tvaru trajektórie)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................................1 hodina</w:t>
            </w:r>
          </w:p>
          <w:p w14:paraId="5CA1B5A2" w14:textId="77777777" w:rsidR="00A24A02" w:rsidRDefault="00796799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 </w:t>
            </w:r>
            <w:r w:rsidR="00B66DC1">
              <w:rPr>
                <w:rFonts w:ascii="Times New Roman" w:hAnsi="Times New Roman" w:cs="Times New Roman"/>
                <w:bCs/>
                <w:sz w:val="24"/>
                <w:szCs w:val="24"/>
              </w:rPr>
              <w:t>Priamočiare pohyby (charakterizovať priamočiare pohyby)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>...........1 hodina</w:t>
            </w:r>
          </w:p>
          <w:p w14:paraId="42C1EDC1" w14:textId="77777777" w:rsidR="00A24A02" w:rsidRDefault="00796799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4.11. 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Vodorovný a šikmý vrh </w:t>
            </w:r>
            <w:r w:rsidR="00B66DC1">
              <w:rPr>
                <w:rFonts w:ascii="Times New Roman" w:hAnsi="Times New Roman" w:cs="Times New Roman"/>
                <w:bCs/>
                <w:sz w:val="24"/>
                <w:szCs w:val="24"/>
              </w:rPr>
              <w:t>(vedieť vysvetliť a znázorniť vodorovný aj šikmý vrh)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................................1 hodina</w:t>
            </w:r>
          </w:p>
          <w:p w14:paraId="24CAE027" w14:textId="77777777" w:rsidR="00A24A02" w:rsidRPr="0085375A" w:rsidRDefault="00796799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16.11., 16.11., 18.11., 30.11., 30.11.    </w:t>
            </w:r>
            <w:r w:rsidR="00C3785B">
              <w:rPr>
                <w:rFonts w:ascii="Times New Roman" w:hAnsi="Times New Roman" w:cs="Times New Roman"/>
                <w:bCs/>
                <w:sz w:val="24"/>
                <w:szCs w:val="24"/>
              </w:rPr>
              <w:t>Riešenie úloh z</w:t>
            </w:r>
            <w:r w:rsidR="009B407D">
              <w:rPr>
                <w:rFonts w:ascii="Times New Roman" w:hAnsi="Times New Roman" w:cs="Times New Roman"/>
                <w:bCs/>
                <w:sz w:val="24"/>
                <w:szCs w:val="24"/>
              </w:rPr>
              <w:t> kinematiky ( riešiť slovné aj grafické úlohy na výpočet dráhy, rýchlosti, zrýchlenia, znázornenie pohybov s využitím vektorovej algebry)</w:t>
            </w:r>
            <w:r w:rsidR="00A2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................................5 hodín </w:t>
            </w:r>
          </w:p>
          <w:p w14:paraId="1606063F" w14:textId="77777777" w:rsidR="00EF01DC" w:rsidRDefault="008A30A8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mber 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prezenčnou formou /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dištančnou formou</w:t>
            </w:r>
          </w:p>
          <w:p w14:paraId="002A5CB5" w14:textId="77777777" w:rsidR="00120145" w:rsidRDefault="00120145" w:rsidP="0012014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III.A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hodín</w:t>
            </w:r>
          </w:p>
          <w:p w14:paraId="7433399B" w14:textId="77777777" w:rsidR="00B12464" w:rsidRDefault="00B12464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Prezenčne: </w:t>
            </w:r>
          </w:p>
          <w:p w14:paraId="6C35F5CE" w14:textId="77777777" w:rsidR="0036580A" w:rsidRDefault="00120145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 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Riešenie úloh z kinematiky</w:t>
            </w:r>
            <w:r w:rsidR="00352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1DC2">
              <w:rPr>
                <w:rFonts w:ascii="Times New Roman" w:hAnsi="Times New Roman" w:cs="Times New Roman"/>
                <w:bCs/>
                <w:sz w:val="24"/>
                <w:szCs w:val="24"/>
              </w:rPr>
              <w:t>(znázornenie pohybov s využitím vektorovej algebry)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................................1 hodina</w:t>
            </w:r>
          </w:p>
          <w:p w14:paraId="6D23C9DB" w14:textId="77777777" w:rsidR="00B12464" w:rsidRDefault="00120145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 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Krivočiary pohyb</w:t>
            </w:r>
            <w:r w:rsidR="00F71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(vysvetliť krivočiary pohyb)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................................1 hodina</w:t>
            </w:r>
          </w:p>
          <w:p w14:paraId="1103D7AA" w14:textId="77777777" w:rsidR="00B12464" w:rsidRDefault="00B12464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Dištančne: </w:t>
            </w:r>
          </w:p>
          <w:p w14:paraId="5B754709" w14:textId="77777777" w:rsidR="00B12464" w:rsidRDefault="00120145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14.12. 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Krivočiary pohyb</w:t>
            </w:r>
            <w:r w:rsidR="00F71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(charakterizovať krivočiary pohyb)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................................1 hodina</w:t>
            </w:r>
          </w:p>
          <w:p w14:paraId="3D32F98A" w14:textId="77777777" w:rsidR="00F71DC2" w:rsidRDefault="00120145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14.12. </w:t>
            </w:r>
            <w:proofErr w:type="spellStart"/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Newtonove</w:t>
            </w:r>
            <w:proofErr w:type="spellEnd"/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zákony dynamiky</w:t>
            </w:r>
            <w:r w:rsidR="00F71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(vysvetliť a používať </w:t>
            </w:r>
            <w:proofErr w:type="spellStart"/>
            <w:r w:rsidR="00F71DC2">
              <w:rPr>
                <w:rFonts w:ascii="Times New Roman" w:hAnsi="Times New Roman" w:cs="Times New Roman"/>
                <w:bCs/>
                <w:sz w:val="24"/>
                <w:szCs w:val="24"/>
              </w:rPr>
              <w:t>Newtonove</w:t>
            </w:r>
            <w:proofErr w:type="spellEnd"/>
            <w:r w:rsidR="00F71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zákony dynamiky)</w:t>
            </w:r>
          </w:p>
          <w:p w14:paraId="679BF1BB" w14:textId="77777777" w:rsidR="00B12464" w:rsidRDefault="00F71DC2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</w:t>
            </w:r>
            <w:r w:rsidR="00B12464">
              <w:rPr>
                <w:rFonts w:ascii="Times New Roman" w:hAnsi="Times New Roman" w:cs="Times New Roman"/>
                <w:bCs/>
                <w:sz w:val="24"/>
                <w:szCs w:val="24"/>
              </w:rPr>
              <w:t>1 hodina</w:t>
            </w:r>
          </w:p>
          <w:p w14:paraId="64958187" w14:textId="77777777" w:rsidR="00B12464" w:rsidRPr="00F71DC2" w:rsidRDefault="00120145" w:rsidP="00F71DC2">
            <w:pPr>
              <w:pStyle w:val="Telotextu"/>
              <w:spacing w:after="0" w:line="360" w:lineRule="auto"/>
              <w:rPr>
                <w:color w:val="auto"/>
              </w:rPr>
            </w:pPr>
            <w:r>
              <w:rPr>
                <w:bCs/>
              </w:rPr>
              <w:t xml:space="preserve">15.12. </w:t>
            </w:r>
            <w:r w:rsidR="00B12464">
              <w:rPr>
                <w:bCs/>
              </w:rPr>
              <w:t>Princíp superpozície síl</w:t>
            </w:r>
            <w:r w:rsidR="00F71DC2">
              <w:rPr>
                <w:bCs/>
              </w:rPr>
              <w:t xml:space="preserve"> (</w:t>
            </w:r>
            <w:r w:rsidR="00F71DC2" w:rsidRPr="00F71DC2">
              <w:rPr>
                <w:color w:val="auto"/>
              </w:rPr>
              <w:t>ilustrovať na príkladoch silu a jej účinky, vysvetliť vektorový charakter sily</w:t>
            </w:r>
            <w:r w:rsidR="00F71DC2">
              <w:rPr>
                <w:color w:val="auto"/>
              </w:rPr>
              <w:t xml:space="preserve">, </w:t>
            </w:r>
            <w:r w:rsidR="00F71DC2" w:rsidRPr="00F71DC2">
              <w:rPr>
                <w:color w:val="auto"/>
              </w:rPr>
              <w:t xml:space="preserve">znázorniť schému javu, v ktorom pôsobia rôzne sily, pomenovať sily pôsobiace na teleso, odhadnúť veľkosť pôsobiacej sily, zostrojiť výslednicu všetkých pôsobiacich síl, </w:t>
            </w:r>
            <w:r w:rsidR="00F71DC2">
              <w:rPr>
                <w:color w:val="auto"/>
              </w:rPr>
              <w:t>na meranie sily vedieť</w:t>
            </w:r>
            <w:r w:rsidR="00F71DC2" w:rsidRPr="00F71DC2">
              <w:rPr>
                <w:color w:val="auto"/>
              </w:rPr>
              <w:t xml:space="preserve"> používať silomer a odčítať z neho  hodnotu sily</w:t>
            </w:r>
            <w:r w:rsidR="00B12464" w:rsidRPr="00F71DC2">
              <w:rPr>
                <w:bCs/>
              </w:rPr>
              <w:t>................................1 hodina</w:t>
            </w:r>
          </w:p>
          <w:p w14:paraId="5696F5C7" w14:textId="77777777" w:rsidR="00F71DC2" w:rsidRPr="00F71DC2" w:rsidRDefault="00120145" w:rsidP="00F71DC2">
            <w:pPr>
              <w:pStyle w:val="Telotextu"/>
              <w:spacing w:after="0" w:line="360" w:lineRule="auto"/>
              <w:rPr>
                <w:color w:val="auto"/>
              </w:rPr>
            </w:pPr>
            <w:r>
              <w:rPr>
                <w:bCs/>
              </w:rPr>
              <w:t xml:space="preserve">16.12. </w:t>
            </w:r>
            <w:r w:rsidR="00B12464">
              <w:rPr>
                <w:bCs/>
              </w:rPr>
              <w:t>Hybnosť hmotného bodu</w:t>
            </w:r>
            <w:r w:rsidR="00F71DC2">
              <w:rPr>
                <w:bCs/>
              </w:rPr>
              <w:t xml:space="preserve"> (</w:t>
            </w:r>
            <w:r w:rsidR="00F71DC2" w:rsidRPr="00F71DC2">
              <w:rPr>
                <w:color w:val="auto"/>
              </w:rPr>
              <w:t>riešiť úlohy o pohybe telies s uvážením trecej sily, využiť veličinu hybnosť a zákon zachovania hybnosti, určiť hybnosť pomocou veličín hmotnosť a rýchlosť, chápať hybnosť a moment hybnosti ako vektorovú veličinu</w:t>
            </w:r>
          </w:p>
          <w:p w14:paraId="785FB60C" w14:textId="77777777" w:rsidR="00B12464" w:rsidRDefault="00B12464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................................1 hodina</w:t>
            </w:r>
          </w:p>
          <w:p w14:paraId="0AD7D3A3" w14:textId="77777777" w:rsidR="00EF01DC" w:rsidRPr="0085375A" w:rsidRDefault="00EF01DC" w:rsidP="000E675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ECFA3" w14:textId="77777777" w:rsidR="0035238B" w:rsidRDefault="00EF01DC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42D05544" w14:textId="77777777" w:rsidR="00EF01DC" w:rsidRPr="0035238B" w:rsidRDefault="00A774C8" w:rsidP="000E6757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III.A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F8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D63DC42" w14:textId="77777777" w:rsidR="00EF01DC" w:rsidRPr="0085375A" w:rsidRDefault="00A774C8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F852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8528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F8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0B059F8E" w14:textId="77777777" w:rsidR="00AE2C9E" w:rsidRDefault="00A774C8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52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85281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 w:rsidR="00F85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71C6BA50" w14:textId="77777777" w:rsidR="00EF01DC" w:rsidRDefault="00A774C8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E2C9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 TEAMS)  </w:t>
            </w:r>
          </w:p>
          <w:p w14:paraId="6FE683F3" w14:textId="77777777" w:rsidR="00AD5B93" w:rsidRDefault="00AD5B93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60E8E6" w14:textId="77777777" w:rsidR="00AD5B93" w:rsidRDefault="00AD5B93" w:rsidP="00AD5B93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Spolu odučené hodiny za mesiac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október, november, december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5D3C7DA" w14:textId="77777777" w:rsidR="00AD5B93" w:rsidRPr="00B50375" w:rsidRDefault="00AD5B93" w:rsidP="00AD5B93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III.A – 23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ín</w:t>
            </w:r>
          </w:p>
        </w:tc>
      </w:tr>
      <w:tr w:rsidR="00761598" w:rsidRPr="00203036" w14:paraId="287DCA55" w14:textId="77777777" w:rsidTr="0035238B">
        <w:trPr>
          <w:trHeight w:val="76"/>
        </w:trPr>
        <w:tc>
          <w:tcPr>
            <w:tcW w:w="9062" w:type="dxa"/>
          </w:tcPr>
          <w:p w14:paraId="2F1DE242" w14:textId="77777777" w:rsidR="00B50375" w:rsidRPr="0035238B" w:rsidRDefault="00B50375" w:rsidP="000E6757">
            <w:pPr>
              <w:tabs>
                <w:tab w:val="left" w:pos="569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CC7D5DF" w14:textId="77777777" w:rsidR="00EF01DC" w:rsidRPr="00B440DB" w:rsidRDefault="00EF01DC" w:rsidP="000E6757">
      <w:pPr>
        <w:tabs>
          <w:tab w:val="left" w:pos="1114"/>
        </w:tabs>
        <w:spacing w:line="360" w:lineRule="auto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227208C8" w14:textId="77777777" w:rsidTr="0085375A">
        <w:tc>
          <w:tcPr>
            <w:tcW w:w="4077" w:type="dxa"/>
          </w:tcPr>
          <w:p w14:paraId="1964D8A8" w14:textId="77777777" w:rsidR="00EF01DC" w:rsidRDefault="00EF01DC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4CD85642" w14:textId="77777777" w:rsidR="00EF01DC" w:rsidRDefault="00B50375" w:rsidP="000E6757">
            <w:pPr>
              <w:tabs>
                <w:tab w:val="left" w:pos="1114"/>
              </w:tabs>
              <w:spacing w:after="120" w:line="36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  <w:r w:rsidR="00223BF5">
              <w:t>, 31.12.2021</w:t>
            </w:r>
          </w:p>
        </w:tc>
      </w:tr>
      <w:tr w:rsidR="00EF01DC" w14:paraId="22F7A1C3" w14:textId="77777777" w:rsidTr="0085375A">
        <w:tc>
          <w:tcPr>
            <w:tcW w:w="4077" w:type="dxa"/>
          </w:tcPr>
          <w:p w14:paraId="0BC79C3A" w14:textId="77777777" w:rsidR="00EF01DC" w:rsidRDefault="00EF01DC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3C1200F" w14:textId="77777777" w:rsidR="00EF01DC" w:rsidRDefault="00EF01DC" w:rsidP="000E6757">
            <w:pPr>
              <w:tabs>
                <w:tab w:val="left" w:pos="1114"/>
              </w:tabs>
              <w:spacing w:after="120" w:line="360" w:lineRule="auto"/>
            </w:pPr>
          </w:p>
        </w:tc>
      </w:tr>
      <w:tr w:rsidR="00EF01DC" w14:paraId="32294A61" w14:textId="77777777" w:rsidTr="0085375A">
        <w:tc>
          <w:tcPr>
            <w:tcW w:w="4077" w:type="dxa"/>
          </w:tcPr>
          <w:p w14:paraId="1105862B" w14:textId="77777777" w:rsidR="00EF01DC" w:rsidRDefault="00EF01DC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1BF8C84F" w14:textId="77777777" w:rsidR="00EF01DC" w:rsidRDefault="00223BF5" w:rsidP="000E6757">
            <w:pPr>
              <w:tabs>
                <w:tab w:val="left" w:pos="1114"/>
              </w:tabs>
              <w:spacing w:after="120" w:line="360" w:lineRule="auto"/>
            </w:pPr>
            <w:proofErr w:type="spellStart"/>
            <w:r>
              <w:t>Mgr.Miloš</w:t>
            </w:r>
            <w:proofErr w:type="spellEnd"/>
            <w:r>
              <w:t xml:space="preserve"> Kováč, 31.12.2021</w:t>
            </w:r>
          </w:p>
        </w:tc>
      </w:tr>
      <w:tr w:rsidR="00EF01DC" w14:paraId="208E8FFA" w14:textId="77777777" w:rsidTr="0085375A">
        <w:tc>
          <w:tcPr>
            <w:tcW w:w="4077" w:type="dxa"/>
          </w:tcPr>
          <w:p w14:paraId="7517303F" w14:textId="77777777" w:rsidR="00EF01DC" w:rsidRDefault="00EF01DC" w:rsidP="000E675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5A2C5E5" w14:textId="77777777" w:rsidR="00EF01DC" w:rsidRDefault="00EF01DC" w:rsidP="000E6757">
            <w:pPr>
              <w:tabs>
                <w:tab w:val="left" w:pos="1114"/>
              </w:tabs>
              <w:spacing w:after="120" w:line="360" w:lineRule="auto"/>
            </w:pPr>
          </w:p>
        </w:tc>
      </w:tr>
    </w:tbl>
    <w:p w14:paraId="18361CA0" w14:textId="77777777" w:rsidR="00EF01DC" w:rsidRDefault="00EF01DC" w:rsidP="000E6757">
      <w:pPr>
        <w:tabs>
          <w:tab w:val="left" w:pos="1114"/>
        </w:tabs>
        <w:spacing w:line="360" w:lineRule="auto"/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FEA" w14:textId="77777777" w:rsidR="00022E57" w:rsidRDefault="00022E57" w:rsidP="00C32FE0">
      <w:pPr>
        <w:spacing w:after="0" w:line="240" w:lineRule="auto"/>
      </w:pPr>
      <w:r>
        <w:separator/>
      </w:r>
    </w:p>
  </w:endnote>
  <w:endnote w:type="continuationSeparator" w:id="0">
    <w:p w14:paraId="1B9FC7F3" w14:textId="77777777" w:rsidR="00022E57" w:rsidRDefault="00022E57" w:rsidP="00C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AF5" w14:textId="77777777" w:rsidR="00022E57" w:rsidRDefault="00022E57" w:rsidP="00C32FE0">
      <w:pPr>
        <w:spacing w:after="0" w:line="240" w:lineRule="auto"/>
      </w:pPr>
      <w:r>
        <w:separator/>
      </w:r>
    </w:p>
  </w:footnote>
  <w:footnote w:type="continuationSeparator" w:id="0">
    <w:p w14:paraId="35354E06" w14:textId="77777777" w:rsidR="00022E57" w:rsidRDefault="00022E57" w:rsidP="00C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77FF"/>
      </v:shape>
    </w:pict>
  </w:numPicBullet>
  <w:abstractNum w:abstractNumId="0" w15:restartNumberingAfterBreak="0">
    <w:nsid w:val="30613FFC"/>
    <w:multiLevelType w:val="multilevel"/>
    <w:tmpl w:val="DF44B16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A5601"/>
    <w:multiLevelType w:val="hybridMultilevel"/>
    <w:tmpl w:val="44CEF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DC"/>
    <w:rsid w:val="00022E57"/>
    <w:rsid w:val="000B0682"/>
    <w:rsid w:val="000E6757"/>
    <w:rsid w:val="00120145"/>
    <w:rsid w:val="001D0057"/>
    <w:rsid w:val="00223BF5"/>
    <w:rsid w:val="002F3B0A"/>
    <w:rsid w:val="0035238B"/>
    <w:rsid w:val="0036580A"/>
    <w:rsid w:val="003D06CF"/>
    <w:rsid w:val="003F2B9A"/>
    <w:rsid w:val="004B0C72"/>
    <w:rsid w:val="005138E1"/>
    <w:rsid w:val="00605865"/>
    <w:rsid w:val="006A7A9B"/>
    <w:rsid w:val="006E3E9C"/>
    <w:rsid w:val="006E5775"/>
    <w:rsid w:val="00755245"/>
    <w:rsid w:val="00761598"/>
    <w:rsid w:val="00796799"/>
    <w:rsid w:val="007A4CCC"/>
    <w:rsid w:val="00853ECA"/>
    <w:rsid w:val="008A30A8"/>
    <w:rsid w:val="008E0DE4"/>
    <w:rsid w:val="00973A94"/>
    <w:rsid w:val="00982335"/>
    <w:rsid w:val="009B407D"/>
    <w:rsid w:val="009F3DC6"/>
    <w:rsid w:val="00A24A02"/>
    <w:rsid w:val="00A774C8"/>
    <w:rsid w:val="00A85868"/>
    <w:rsid w:val="00AD5B93"/>
    <w:rsid w:val="00AE2C9E"/>
    <w:rsid w:val="00AE2D48"/>
    <w:rsid w:val="00B12464"/>
    <w:rsid w:val="00B50375"/>
    <w:rsid w:val="00B66DC1"/>
    <w:rsid w:val="00C32FE0"/>
    <w:rsid w:val="00C3785B"/>
    <w:rsid w:val="00C64C03"/>
    <w:rsid w:val="00DE6864"/>
    <w:rsid w:val="00E30522"/>
    <w:rsid w:val="00E770A7"/>
    <w:rsid w:val="00EF01DC"/>
    <w:rsid w:val="00F11E73"/>
    <w:rsid w:val="00F71DC2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CE5C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FE0"/>
  </w:style>
  <w:style w:type="paragraph" w:styleId="Pta">
    <w:name w:val="footer"/>
    <w:basedOn w:val="Normlny"/>
    <w:link w:val="Pt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FE0"/>
  </w:style>
  <w:style w:type="paragraph" w:customStyle="1" w:styleId="Telotextu">
    <w:name w:val="Telo textu"/>
    <w:basedOn w:val="Normlny"/>
    <w:rsid w:val="00F71DC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Eliasova Tereza</cp:lastModifiedBy>
  <cp:revision>2</cp:revision>
  <cp:lastPrinted>2022-01-21T09:56:00Z</cp:lastPrinted>
  <dcterms:created xsi:type="dcterms:W3CDTF">2022-01-28T16:09:00Z</dcterms:created>
  <dcterms:modified xsi:type="dcterms:W3CDTF">2022-01-28T16:09:00Z</dcterms:modified>
</cp:coreProperties>
</file>