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4A" w:rsidRPr="00DD035F" w:rsidRDefault="000C714A">
      <w:pPr>
        <w:rPr>
          <w:b/>
          <w:color w:val="E36C0A" w:themeColor="accent6" w:themeShade="BF"/>
          <w:sz w:val="24"/>
          <w:szCs w:val="24"/>
          <w:u w:val="single"/>
        </w:rPr>
      </w:pPr>
      <w:bookmarkStart w:id="0" w:name="_GoBack"/>
      <w:bookmarkEnd w:id="0"/>
      <w:r w:rsidRPr="00DD035F">
        <w:rPr>
          <w:b/>
          <w:color w:val="E36C0A" w:themeColor="accent6" w:themeShade="BF"/>
          <w:sz w:val="24"/>
          <w:szCs w:val="24"/>
          <w:u w:val="single"/>
        </w:rPr>
        <w:t>Vznik národných štátov - Zjednotenie Talianska a Nemecka</w:t>
      </w:r>
    </w:p>
    <w:p w:rsidR="000C714A" w:rsidRPr="00DD035F" w:rsidRDefault="000C714A" w:rsidP="00055748">
      <w:pPr>
        <w:spacing w:after="0"/>
        <w:rPr>
          <w:b/>
          <w:color w:val="E36C0A" w:themeColor="accent6" w:themeShade="BF"/>
          <w:u w:val="single"/>
        </w:rPr>
      </w:pPr>
      <w:r w:rsidRPr="00DD035F">
        <w:rPr>
          <w:b/>
          <w:color w:val="E36C0A" w:themeColor="accent6" w:themeShade="BF"/>
          <w:u w:val="single"/>
        </w:rPr>
        <w:t>Zjednotenie Talianska</w:t>
      </w:r>
    </w:p>
    <w:p w:rsidR="003D308B" w:rsidRDefault="00160088" w:rsidP="003D308B">
      <w:pPr>
        <w:spacing w:after="0"/>
        <w:rPr>
          <w:rFonts w:eastAsia="+mn-ea" w:cstheme="minorHAnsi"/>
          <w:color w:val="000000"/>
          <w:kern w:val="24"/>
        </w:rPr>
      </w:pPr>
      <w:r>
        <w:rPr>
          <w:rFonts w:eastAsia="+mn-ea" w:cstheme="minorHAnsi"/>
          <w:color w:val="000000"/>
          <w:kern w:val="24"/>
        </w:rPr>
        <w:t>-</w:t>
      </w:r>
      <w:r w:rsidR="00DF2C1D" w:rsidRPr="00160088">
        <w:rPr>
          <w:rFonts w:eastAsia="+mn-ea" w:cstheme="minorHAnsi"/>
          <w:color w:val="000000"/>
          <w:kern w:val="24"/>
        </w:rPr>
        <w:t xml:space="preserve">rozhodujúcu úlohu v boji proti </w:t>
      </w:r>
      <w:r w:rsidR="00DF2C1D" w:rsidRPr="00160088">
        <w:rPr>
          <w:rFonts w:eastAsia="+mn-ea" w:cstheme="minorHAnsi"/>
          <w:b/>
          <w:kern w:val="24"/>
        </w:rPr>
        <w:t>Rakúšanom</w:t>
      </w:r>
      <w:r w:rsidR="00DF2C1D" w:rsidRPr="00160088">
        <w:rPr>
          <w:rFonts w:eastAsia="+mn-ea" w:cstheme="minorHAnsi"/>
          <w:color w:val="000000"/>
          <w:kern w:val="24"/>
        </w:rPr>
        <w:t xml:space="preserve"> a v zjednocovacom procese </w:t>
      </w:r>
      <w:r w:rsidR="003D308B">
        <w:rPr>
          <w:rFonts w:eastAsia="+mn-ea" w:cstheme="minorHAnsi"/>
          <w:color w:val="000000"/>
          <w:kern w:val="24"/>
        </w:rPr>
        <w:t xml:space="preserve">     </w:t>
      </w:r>
    </w:p>
    <w:p w:rsidR="00DF2C1D" w:rsidRPr="00160088" w:rsidRDefault="003D308B" w:rsidP="003D308B">
      <w:pPr>
        <w:spacing w:after="0"/>
        <w:rPr>
          <w:rFonts w:eastAsia="Times New Roman" w:cstheme="minorHAnsi"/>
          <w:color w:val="1B587C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1E02E565" wp14:editId="702723A3">
            <wp:simplePos x="0" y="0"/>
            <wp:positionH relativeFrom="margin">
              <wp:posOffset>3234690</wp:posOffset>
            </wp:positionH>
            <wp:positionV relativeFrom="margin">
              <wp:posOffset>819150</wp:posOffset>
            </wp:positionV>
            <wp:extent cx="580390" cy="838200"/>
            <wp:effectExtent l="0" t="0" r="0" b="0"/>
            <wp:wrapSquare wrapText="bothSides"/>
            <wp:docPr id="7" name="Zástupný symbol obsahu 6" descr="canale47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ástupný symbol obsahu 6" descr="canale47.jpg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838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+mn-ea" w:cstheme="minorHAnsi"/>
          <w:color w:val="000000"/>
          <w:kern w:val="24"/>
        </w:rPr>
        <w:t xml:space="preserve">  </w:t>
      </w:r>
      <w:r w:rsidR="00DF2C1D" w:rsidRPr="00160088">
        <w:rPr>
          <w:rFonts w:eastAsia="+mn-ea" w:cstheme="minorHAnsi"/>
          <w:color w:val="000000"/>
          <w:kern w:val="24"/>
        </w:rPr>
        <w:t>Talianska zohrali dvaja muži</w:t>
      </w:r>
      <w:r>
        <w:rPr>
          <w:rFonts w:eastAsia="+mn-ea" w:cstheme="minorHAnsi"/>
          <w:color w:val="000000"/>
          <w:kern w:val="24"/>
        </w:rPr>
        <w:t xml:space="preserve"> :</w:t>
      </w:r>
    </w:p>
    <w:p w:rsidR="00DF2C1D" w:rsidRPr="003D308B" w:rsidRDefault="00DF2C1D" w:rsidP="008456CA">
      <w:pPr>
        <w:pStyle w:val="Odsekzoznamu"/>
        <w:numPr>
          <w:ilvl w:val="0"/>
          <w:numId w:val="5"/>
        </w:numPr>
        <w:rPr>
          <w:rFonts w:asciiTheme="minorHAnsi" w:eastAsia="Times New Roman" w:hAnsiTheme="minorHAnsi" w:cstheme="minorHAnsi"/>
          <w:b/>
          <w:u w:val="single"/>
        </w:rPr>
      </w:pPr>
      <w:r w:rsidRPr="003D308B">
        <w:rPr>
          <w:rFonts w:asciiTheme="minorHAnsi" w:eastAsia="+mn-ea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A9515" wp14:editId="68F6287C">
                <wp:simplePos x="0" y="0"/>
                <wp:positionH relativeFrom="column">
                  <wp:posOffset>1614805</wp:posOffset>
                </wp:positionH>
                <wp:positionV relativeFrom="paragraph">
                  <wp:posOffset>80010</wp:posOffset>
                </wp:positionV>
                <wp:extent cx="1552575" cy="85725"/>
                <wp:effectExtent l="0" t="19050" r="47625" b="47625"/>
                <wp:wrapNone/>
                <wp:docPr id="1" name="Šípka dopra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 doprava 1" o:spid="_x0000_s1026" type="#_x0000_t13" style="position:absolute;margin-left:127.15pt;margin-top:6.3pt;width:122.25pt;height: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" adj="21004" fillcolor="#4f81bd [3204]" strokecolor="#243f60 [1604]" strokeweight="2pt"/>
            </w:pict>
          </mc:Fallback>
        </mc:AlternateContent>
      </w:r>
      <w:r w:rsidRPr="003D308B">
        <w:rPr>
          <w:rFonts w:asciiTheme="minorHAnsi" w:eastAsia="+mn-ea" w:hAnsiTheme="minorHAnsi" w:cstheme="minorHAnsi"/>
          <w:b/>
          <w:kern w:val="24"/>
          <w:u w:val="single"/>
        </w:rPr>
        <w:t xml:space="preserve">Camillo Cavour:     </w:t>
      </w:r>
    </w:p>
    <w:p w:rsidR="00DF2C1D" w:rsidRPr="003D308B" w:rsidRDefault="00DF2C1D" w:rsidP="00CA45CD">
      <w:pPr>
        <w:spacing w:after="0" w:line="240" w:lineRule="auto"/>
        <w:ind w:left="173"/>
        <w:rPr>
          <w:rFonts w:eastAsia="+mn-ea" w:cstheme="minorHAnsi"/>
          <w:kern w:val="24"/>
          <w:lang w:eastAsia="sk-SK"/>
        </w:rPr>
      </w:pPr>
      <w:r w:rsidRPr="00DF2C1D">
        <w:rPr>
          <w:rFonts w:eastAsia="+mn-ea" w:cstheme="minorHAnsi"/>
          <w:kern w:val="24"/>
          <w:lang w:eastAsia="sk-SK"/>
        </w:rPr>
        <w:t xml:space="preserve">- </w:t>
      </w:r>
      <w:r w:rsidR="00F35696" w:rsidRPr="003D308B">
        <w:rPr>
          <w:rFonts w:eastAsia="+mn-ea" w:cstheme="minorHAnsi"/>
          <w:kern w:val="24"/>
          <w:lang w:eastAsia="sk-SK"/>
        </w:rPr>
        <w:t>predseda vlády</w:t>
      </w:r>
      <w:r w:rsidR="0085729E" w:rsidRPr="003D308B">
        <w:rPr>
          <w:rFonts w:eastAsia="+mn-ea" w:cstheme="minorHAnsi"/>
          <w:kern w:val="24"/>
          <w:lang w:eastAsia="sk-SK"/>
        </w:rPr>
        <w:t xml:space="preserve"> v kráľovstve</w:t>
      </w:r>
      <w:r w:rsidR="00F35696" w:rsidRPr="003D308B">
        <w:rPr>
          <w:rFonts w:eastAsia="+mn-ea" w:cstheme="minorHAnsi"/>
          <w:kern w:val="24"/>
          <w:lang w:eastAsia="sk-SK"/>
        </w:rPr>
        <w:t xml:space="preserve"> </w:t>
      </w:r>
      <w:r w:rsidRPr="00DF2C1D">
        <w:rPr>
          <w:rFonts w:eastAsia="+mn-ea" w:cstheme="minorHAnsi"/>
          <w:kern w:val="24"/>
          <w:lang w:eastAsia="sk-SK"/>
        </w:rPr>
        <w:t xml:space="preserve"> Piemontu a</w:t>
      </w:r>
      <w:r w:rsidR="008456CA" w:rsidRPr="003D308B">
        <w:rPr>
          <w:rFonts w:eastAsia="+mn-ea" w:cstheme="minorHAnsi"/>
          <w:kern w:val="24"/>
          <w:lang w:eastAsia="sk-SK"/>
        </w:rPr>
        <w:t> </w:t>
      </w:r>
      <w:r w:rsidRPr="00DF2C1D">
        <w:rPr>
          <w:rFonts w:eastAsia="+mn-ea" w:cstheme="minorHAnsi"/>
          <w:kern w:val="24"/>
          <w:lang w:eastAsia="sk-SK"/>
        </w:rPr>
        <w:t>Sardínie</w:t>
      </w:r>
    </w:p>
    <w:p w:rsidR="00CA45CD" w:rsidRPr="003D308B" w:rsidRDefault="008456CA" w:rsidP="00CA45CD">
      <w:pPr>
        <w:spacing w:after="0" w:line="240" w:lineRule="auto"/>
        <w:ind w:left="173"/>
        <w:rPr>
          <w:rFonts w:eastAsia="+mn-ea" w:cstheme="minorHAnsi"/>
          <w:kern w:val="24"/>
          <w:lang w:eastAsia="sk-SK"/>
        </w:rPr>
      </w:pPr>
      <w:r w:rsidRPr="003D308B">
        <w:rPr>
          <w:rFonts w:eastAsia="+mn-ea" w:cstheme="minorHAnsi"/>
          <w:kern w:val="24"/>
          <w:lang w:eastAsia="sk-SK"/>
        </w:rPr>
        <w:t xml:space="preserve">- presvedčil kráľa Viktora Emanuela, aby sa politicky </w:t>
      </w:r>
      <w:r w:rsidR="00CA45CD" w:rsidRPr="003D308B">
        <w:rPr>
          <w:rFonts w:eastAsia="+mn-ea" w:cstheme="minorHAnsi"/>
          <w:kern w:val="24"/>
          <w:lang w:eastAsia="sk-SK"/>
        </w:rPr>
        <w:t xml:space="preserve">  </w:t>
      </w:r>
    </w:p>
    <w:p w:rsidR="008456CA" w:rsidRPr="003D308B" w:rsidRDefault="00CA45CD" w:rsidP="00CA45CD">
      <w:pPr>
        <w:spacing w:after="0" w:line="240" w:lineRule="auto"/>
        <w:ind w:left="173"/>
        <w:rPr>
          <w:rFonts w:eastAsia="+mn-ea" w:cstheme="minorHAnsi"/>
          <w:kern w:val="24"/>
          <w:lang w:eastAsia="sk-SK"/>
        </w:rPr>
      </w:pPr>
      <w:r w:rsidRPr="003D308B"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66432" behindDoc="0" locked="0" layoutInCell="1" allowOverlap="1" wp14:anchorId="75329A10" wp14:editId="314D5A6A">
            <wp:simplePos x="0" y="0"/>
            <wp:positionH relativeFrom="margin">
              <wp:posOffset>1809750</wp:posOffset>
            </wp:positionH>
            <wp:positionV relativeFrom="margin">
              <wp:posOffset>1497330</wp:posOffset>
            </wp:positionV>
            <wp:extent cx="633730" cy="790575"/>
            <wp:effectExtent l="0" t="0" r="0" b="9525"/>
            <wp:wrapSquare wrapText="bothSides"/>
            <wp:docPr id="10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08B">
        <w:rPr>
          <w:rFonts w:eastAsia="+mn-ea" w:cstheme="minorHAnsi"/>
          <w:kern w:val="24"/>
          <w:lang w:eastAsia="sk-SK"/>
        </w:rPr>
        <w:t xml:space="preserve">   </w:t>
      </w:r>
      <w:r w:rsidR="008456CA" w:rsidRPr="003D308B">
        <w:rPr>
          <w:rFonts w:eastAsia="+mn-ea" w:cstheme="minorHAnsi"/>
          <w:kern w:val="24"/>
          <w:lang w:eastAsia="sk-SK"/>
        </w:rPr>
        <w:t>zblížili s Napoleonom III.</w:t>
      </w:r>
    </w:p>
    <w:p w:rsidR="008456CA" w:rsidRDefault="003D308B" w:rsidP="00DF2C1D">
      <w:pPr>
        <w:spacing w:before="60" w:after="0" w:line="240" w:lineRule="auto"/>
        <w:ind w:left="173"/>
        <w:rPr>
          <w:rFonts w:eastAsia="+mn-ea" w:cstheme="minorHAnsi"/>
          <w:color w:val="9F2936"/>
          <w:kern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021B66DB" wp14:editId="70459B59">
            <wp:simplePos x="0" y="0"/>
            <wp:positionH relativeFrom="margin">
              <wp:posOffset>2672080</wp:posOffset>
            </wp:positionH>
            <wp:positionV relativeFrom="margin">
              <wp:posOffset>1809750</wp:posOffset>
            </wp:positionV>
            <wp:extent cx="657225" cy="866140"/>
            <wp:effectExtent l="0" t="0" r="9525" b="0"/>
            <wp:wrapSquare wrapText="bothSides"/>
            <wp:docPr id="5" name="Zástupný symbol obsahu 4" descr="giuseppe-garibaldi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symbol obsahu 4" descr="giuseppe-garibaldi2.jpg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661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748">
        <w:rPr>
          <w:rFonts w:eastAsia="+mn-ea" w:cstheme="minorHAnsi"/>
          <w:noProof/>
          <w:color w:val="9F2936"/>
          <w:kern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47C05" wp14:editId="5156983E">
                <wp:simplePos x="0" y="0"/>
                <wp:positionH relativeFrom="column">
                  <wp:posOffset>1156969</wp:posOffset>
                </wp:positionH>
                <wp:positionV relativeFrom="paragraph">
                  <wp:posOffset>172084</wp:posOffset>
                </wp:positionV>
                <wp:extent cx="614352" cy="45719"/>
                <wp:effectExtent l="0" t="152400" r="0" b="164465"/>
                <wp:wrapNone/>
                <wp:docPr id="9" name="Šípka dopra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9782">
                          <a:off x="0" y="0"/>
                          <a:ext cx="614352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ípka doprava 9" o:spid="_x0000_s1026" type="#_x0000_t13" style="position:absolute;margin-left:91.1pt;margin-top:13.55pt;width:48.35pt;height:3.6pt;rotation:187846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" adj="20796" fillcolor="#4f81bd [3204]" strokecolor="#243f60 [1604]" strokeweight="2pt"/>
            </w:pict>
          </mc:Fallback>
        </mc:AlternateContent>
      </w:r>
    </w:p>
    <w:p w:rsidR="008456CA" w:rsidRDefault="008456CA" w:rsidP="00DF2C1D">
      <w:pPr>
        <w:spacing w:before="60" w:after="0" w:line="240" w:lineRule="auto"/>
        <w:ind w:left="173"/>
        <w:rPr>
          <w:rFonts w:eastAsia="Times New Roman" w:cstheme="minorHAnsi"/>
          <w:lang w:eastAsia="sk-SK"/>
        </w:rPr>
      </w:pPr>
    </w:p>
    <w:p w:rsidR="008456CA" w:rsidRPr="00DF2C1D" w:rsidRDefault="008456CA" w:rsidP="00DF2C1D">
      <w:pPr>
        <w:spacing w:before="60" w:after="0" w:line="240" w:lineRule="auto"/>
        <w:ind w:left="173"/>
        <w:rPr>
          <w:rFonts w:eastAsia="Times New Roman" w:cstheme="minorHAnsi"/>
          <w:lang w:eastAsia="sk-SK"/>
        </w:rPr>
      </w:pPr>
    </w:p>
    <w:p w:rsidR="00DF2C1D" w:rsidRPr="003D308B" w:rsidRDefault="0085729E" w:rsidP="008456CA">
      <w:pPr>
        <w:pStyle w:val="Odsekzoznamu"/>
        <w:numPr>
          <w:ilvl w:val="0"/>
          <w:numId w:val="5"/>
        </w:numPr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3D308B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E56BB" wp14:editId="48422650">
                <wp:simplePos x="0" y="0"/>
                <wp:positionH relativeFrom="column">
                  <wp:posOffset>1671955</wp:posOffset>
                </wp:positionH>
                <wp:positionV relativeFrom="paragraph">
                  <wp:posOffset>102870</wp:posOffset>
                </wp:positionV>
                <wp:extent cx="904875" cy="85725"/>
                <wp:effectExtent l="0" t="19050" r="47625" b="47625"/>
                <wp:wrapNone/>
                <wp:docPr id="6" name="Šípka dopra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ípka doprava 6" o:spid="_x0000_s1026" type="#_x0000_t13" style="position:absolute;margin-left:131.65pt;margin-top:8.1pt;width:71.2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" adj="20577" fillcolor="#4f81bd [3204]" strokecolor="#243f60 [1604]" strokeweight="2pt"/>
            </w:pict>
          </mc:Fallback>
        </mc:AlternateContent>
      </w:r>
      <w:r w:rsidR="00DF2C1D" w:rsidRPr="003D308B">
        <w:rPr>
          <w:rFonts w:asciiTheme="minorHAnsi" w:eastAsia="+mn-ea" w:hAnsiTheme="minorHAnsi" w:cstheme="minorHAnsi"/>
          <w:b/>
          <w:kern w:val="24"/>
          <w:sz w:val="22"/>
          <w:szCs w:val="22"/>
          <w:u w:val="single"/>
        </w:rPr>
        <w:t>Giuseppe Garibaldi:</w:t>
      </w:r>
      <w:r w:rsidR="00F35696" w:rsidRPr="003D308B">
        <w:rPr>
          <w:rFonts w:asciiTheme="minorHAnsi" w:hAnsiTheme="minorHAnsi" w:cstheme="minorHAnsi"/>
          <w:b/>
          <w:noProof/>
          <w:sz w:val="22"/>
          <w:szCs w:val="22"/>
          <w:u w:val="single"/>
        </w:rPr>
        <w:t xml:space="preserve"> </w:t>
      </w:r>
    </w:p>
    <w:p w:rsidR="00DF2C1D" w:rsidRPr="003D308B" w:rsidRDefault="00DF2C1D" w:rsidP="00DF2C1D">
      <w:pPr>
        <w:spacing w:before="60" w:after="0" w:line="240" w:lineRule="auto"/>
        <w:ind w:left="173"/>
        <w:rPr>
          <w:rFonts w:eastAsia="+mn-ea" w:cstheme="minorHAnsi"/>
          <w:kern w:val="24"/>
          <w:lang w:eastAsia="sk-SK"/>
        </w:rPr>
      </w:pPr>
      <w:r w:rsidRPr="00DF2C1D">
        <w:rPr>
          <w:rFonts w:eastAsia="+mn-ea" w:cstheme="minorHAnsi"/>
          <w:kern w:val="24"/>
          <w:lang w:eastAsia="sk-SK"/>
        </w:rPr>
        <w:t>- revolucionár</w:t>
      </w:r>
    </w:p>
    <w:p w:rsidR="00CA45CD" w:rsidRPr="00DF2C1D" w:rsidRDefault="00CA45CD" w:rsidP="00DF2C1D">
      <w:pPr>
        <w:spacing w:before="60" w:after="0" w:line="240" w:lineRule="auto"/>
        <w:ind w:left="173"/>
        <w:rPr>
          <w:rFonts w:eastAsia="Times New Roman" w:cstheme="minorHAnsi"/>
          <w:lang w:eastAsia="sk-SK"/>
        </w:rPr>
      </w:pPr>
    </w:p>
    <w:p w:rsidR="00CA45CD" w:rsidRDefault="0018137D" w:rsidP="00940E18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940E18">
        <w:rPr>
          <w:rFonts w:cstheme="minorHAnsi"/>
        </w:rPr>
        <w:t xml:space="preserve">vojna s Rakúskom – 1859 - </w:t>
      </w:r>
      <w:r w:rsidRPr="00940E18">
        <w:rPr>
          <w:rFonts w:cstheme="minorHAnsi"/>
          <w:b/>
          <w:u w:val="single"/>
        </w:rPr>
        <w:t>bitka pri Solferine</w:t>
      </w:r>
      <w:r>
        <w:rPr>
          <w:rFonts w:cstheme="minorHAnsi"/>
        </w:rPr>
        <w:t xml:space="preserve"> – </w:t>
      </w:r>
      <w:r w:rsidR="00CA45CD">
        <w:rPr>
          <w:rFonts w:cstheme="minorHAnsi"/>
        </w:rPr>
        <w:t>víťaz</w:t>
      </w:r>
      <w:r w:rsidR="00940E18">
        <w:rPr>
          <w:rFonts w:cstheme="minorHAnsi"/>
        </w:rPr>
        <w:t xml:space="preserve"> </w:t>
      </w:r>
      <w:r w:rsidR="00CA45CD" w:rsidRPr="00940E18">
        <w:rPr>
          <w:rFonts w:cstheme="minorHAnsi"/>
        </w:rPr>
        <w:t>→</w:t>
      </w:r>
      <w:r w:rsidR="00940E18">
        <w:rPr>
          <w:rFonts w:cstheme="minorHAnsi"/>
        </w:rPr>
        <w:t xml:space="preserve"> </w:t>
      </w:r>
      <w:r>
        <w:rPr>
          <w:rFonts w:cstheme="minorHAnsi"/>
        </w:rPr>
        <w:t xml:space="preserve">Sardínia </w:t>
      </w:r>
      <w:r w:rsidR="00CA45CD">
        <w:rPr>
          <w:rFonts w:cstheme="minorHAnsi"/>
        </w:rPr>
        <w:t xml:space="preserve">  </w:t>
      </w:r>
    </w:p>
    <w:p w:rsidR="00940E18" w:rsidRDefault="00CA45CD" w:rsidP="00940E18">
      <w:pPr>
        <w:spacing w:after="0"/>
        <w:rPr>
          <w:rFonts w:cstheme="minorHAnsi"/>
        </w:rPr>
      </w:pPr>
      <w:r>
        <w:rPr>
          <w:rFonts w:cstheme="minorHAnsi"/>
        </w:rPr>
        <w:t xml:space="preserve">   </w:t>
      </w:r>
      <w:r w:rsidR="0018137D">
        <w:rPr>
          <w:rFonts w:cstheme="minorHAnsi"/>
        </w:rPr>
        <w:t>s</w:t>
      </w:r>
      <w:r>
        <w:rPr>
          <w:rFonts w:cstheme="minorHAnsi"/>
        </w:rPr>
        <w:t xml:space="preserve"> francúzskou </w:t>
      </w:r>
      <w:r w:rsidR="00940E18">
        <w:rPr>
          <w:rFonts w:cstheme="minorHAnsi"/>
        </w:rPr>
        <w:t>pomocou  (Rakúšania stratili Lombardiu a Benátsko)</w:t>
      </w:r>
    </w:p>
    <w:p w:rsidR="00940E18" w:rsidRPr="00940E18" w:rsidRDefault="00940E18" w:rsidP="00940E18">
      <w:pPr>
        <w:spacing w:after="0"/>
        <w:rPr>
          <w:rFonts w:cstheme="minorHAnsi"/>
        </w:rPr>
      </w:pPr>
      <w:r w:rsidRPr="00940E18">
        <w:rPr>
          <w:rFonts w:cstheme="minorHAnsi"/>
          <w:b/>
        </w:rPr>
        <w:t>HENRI DUNANT</w:t>
      </w:r>
      <w:r w:rsidRPr="00940E18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Pr="00940E18">
        <w:rPr>
          <w:rFonts w:cstheme="minorHAnsi"/>
        </w:rPr>
        <w:t xml:space="preserve">švajčiarsky obchodník </w:t>
      </w:r>
      <w:r>
        <w:rPr>
          <w:rFonts w:cstheme="minorHAnsi"/>
        </w:rPr>
        <w:t xml:space="preserve">    </w:t>
      </w:r>
    </w:p>
    <w:p w:rsidR="00940E18" w:rsidRPr="00940E18" w:rsidRDefault="00055748" w:rsidP="00940E18">
      <w:pPr>
        <w:pStyle w:val="Bezriadkovania"/>
        <w:rPr>
          <w:rFonts w:cstheme="minorHAnsi"/>
        </w:rPr>
      </w:pPr>
      <w:r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68480" behindDoc="1" locked="0" layoutInCell="1" allowOverlap="1" wp14:anchorId="7DA08C80" wp14:editId="133B1246">
            <wp:simplePos x="0" y="0"/>
            <wp:positionH relativeFrom="margin">
              <wp:posOffset>60325</wp:posOffset>
            </wp:positionH>
            <wp:positionV relativeFrom="margin">
              <wp:posOffset>3449955</wp:posOffset>
            </wp:positionV>
            <wp:extent cx="753767" cy="742950"/>
            <wp:effectExtent l="19050" t="19050" r="27305" b="19050"/>
            <wp:wrapNone/>
            <wp:docPr id="12" name="Obrázok 12" descr="http://presov.redcross.sk/images/dun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sov.redcross.sk/images/dunan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67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E18">
        <w:rPr>
          <w:rFonts w:cstheme="minorHAnsi"/>
        </w:rPr>
        <w:t xml:space="preserve">                             </w:t>
      </w:r>
      <w:r w:rsidR="00940E18" w:rsidRPr="00940E18">
        <w:rPr>
          <w:rFonts w:cstheme="minorHAnsi"/>
        </w:rPr>
        <w:t>-šokovaný krvavou bitkou pri Solferine</w:t>
      </w:r>
    </w:p>
    <w:p w:rsidR="00055748" w:rsidRDefault="00055748" w:rsidP="00940E18">
      <w:pPr>
        <w:pStyle w:val="Bezriadkovania"/>
        <w:rPr>
          <w:rFonts w:cstheme="minorHAnsi"/>
        </w:rPr>
      </w:pPr>
      <w:r>
        <w:rPr>
          <w:rFonts w:cstheme="minorHAnsi"/>
        </w:rPr>
        <w:t xml:space="preserve">                            </w:t>
      </w:r>
      <w:r w:rsidR="00940E18" w:rsidRPr="00940E18">
        <w:rPr>
          <w:rFonts w:cstheme="minorHAnsi"/>
        </w:rPr>
        <w:t>-organizoval pomoc pre tisíce ranených→</w:t>
      </w:r>
      <w:r>
        <w:rPr>
          <w:rFonts w:cstheme="minorHAnsi"/>
        </w:rPr>
        <w:t xml:space="preserve"> </w:t>
      </w:r>
      <w:r w:rsidR="00940E18" w:rsidRPr="00940E18">
        <w:rPr>
          <w:rFonts w:cstheme="minorHAnsi"/>
        </w:rPr>
        <w:t xml:space="preserve">vznik </w:t>
      </w:r>
      <w:r w:rsidR="00940E18" w:rsidRPr="00055748">
        <w:rPr>
          <w:rFonts w:cstheme="minorHAnsi"/>
          <w:b/>
          <w:u w:val="single"/>
        </w:rPr>
        <w:t xml:space="preserve">Červeného </w:t>
      </w:r>
      <w:r w:rsidRPr="00055748">
        <w:rPr>
          <w:rFonts w:cstheme="minorHAnsi"/>
          <w:u w:val="single"/>
        </w:rPr>
        <w:t xml:space="preserve"> </w:t>
      </w:r>
    </w:p>
    <w:p w:rsidR="00055748" w:rsidRDefault="00055748" w:rsidP="00940E18">
      <w:pPr>
        <w:pStyle w:val="Bezriadkovania"/>
        <w:rPr>
          <w:rFonts w:cstheme="minorHAnsi"/>
        </w:rPr>
      </w:pPr>
      <w:r>
        <w:rPr>
          <w:rFonts w:cstheme="minorHAnsi"/>
        </w:rPr>
        <w:t xml:space="preserve">                              </w:t>
      </w:r>
      <w:r w:rsidRPr="00055748">
        <w:rPr>
          <w:rFonts w:cstheme="minorHAnsi"/>
          <w:b/>
          <w:u w:val="single"/>
        </w:rPr>
        <w:t>k</w:t>
      </w:r>
      <w:r w:rsidR="00940E18" w:rsidRPr="00055748">
        <w:rPr>
          <w:rFonts w:cstheme="minorHAnsi"/>
          <w:b/>
          <w:u w:val="single"/>
        </w:rPr>
        <w:t>ríža</w:t>
      </w:r>
      <w:r>
        <w:rPr>
          <w:rFonts w:cstheme="minorHAnsi"/>
        </w:rPr>
        <w:t>, v</w:t>
      </w:r>
      <w:r w:rsidR="00940E18" w:rsidRPr="00940E18">
        <w:rPr>
          <w:rFonts w:cstheme="minorHAnsi"/>
        </w:rPr>
        <w:t xml:space="preserve"> Ženeve </w:t>
      </w:r>
      <w:r w:rsidR="007E120F">
        <w:rPr>
          <w:rFonts w:cstheme="minorHAnsi"/>
        </w:rPr>
        <w:t>1863</w:t>
      </w:r>
      <w:r>
        <w:rPr>
          <w:rFonts w:cstheme="minorHAnsi"/>
        </w:rPr>
        <w:t xml:space="preserve">, </w:t>
      </w:r>
      <w:r w:rsidR="00940E18" w:rsidRPr="00940E18">
        <w:rPr>
          <w:rFonts w:cstheme="minorHAnsi"/>
        </w:rPr>
        <w:t xml:space="preserve">symbol: </w:t>
      </w:r>
      <w:r w:rsidR="007E120F">
        <w:rPr>
          <w:rFonts w:cstheme="minorHAnsi"/>
          <w:b/>
        </w:rPr>
        <w:t xml:space="preserve">červený </w:t>
      </w:r>
      <w:r w:rsidR="00940E18" w:rsidRPr="00055748">
        <w:rPr>
          <w:rFonts w:cstheme="minorHAnsi"/>
          <w:b/>
        </w:rPr>
        <w:t xml:space="preserve"> kríž</w:t>
      </w:r>
      <w:r w:rsidR="00940E18" w:rsidRPr="00940E18">
        <w:rPr>
          <w:rFonts w:cstheme="minorHAnsi"/>
        </w:rPr>
        <w:t xml:space="preserve"> </w:t>
      </w:r>
      <w:r w:rsidR="007E120F" w:rsidRPr="007E120F">
        <w:rPr>
          <w:rFonts w:cstheme="minorHAnsi"/>
          <w:b/>
        </w:rPr>
        <w:t xml:space="preserve">v bielom poli </w:t>
      </w:r>
      <w:r w:rsidRPr="007E120F">
        <w:rPr>
          <w:rFonts w:cstheme="minorHAnsi"/>
          <w:b/>
        </w:rPr>
        <w:t xml:space="preserve"> </w:t>
      </w:r>
    </w:p>
    <w:p w:rsidR="00940E18" w:rsidRPr="00940E18" w:rsidRDefault="00055748" w:rsidP="00940E18">
      <w:pPr>
        <w:pStyle w:val="Bezriadkovania"/>
        <w:rPr>
          <w:rFonts w:cstheme="minorHAnsi"/>
        </w:rPr>
      </w:pPr>
      <w:r>
        <w:rPr>
          <w:rFonts w:cstheme="minorHAnsi"/>
        </w:rPr>
        <w:t xml:space="preserve">                              </w:t>
      </w:r>
      <w:r w:rsidR="00940E18" w:rsidRPr="00940E18">
        <w:rPr>
          <w:rFonts w:cstheme="minorHAnsi"/>
        </w:rPr>
        <w:t xml:space="preserve"> (opak švajčiarskej vlajky) </w:t>
      </w:r>
    </w:p>
    <w:p w:rsidR="00940E18" w:rsidRDefault="00940E18" w:rsidP="00055748">
      <w:pPr>
        <w:spacing w:after="0"/>
        <w:rPr>
          <w:rFonts w:cstheme="minorHAnsi"/>
        </w:rPr>
      </w:pPr>
    </w:p>
    <w:p w:rsidR="00940E18" w:rsidRDefault="00940E18" w:rsidP="00CA45CD">
      <w:pPr>
        <w:spacing w:after="0"/>
        <w:rPr>
          <w:rFonts w:cstheme="minorHAnsi"/>
        </w:rPr>
      </w:pPr>
      <w:r>
        <w:rPr>
          <w:rFonts w:cstheme="minorHAnsi"/>
        </w:rPr>
        <w:t xml:space="preserve">- Garibaldi </w:t>
      </w:r>
      <w:r w:rsidR="00055748">
        <w:rPr>
          <w:rFonts w:cstheme="minorHAnsi"/>
        </w:rPr>
        <w:t>– pričlenil Neapolsko k zjednotenému severu krajiny</w:t>
      </w:r>
    </w:p>
    <w:p w:rsidR="00CA45CD" w:rsidRDefault="00CA45CD" w:rsidP="00CA45CD">
      <w:pPr>
        <w:spacing w:after="0"/>
        <w:rPr>
          <w:rFonts w:cstheme="minorHAnsi"/>
        </w:rPr>
      </w:pPr>
      <w:r>
        <w:rPr>
          <w:rFonts w:cstheme="minorHAnsi"/>
        </w:rPr>
        <w:t xml:space="preserve">- definitívne </w:t>
      </w:r>
      <w:r w:rsidRPr="003D308B">
        <w:rPr>
          <w:rFonts w:cstheme="minorHAnsi"/>
          <w:b/>
        </w:rPr>
        <w:t>zjednotenie Talianska</w:t>
      </w:r>
      <w:r>
        <w:rPr>
          <w:rFonts w:cstheme="minorHAnsi"/>
        </w:rPr>
        <w:t xml:space="preserve"> – 1870, keď </w:t>
      </w:r>
      <w:r w:rsidR="00160088">
        <w:rPr>
          <w:rFonts w:cstheme="minorHAnsi"/>
        </w:rPr>
        <w:t>bolo územie pápežského štátu pričlenené k Taliansku (dovtedy pod francúzskym vplyvom)</w:t>
      </w:r>
      <w:r>
        <w:rPr>
          <w:rFonts w:cstheme="minorHAnsi"/>
        </w:rPr>
        <w:t xml:space="preserve">  </w:t>
      </w:r>
    </w:p>
    <w:p w:rsidR="00160088" w:rsidRDefault="00160088" w:rsidP="00CA45CD">
      <w:pPr>
        <w:spacing w:after="0"/>
        <w:rPr>
          <w:rFonts w:cstheme="minorHAnsi"/>
        </w:rPr>
      </w:pPr>
      <w:r>
        <w:rPr>
          <w:rFonts w:cstheme="minorHAnsi"/>
        </w:rPr>
        <w:t xml:space="preserve">- Taliansko </w:t>
      </w:r>
      <w:r w:rsidR="003D308B" w:rsidRPr="00940E18">
        <w:rPr>
          <w:rFonts w:cstheme="minorHAnsi"/>
        </w:rPr>
        <w:t>→</w:t>
      </w:r>
      <w:r>
        <w:rPr>
          <w:rFonts w:cstheme="minorHAnsi"/>
        </w:rPr>
        <w:t xml:space="preserve"> konštitučná monarchia</w:t>
      </w:r>
    </w:p>
    <w:p w:rsidR="003D308B" w:rsidRDefault="003D308B" w:rsidP="00CA45CD">
      <w:pPr>
        <w:spacing w:after="0"/>
        <w:rPr>
          <w:rFonts w:cstheme="minorHAnsi"/>
        </w:rPr>
      </w:pPr>
    </w:p>
    <w:p w:rsidR="003D308B" w:rsidRDefault="003D308B" w:rsidP="00CA45CD">
      <w:pPr>
        <w:spacing w:after="0"/>
        <w:rPr>
          <w:rFonts w:cstheme="minorHAnsi"/>
        </w:rPr>
      </w:pPr>
    </w:p>
    <w:p w:rsidR="003D308B" w:rsidRDefault="003D308B" w:rsidP="00CA45CD">
      <w:pPr>
        <w:spacing w:after="0"/>
        <w:rPr>
          <w:rFonts w:cstheme="minorHAnsi"/>
        </w:rPr>
      </w:pPr>
    </w:p>
    <w:p w:rsidR="003D308B" w:rsidRPr="00DD035F" w:rsidRDefault="0015684A" w:rsidP="00CA45CD">
      <w:pPr>
        <w:spacing w:after="0"/>
        <w:rPr>
          <w:rFonts w:cstheme="minorHAnsi"/>
          <w:b/>
          <w:color w:val="E36C0A" w:themeColor="accent6" w:themeShade="BF"/>
          <w:u w:val="single"/>
        </w:rPr>
      </w:pPr>
      <w:r w:rsidRPr="00DD035F">
        <w:rPr>
          <w:noProof/>
          <w:color w:val="E36C0A" w:themeColor="accent6" w:themeShade="BF"/>
          <w:lang w:eastAsia="sk-SK"/>
        </w:rPr>
        <w:lastRenderedPageBreak/>
        <w:drawing>
          <wp:anchor distT="0" distB="0" distL="114300" distR="114300" simplePos="0" relativeHeight="251674624" behindDoc="0" locked="0" layoutInCell="1" allowOverlap="1" wp14:anchorId="42AD7732" wp14:editId="13C29B9F">
            <wp:simplePos x="0" y="0"/>
            <wp:positionH relativeFrom="margin">
              <wp:posOffset>8244205</wp:posOffset>
            </wp:positionH>
            <wp:positionV relativeFrom="margin">
              <wp:posOffset>-36195</wp:posOffset>
            </wp:positionV>
            <wp:extent cx="895350" cy="742950"/>
            <wp:effectExtent l="0" t="0" r="0" b="0"/>
            <wp:wrapSquare wrapText="bothSides"/>
            <wp:docPr id="17" name="Obrázok 5" descr="habsburska monarch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5" descr="habsburska monarchia.jpeg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953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D308B" w:rsidRPr="00DD035F">
        <w:rPr>
          <w:rFonts w:cstheme="minorHAnsi"/>
          <w:b/>
          <w:color w:val="E36C0A" w:themeColor="accent6" w:themeShade="BF"/>
          <w:u w:val="single"/>
        </w:rPr>
        <w:t>Zjednotenie Nemecka</w:t>
      </w:r>
    </w:p>
    <w:p w:rsidR="003D308B" w:rsidRDefault="003D308B" w:rsidP="00CA45CD">
      <w:pPr>
        <w:spacing w:after="0"/>
        <w:rPr>
          <w:rFonts w:cstheme="minorHAnsi"/>
          <w:b/>
          <w:u w:val="single"/>
        </w:rPr>
      </w:pPr>
    </w:p>
    <w:p w:rsidR="003D308B" w:rsidRDefault="0015684A" w:rsidP="00870904">
      <w:pPr>
        <w:spacing w:after="0"/>
        <w:rPr>
          <w:rFonts w:cstheme="minorHAnsi"/>
        </w:rPr>
      </w:pPr>
      <w:r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56F66B4" wp14:editId="6DC3C92D">
                <wp:simplePos x="0" y="0"/>
                <wp:positionH relativeFrom="column">
                  <wp:posOffset>3562985</wp:posOffset>
                </wp:positionH>
                <wp:positionV relativeFrom="paragraph">
                  <wp:posOffset>314325</wp:posOffset>
                </wp:positionV>
                <wp:extent cx="1066800" cy="390525"/>
                <wp:effectExtent l="0" t="0" r="0" b="9525"/>
                <wp:wrapNone/>
                <wp:docPr id="20" name="Blok tex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84A" w:rsidRPr="0015684A" w:rsidRDefault="0015684A" w:rsidP="0015684A">
                            <w:pPr>
                              <w:spacing w:after="0"/>
                              <w:rPr>
                                <w:rFonts w:eastAsiaTheme="minorEastAsia" w:cstheme="minorHAnsi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15684A">
                              <w:rPr>
                                <w:rFonts w:eastAsiaTheme="minorEastAsia" w:cstheme="minorHAnsi"/>
                                <w:sz w:val="16"/>
                                <w:szCs w:val="16"/>
                                <w:lang w:eastAsia="sk-SK"/>
                              </w:rPr>
                              <w:t xml:space="preserve">Znak habsburskej  </w:t>
                            </w:r>
                          </w:p>
                          <w:p w:rsidR="0015684A" w:rsidRPr="0015684A" w:rsidRDefault="0015684A" w:rsidP="0015684A">
                            <w:pPr>
                              <w:spacing w:after="0"/>
                              <w:rPr>
                                <w:rFonts w:eastAsiaTheme="minorEastAsia" w:cstheme="minorHAnsi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15684A">
                              <w:rPr>
                                <w:rFonts w:eastAsiaTheme="minorEastAsia" w:cstheme="minorHAnsi"/>
                                <w:sz w:val="16"/>
                                <w:szCs w:val="16"/>
                                <w:lang w:eastAsia="sk-SK"/>
                              </w:rPr>
                              <w:t xml:space="preserve">    monarchie</w:t>
                            </w:r>
                          </w:p>
                          <w:p w:rsidR="0015684A" w:rsidRDefault="00156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0" o:spid="_x0000_s1026" type="#_x0000_t202" style="position:absolute;margin-left:280.55pt;margin-top:24.75pt;width:84pt;height:30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" fillcolor="white [3201]" stroked="f" strokeweight=".5pt">
                <v:textbox>
                  <w:txbxContent>
                    <w:p w:rsidR="0015684A" w:rsidRPr="0015684A" w:rsidRDefault="0015684A" w:rsidP="0015684A">
                      <w:pPr>
                        <w:spacing w:after="0"/>
                        <w:rPr>
                          <w:rFonts w:eastAsiaTheme="minorEastAsia" w:cstheme="minorHAnsi"/>
                          <w:sz w:val="16"/>
                          <w:szCs w:val="16"/>
                          <w:lang w:eastAsia="sk-SK"/>
                        </w:rPr>
                      </w:pPr>
                      <w:r w:rsidRPr="0015684A">
                        <w:rPr>
                          <w:rFonts w:eastAsiaTheme="minorEastAsia" w:cstheme="minorHAnsi"/>
                          <w:sz w:val="16"/>
                          <w:szCs w:val="16"/>
                          <w:lang w:eastAsia="sk-SK"/>
                        </w:rPr>
                        <w:t xml:space="preserve">Znak habsburskej  </w:t>
                      </w:r>
                    </w:p>
                    <w:p w:rsidR="0015684A" w:rsidRPr="0015684A" w:rsidRDefault="0015684A" w:rsidP="0015684A">
                      <w:pPr>
                        <w:spacing w:after="0"/>
                        <w:rPr>
                          <w:rFonts w:eastAsiaTheme="minorEastAsia" w:cstheme="minorHAnsi"/>
                          <w:sz w:val="16"/>
                          <w:szCs w:val="16"/>
                          <w:lang w:eastAsia="sk-SK"/>
                        </w:rPr>
                      </w:pPr>
                      <w:r w:rsidRPr="0015684A">
                        <w:rPr>
                          <w:rFonts w:eastAsiaTheme="minorEastAsia" w:cstheme="minorHAnsi"/>
                          <w:sz w:val="16"/>
                          <w:szCs w:val="16"/>
                          <w:lang w:eastAsia="sk-SK"/>
                        </w:rPr>
                        <w:t xml:space="preserve">    monarchie</w:t>
                      </w:r>
                    </w:p>
                    <w:p w:rsidR="0015684A" w:rsidRDefault="0015684A"/>
                  </w:txbxContent>
                </v:textbox>
              </v:shape>
            </w:pict>
          </mc:Fallback>
        </mc:AlternateContent>
      </w:r>
      <w:r w:rsidR="00F91790">
        <w:rPr>
          <w:rFonts w:cstheme="minorHAnsi"/>
        </w:rPr>
        <w:t>-po napoleonských vojnách – Nemecký spolok</w:t>
      </w:r>
      <w:r w:rsidR="007E120F">
        <w:rPr>
          <w:rFonts w:cstheme="minorHAnsi"/>
        </w:rPr>
        <w:t xml:space="preserve"> – na čele Habsburgovci</w:t>
      </w:r>
    </w:p>
    <w:p w:rsidR="00870904" w:rsidRDefault="00870904" w:rsidP="00870904">
      <w:pPr>
        <w:spacing w:after="0"/>
        <w:rPr>
          <w:rFonts w:cstheme="minorHAnsi"/>
        </w:rPr>
      </w:pPr>
      <w:r>
        <w:rPr>
          <w:rFonts w:cstheme="minorHAnsi"/>
        </w:rPr>
        <w:t>Národné hnutie –</w:t>
      </w:r>
      <w:r w:rsidR="004A07F8">
        <w:rPr>
          <w:rFonts w:cstheme="minorHAnsi"/>
        </w:rPr>
        <w:t xml:space="preserve"> snaha o  </w:t>
      </w:r>
      <w:r>
        <w:rPr>
          <w:rFonts w:cstheme="minorHAnsi"/>
        </w:rPr>
        <w:t>vytvorenie jednotného Nemecka</w:t>
      </w:r>
      <w:r w:rsidR="0015684A">
        <w:rPr>
          <w:rFonts w:cstheme="minorHAnsi"/>
        </w:rPr>
        <w:t xml:space="preserve"> </w:t>
      </w:r>
    </w:p>
    <w:p w:rsidR="00393BBB" w:rsidRDefault="00393BBB" w:rsidP="00870904">
      <w:pPr>
        <w:spacing w:after="0"/>
        <w:rPr>
          <w:rFonts w:cstheme="minorHAnsi"/>
        </w:rPr>
      </w:pPr>
      <w:r>
        <w:rPr>
          <w:noProof/>
          <w:lang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4681220</wp:posOffset>
            </wp:positionH>
            <wp:positionV relativeFrom="margin">
              <wp:posOffset>1021715</wp:posOffset>
            </wp:positionV>
            <wp:extent cx="600075" cy="745490"/>
            <wp:effectExtent l="0" t="0" r="9525" b="0"/>
            <wp:wrapSquare wrapText="bothSides"/>
            <wp:docPr id="4" name="Obrázok 3" descr="prusk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 descr="prusko.jpe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BF1" w:rsidRDefault="00870904" w:rsidP="00870904">
      <w:pPr>
        <w:spacing w:after="0"/>
        <w:rPr>
          <w:rFonts w:cstheme="minorHAnsi"/>
        </w:rPr>
      </w:pPr>
      <w:r w:rsidRPr="003C0C48">
        <w:rPr>
          <w:rFonts w:cstheme="minorHAnsi"/>
          <w:b/>
        </w:rPr>
        <w:t>Prusko</w:t>
      </w:r>
      <w:r w:rsidR="004A07F8">
        <w:rPr>
          <w:rFonts w:cstheme="minorHAnsi"/>
        </w:rPr>
        <w:t xml:space="preserve"> – </w:t>
      </w:r>
      <w:r w:rsidR="000C3BF1">
        <w:rPr>
          <w:rFonts w:cstheme="minorHAnsi"/>
        </w:rPr>
        <w:t xml:space="preserve">súperilo s Rakúskom o nadvládu nad nemeckými štátmi   </w:t>
      </w:r>
    </w:p>
    <w:p w:rsidR="00393BBB" w:rsidRDefault="000C3BF1" w:rsidP="00870904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- </w:t>
      </w:r>
      <w:r w:rsidR="004A07F8">
        <w:rPr>
          <w:rFonts w:cstheme="minorHAnsi"/>
        </w:rPr>
        <w:t xml:space="preserve">najsilnejší z nemeckých štátov, </w:t>
      </w:r>
    </w:p>
    <w:p w:rsidR="00870904" w:rsidRDefault="00393BBB" w:rsidP="00870904">
      <w:pPr>
        <w:spacing w:after="0"/>
        <w:rPr>
          <w:rFonts w:cstheme="minorHAnsi"/>
        </w:rPr>
      </w:pPr>
      <w:r>
        <w:rPr>
          <w:rFonts w:eastAsiaTheme="minorEastAsia" w:cstheme="minorHAnsi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6E798" wp14:editId="359F877D">
                <wp:simplePos x="0" y="0"/>
                <wp:positionH relativeFrom="column">
                  <wp:posOffset>-723265</wp:posOffset>
                </wp:positionH>
                <wp:positionV relativeFrom="paragraph">
                  <wp:posOffset>194945</wp:posOffset>
                </wp:positionV>
                <wp:extent cx="542925" cy="381000"/>
                <wp:effectExtent l="0" t="0" r="9525" b="0"/>
                <wp:wrapSquare wrapText="bothSides"/>
                <wp:docPr id="18" name="Blok tex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84A" w:rsidRPr="00393BBB" w:rsidRDefault="0015684A" w:rsidP="001568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3BBB">
                              <w:rPr>
                                <w:sz w:val="16"/>
                                <w:szCs w:val="16"/>
                              </w:rPr>
                              <w:t>Znak Pruska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18" o:spid="_x0000_s1027" type="#_x0000_t202" style="position:absolute;margin-left:-56.95pt;margin-top:15.35pt;width:42.7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" fillcolor="white [3201]" stroked="f" strokeweight=".5pt">
                <v:textbox>
                  <w:txbxContent>
                    <w:p w:rsidR="0015684A" w:rsidRPr="00393BBB" w:rsidRDefault="0015684A" w:rsidP="0015684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93BBB">
                        <w:rPr>
                          <w:sz w:val="16"/>
                          <w:szCs w:val="16"/>
                        </w:rPr>
                        <w:t>Znak Pruska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</w:rPr>
        <w:t xml:space="preserve">          -</w:t>
      </w:r>
      <w:r w:rsidR="004A07F8">
        <w:rPr>
          <w:rFonts w:cstheme="minorHAnsi"/>
        </w:rPr>
        <w:t xml:space="preserve">pruský kráľ </w:t>
      </w:r>
      <w:r w:rsidR="004A07F8" w:rsidRPr="00AA454A">
        <w:rPr>
          <w:rFonts w:cstheme="minorHAnsi"/>
          <w:b/>
        </w:rPr>
        <w:t>Wilhelm I.,</w:t>
      </w:r>
      <w:r w:rsidR="004A07F8">
        <w:rPr>
          <w:rFonts w:cstheme="minorHAnsi"/>
        </w:rPr>
        <w:t xml:space="preserve"> kancelár </w:t>
      </w:r>
      <w:r w:rsidR="004A07F8" w:rsidRPr="00AA454A">
        <w:rPr>
          <w:rFonts w:cstheme="minorHAnsi"/>
          <w:b/>
        </w:rPr>
        <w:t>Otto von Bismarck</w:t>
      </w:r>
      <w:r w:rsidR="004A07F8">
        <w:rPr>
          <w:rFonts w:cstheme="minorHAnsi"/>
        </w:rPr>
        <w:t xml:space="preserve"> – snaha o zjednotenie </w:t>
      </w:r>
    </w:p>
    <w:p w:rsidR="00393BBB" w:rsidRDefault="00393BBB" w:rsidP="00870904">
      <w:pPr>
        <w:spacing w:after="0"/>
        <w:rPr>
          <w:rFonts w:cstheme="minorHAnsi"/>
        </w:rPr>
      </w:pPr>
    </w:p>
    <w:p w:rsidR="00870904" w:rsidRDefault="00393BBB" w:rsidP="00870904">
      <w:pPr>
        <w:spacing w:after="0"/>
        <w:rPr>
          <w:rFonts w:cstheme="minorHAnsi"/>
        </w:rPr>
      </w:pPr>
      <w:r w:rsidRPr="003C0C48">
        <w:rPr>
          <w:rFonts w:cstheme="minorHAnsi"/>
          <w:b/>
        </w:rPr>
        <w:t xml:space="preserve">Otto von </w:t>
      </w:r>
      <w:r w:rsidR="004A07F8" w:rsidRPr="003C0C48">
        <w:rPr>
          <w:rFonts w:cstheme="minorHAnsi"/>
          <w:b/>
        </w:rPr>
        <w:t>Bismarck</w:t>
      </w:r>
      <w:r w:rsidR="004A07F8">
        <w:rPr>
          <w:rFonts w:cstheme="minorHAnsi"/>
        </w:rPr>
        <w:t xml:space="preserve"> – politik, predseda vlády pruského štátu</w:t>
      </w:r>
    </w:p>
    <w:p w:rsidR="000C3BF1" w:rsidRDefault="00393BBB" w:rsidP="000C3BF1">
      <w:pPr>
        <w:spacing w:after="0"/>
        <w:rPr>
          <w:rFonts w:cstheme="minorHAnsi"/>
        </w:rPr>
      </w:pPr>
      <w:r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1D9503" wp14:editId="3DEA5C52">
                <wp:simplePos x="0" y="0"/>
                <wp:positionH relativeFrom="column">
                  <wp:posOffset>-94615</wp:posOffset>
                </wp:positionH>
                <wp:positionV relativeFrom="paragraph">
                  <wp:posOffset>63323</wp:posOffset>
                </wp:positionV>
                <wp:extent cx="274134" cy="45719"/>
                <wp:effectExtent l="95250" t="0" r="88265" b="0"/>
                <wp:wrapNone/>
                <wp:docPr id="16" name="Šípka doľa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27023">
                          <a:off x="0" y="0"/>
                          <a:ext cx="274134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ípka doľava 16" o:spid="_x0000_s1026" type="#_x0000_t66" style="position:absolute;margin-left:-7.45pt;margin-top:5pt;width:21.6pt;height:3.6pt;rotation:-335651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" adj="1801" fillcolor="#4f81bd [3204]" strokecolor="#243f60 [1604]" strokeweight="2pt"/>
            </w:pict>
          </mc:Fallback>
        </mc:AlternateContent>
      </w:r>
      <w:r w:rsidR="000C3BF1">
        <w:rPr>
          <w:rFonts w:cstheme="minorHAnsi"/>
        </w:rPr>
        <w:t xml:space="preserve">          -krajinu chcel zjednotiť </w:t>
      </w:r>
      <w:r w:rsidR="0005422A">
        <w:rPr>
          <w:rFonts w:cstheme="minorHAnsi"/>
        </w:rPr>
        <w:t>„</w:t>
      </w:r>
      <w:r w:rsidR="000C3BF1">
        <w:rPr>
          <w:rFonts w:cstheme="minorHAnsi"/>
        </w:rPr>
        <w:t>železom a</w:t>
      </w:r>
      <w:r w:rsidR="0005422A">
        <w:rPr>
          <w:rFonts w:cstheme="minorHAnsi"/>
        </w:rPr>
        <w:t> </w:t>
      </w:r>
      <w:r w:rsidR="000C3BF1">
        <w:rPr>
          <w:rFonts w:cstheme="minorHAnsi"/>
        </w:rPr>
        <w:t>krvou</w:t>
      </w:r>
      <w:r w:rsidR="0005422A">
        <w:rPr>
          <w:rFonts w:cstheme="minorHAnsi"/>
        </w:rPr>
        <w:t>“</w:t>
      </w:r>
      <w:r w:rsidR="000C3BF1">
        <w:rPr>
          <w:rFonts w:cstheme="minorHAnsi"/>
        </w:rPr>
        <w:t xml:space="preserve"> </w:t>
      </w:r>
      <w:r w:rsidR="000C3BF1" w:rsidRPr="00940E18">
        <w:rPr>
          <w:rFonts w:cstheme="minorHAnsi"/>
        </w:rPr>
        <w:t>→</w:t>
      </w:r>
      <w:r w:rsidR="000C3BF1">
        <w:rPr>
          <w:rFonts w:cstheme="minorHAnsi"/>
        </w:rPr>
        <w:t xml:space="preserve">   </w:t>
      </w:r>
    </w:p>
    <w:p w:rsidR="004A07F8" w:rsidRPr="004A07F8" w:rsidRDefault="00393BBB" w:rsidP="000C3BF1">
      <w:pPr>
        <w:spacing w:after="0"/>
        <w:rPr>
          <w:rFonts w:cstheme="minorHAnsi"/>
        </w:rPr>
      </w:pPr>
      <w:r>
        <w:rPr>
          <w:noProof/>
          <w:lang w:eastAsia="sk-SK"/>
        </w:rPr>
        <w:drawing>
          <wp:anchor distT="0" distB="0" distL="114300" distR="114300" simplePos="0" relativeHeight="251670528" behindDoc="0" locked="0" layoutInCell="1" allowOverlap="1" wp14:anchorId="62E49386" wp14:editId="75FC5E6F">
            <wp:simplePos x="0" y="0"/>
            <wp:positionH relativeFrom="margin">
              <wp:posOffset>4682490</wp:posOffset>
            </wp:positionH>
            <wp:positionV relativeFrom="margin">
              <wp:posOffset>2382520</wp:posOffset>
            </wp:positionV>
            <wp:extent cx="685800" cy="914400"/>
            <wp:effectExtent l="0" t="0" r="0" b="0"/>
            <wp:wrapSquare wrapText="bothSides"/>
            <wp:docPr id="8" name="Zástupný symbol obsahu 7" descr="Bismark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ástupný symbol obsahu 7" descr="Bismark.jpg"/>
                    <pic:cNvPicPr>
                      <a:picLocks noGrp="1"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3BF1">
        <w:rPr>
          <w:rFonts w:cstheme="minorHAnsi"/>
        </w:rPr>
        <w:t xml:space="preserve">                 železný kancelár  </w:t>
      </w:r>
    </w:p>
    <w:p w:rsidR="00AA454A" w:rsidRDefault="00AA454A" w:rsidP="00393BBB">
      <w:pPr>
        <w:pStyle w:val="Odsekzoznamu"/>
        <w:ind w:left="1155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C3BF1" w:rsidRPr="00AA454A">
        <w:rPr>
          <w:rFonts w:asciiTheme="minorHAnsi" w:hAnsiTheme="minorHAnsi" w:cstheme="minorHAnsi"/>
          <w:sz w:val="22"/>
          <w:szCs w:val="22"/>
        </w:rPr>
        <w:t xml:space="preserve">   -chcel oslabiť vplyv Rakúska, tak</w:t>
      </w:r>
      <w:r w:rsidRPr="00AA454A">
        <w:rPr>
          <w:rFonts w:asciiTheme="minorHAnsi" w:hAnsiTheme="minorHAnsi" w:cstheme="minorHAnsi"/>
          <w:sz w:val="22"/>
          <w:szCs w:val="22"/>
        </w:rPr>
        <w:t xml:space="preserve"> rozpútal </w:t>
      </w:r>
      <w:r w:rsidR="000C3BF1" w:rsidRPr="00AA45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vojnu s  </w:t>
      </w:r>
      <w:r w:rsidR="00393BBB">
        <w:rPr>
          <w:rFonts w:asciiTheme="minorHAnsi" w:hAnsiTheme="minorHAnsi" w:cstheme="minorHAnsi"/>
          <w:sz w:val="22"/>
          <w:szCs w:val="22"/>
        </w:rPr>
        <w:t>Rakúskom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393BBB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AA454A">
        <w:rPr>
          <w:rFonts w:asciiTheme="minorHAnsi" w:hAnsiTheme="minorHAnsi" w:cstheme="minorHAnsi"/>
          <w:sz w:val="22"/>
          <w:szCs w:val="22"/>
        </w:rPr>
        <w:t xml:space="preserve">  =</w:t>
      </w:r>
      <w:r w:rsidRPr="00AA454A">
        <w:rPr>
          <w:rFonts w:asciiTheme="minorHAnsi" w:hAnsiTheme="minorHAnsi" w:cstheme="minorHAnsi"/>
          <w:sz w:val="22"/>
          <w:szCs w:val="22"/>
          <w:lang w:val="en-US"/>
        </w:rPr>
        <w:t>&gt;</w:t>
      </w:r>
      <w:r w:rsidRPr="00AA454A">
        <w:rPr>
          <w:rFonts w:asciiTheme="minorHAnsi" w:hAnsiTheme="minorHAnsi" w:cstheme="minorHAnsi"/>
          <w:sz w:val="22"/>
          <w:szCs w:val="22"/>
        </w:rPr>
        <w:t xml:space="preserve"> víťazstvo Pruska v </w:t>
      </w:r>
      <w:r w:rsidRPr="00AA454A">
        <w:rPr>
          <w:rFonts w:asciiTheme="minorHAnsi" w:hAnsiTheme="minorHAnsi" w:cstheme="minorHAnsi"/>
          <w:b/>
          <w:sz w:val="22"/>
          <w:szCs w:val="22"/>
        </w:rPr>
        <w:t>bitke pri Hradci Králové</w:t>
      </w:r>
      <w:r w:rsidRPr="00AA454A">
        <w:rPr>
          <w:rFonts w:asciiTheme="minorHAnsi" w:hAnsiTheme="minorHAnsi" w:cstheme="minorHAnsi"/>
          <w:sz w:val="22"/>
          <w:szCs w:val="22"/>
        </w:rPr>
        <w:t xml:space="preserve">  1866</w:t>
      </w:r>
    </w:p>
    <w:p w:rsidR="00AA454A" w:rsidRDefault="00AA454A" w:rsidP="00AA454A">
      <w:pPr>
        <w:spacing w:after="0"/>
        <w:rPr>
          <w:rFonts w:cstheme="minorHAnsi"/>
        </w:rPr>
      </w:pPr>
      <w:r>
        <w:rPr>
          <w:rFonts w:cstheme="minorHAnsi"/>
        </w:rPr>
        <w:t xml:space="preserve">-vytvoril </w:t>
      </w:r>
      <w:r w:rsidRPr="00AA454A">
        <w:rPr>
          <w:rFonts w:cstheme="minorHAnsi"/>
          <w:b/>
        </w:rPr>
        <w:t>Severonemecký spolok</w:t>
      </w:r>
      <w:r>
        <w:rPr>
          <w:rFonts w:cstheme="minorHAnsi"/>
          <w:b/>
        </w:rPr>
        <w:t xml:space="preserve">- </w:t>
      </w:r>
      <w:r>
        <w:rPr>
          <w:rFonts w:cstheme="minorHAnsi"/>
        </w:rPr>
        <w:t>väčšina nemeckých štátov</w:t>
      </w:r>
    </w:p>
    <w:p w:rsidR="00393BBB" w:rsidRDefault="00393BBB" w:rsidP="00AA454A">
      <w:pPr>
        <w:spacing w:after="0"/>
        <w:rPr>
          <w:rFonts w:cstheme="minorHAnsi"/>
        </w:rPr>
      </w:pPr>
    </w:p>
    <w:p w:rsidR="00AA454A" w:rsidRDefault="005B2C2E" w:rsidP="00AA454A">
      <w:pPr>
        <w:spacing w:after="0"/>
        <w:rPr>
          <w:rFonts w:cstheme="minorHAnsi"/>
          <w:lang w:val="en-US"/>
        </w:rPr>
      </w:pPr>
      <w:r>
        <w:rPr>
          <w:rFonts w:cstheme="minorHAnsi"/>
        </w:rPr>
        <w:t xml:space="preserve">- </w:t>
      </w:r>
      <w:r w:rsidRPr="005B2C2E">
        <w:rPr>
          <w:rFonts w:cstheme="minorHAnsi"/>
          <w:b/>
          <w:u w:val="single"/>
        </w:rPr>
        <w:t>bitka pri Sedane</w:t>
      </w:r>
      <w:r>
        <w:rPr>
          <w:rFonts w:cstheme="minorHAnsi"/>
        </w:rPr>
        <w:t xml:space="preserve"> 1870 – pruská armáda zvíťazila nad francúzskou (Francúzsko stratilo Alsasko a Lotrinsko)=</w:t>
      </w:r>
      <w:r>
        <w:rPr>
          <w:rFonts w:cstheme="minorHAnsi"/>
          <w:lang w:val="en-US"/>
        </w:rPr>
        <w:t>&gt;</w:t>
      </w:r>
      <w:r>
        <w:rPr>
          <w:rFonts w:cstheme="minorHAnsi"/>
        </w:rPr>
        <w:t>pád Napoleona III. a vznik tretej francúzskej republiky =</w:t>
      </w:r>
      <w:r>
        <w:rPr>
          <w:rFonts w:cstheme="minorHAnsi"/>
          <w:lang w:val="en-US"/>
        </w:rPr>
        <w:t>&gt;zjednotenie nemeckého štátu</w:t>
      </w:r>
    </w:p>
    <w:p w:rsidR="005B2C2E" w:rsidRPr="005B2C2E" w:rsidRDefault="003C0C48" w:rsidP="00AA454A">
      <w:pPr>
        <w:spacing w:after="0"/>
        <w:rPr>
          <w:rFonts w:cstheme="minorHAnsi"/>
        </w:rPr>
      </w:pPr>
      <w:r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393F58" wp14:editId="60401079">
                <wp:simplePos x="0" y="0"/>
                <wp:positionH relativeFrom="column">
                  <wp:posOffset>767081</wp:posOffset>
                </wp:positionH>
                <wp:positionV relativeFrom="paragraph">
                  <wp:posOffset>402270</wp:posOffset>
                </wp:positionV>
                <wp:extent cx="183362" cy="45719"/>
                <wp:effectExtent l="0" t="76200" r="7620" b="69215"/>
                <wp:wrapNone/>
                <wp:docPr id="14" name="Šípka dopra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45806">
                          <a:off x="0" y="0"/>
                          <a:ext cx="183362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ípka doprava 14" o:spid="_x0000_s1026" type="#_x0000_t13" style="position:absolute;margin-left:60.4pt;margin-top:31.65pt;width:14.45pt;height:3.6pt;rotation:933429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" adj="18907" fillcolor="#4f81bd [3204]" strokecolor="#243f60 [1604]" strokeweight="2pt"/>
            </w:pict>
          </mc:Fallback>
        </mc:AlternateContent>
      </w:r>
      <w:r w:rsidR="0005422A"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507F71" wp14:editId="7935D170">
                <wp:simplePos x="0" y="0"/>
                <wp:positionH relativeFrom="column">
                  <wp:posOffset>2705866</wp:posOffset>
                </wp:positionH>
                <wp:positionV relativeFrom="paragraph">
                  <wp:posOffset>194944</wp:posOffset>
                </wp:positionV>
                <wp:extent cx="608462" cy="46792"/>
                <wp:effectExtent l="19050" t="76200" r="20320" b="86995"/>
                <wp:wrapNone/>
                <wp:docPr id="22" name="Šípka dopra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315" flipV="1">
                          <a:off x="0" y="0"/>
                          <a:ext cx="608462" cy="4679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ípka doprava 22" o:spid="_x0000_s1026" type="#_x0000_t13" style="position:absolute;margin-left:213.05pt;margin-top:15.35pt;width:47.9pt;height:3.7pt;rotation:-805345fd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" adj="20769" fillcolor="#4f81bd [3204]" strokecolor="#243f60 [1604]" strokeweight="2pt"/>
            </w:pict>
          </mc:Fallback>
        </mc:AlternateContent>
      </w:r>
      <w:r w:rsidR="0005422A">
        <w:rPr>
          <w:noProof/>
          <w:lang w:eastAsia="sk-SK"/>
        </w:rPr>
        <w:drawing>
          <wp:anchor distT="0" distB="0" distL="114300" distR="114300" simplePos="0" relativeHeight="251677696" behindDoc="0" locked="0" layoutInCell="1" allowOverlap="1" wp14:anchorId="20B0A927" wp14:editId="34561390">
            <wp:simplePos x="0" y="0"/>
            <wp:positionH relativeFrom="margin">
              <wp:posOffset>7994015</wp:posOffset>
            </wp:positionH>
            <wp:positionV relativeFrom="margin">
              <wp:posOffset>4320540</wp:posOffset>
            </wp:positionV>
            <wp:extent cx="1190625" cy="977265"/>
            <wp:effectExtent l="0" t="0" r="9525" b="0"/>
            <wp:wrapSquare wrapText="bothSides"/>
            <wp:docPr id="21" name="Zástupný symbol obsahu 4" descr="sieň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symbol obsahu 4" descr="sieň.jpg"/>
                    <pic:cNvPicPr>
                      <a:picLocks noGrp="1" noChangeAspect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C2E" w:rsidRPr="00E30FB7">
        <w:rPr>
          <w:rFonts w:cstheme="minorHAnsi"/>
          <w:lang w:val="en-US"/>
        </w:rPr>
        <w:t xml:space="preserve">-1871-vo </w:t>
      </w:r>
      <w:r w:rsidR="005B2C2E" w:rsidRPr="00E30FB7">
        <w:rPr>
          <w:rFonts w:cstheme="minorHAnsi"/>
          <w:b/>
          <w:lang w:val="en-US"/>
        </w:rPr>
        <w:t>Versailles</w:t>
      </w:r>
      <w:r w:rsidR="005B2C2E" w:rsidRPr="00E30FB7">
        <w:rPr>
          <w:rFonts w:cstheme="minorHAnsi"/>
          <w:lang w:val="en-US"/>
        </w:rPr>
        <w:t xml:space="preserve"> </w:t>
      </w:r>
      <w:r w:rsidR="00393BBB" w:rsidRPr="00E30FB7">
        <w:rPr>
          <w:rFonts w:cstheme="minorHAnsi"/>
          <w:lang w:val="en-US"/>
        </w:rPr>
        <w:t xml:space="preserve">(v zrkadlovej sieni Ľudovíta XIV.)  </w:t>
      </w:r>
      <w:r w:rsidR="005B2C2E">
        <w:rPr>
          <w:rFonts w:cstheme="minorHAnsi"/>
          <w:lang w:val="en-US"/>
        </w:rPr>
        <w:t xml:space="preserve">– vyhlásené </w:t>
      </w:r>
      <w:r w:rsidR="005B2C2E" w:rsidRPr="00393BBB">
        <w:rPr>
          <w:rFonts w:cstheme="minorHAnsi"/>
          <w:b/>
          <w:lang w:val="en-US"/>
        </w:rPr>
        <w:t>Nemecké cisárstvo</w:t>
      </w:r>
      <w:r w:rsidR="005B2C2E">
        <w:rPr>
          <w:rFonts w:cstheme="minorHAnsi"/>
          <w:lang w:val="en-US"/>
        </w:rPr>
        <w:t>,  prvý cisár Wilhelm I</w:t>
      </w:r>
      <w:r w:rsidR="005B2C2E" w:rsidRPr="0005422A">
        <w:rPr>
          <w:rFonts w:cstheme="minorHAnsi"/>
          <w:i/>
          <w:sz w:val="20"/>
          <w:szCs w:val="20"/>
          <w:lang w:val="en-US"/>
        </w:rPr>
        <w:t>.</w:t>
      </w:r>
      <w:r w:rsidR="0005422A" w:rsidRPr="0005422A">
        <w:rPr>
          <w:rFonts w:cstheme="minorHAnsi"/>
          <w:i/>
          <w:sz w:val="20"/>
          <w:szCs w:val="20"/>
          <w:lang w:val="en-US"/>
        </w:rPr>
        <w:t xml:space="preserve"> (vyhlásenie Nemeckého cisárstva priamo v sidle francúzskych kráľov pokladali Francúzi za veľké poníženie</w:t>
      </w:r>
      <w:r w:rsidR="0005422A">
        <w:rPr>
          <w:rFonts w:cstheme="minorHAnsi"/>
          <w:i/>
          <w:sz w:val="20"/>
          <w:szCs w:val="20"/>
          <w:lang w:val="en-US"/>
        </w:rPr>
        <w:t>, rovnako ako aj stratu priemyselných oblastí Alsaska a Lotrinska)</w:t>
      </w:r>
    </w:p>
    <w:p w:rsidR="00160088" w:rsidRDefault="0005422A" w:rsidP="00CA45CD">
      <w:pPr>
        <w:spacing w:after="0"/>
        <w:rPr>
          <w:rFonts w:eastAsiaTheme="minorEastAsia" w:cstheme="minorHAnsi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9504" behindDoc="0" locked="0" layoutInCell="1" allowOverlap="1" wp14:anchorId="17A78F31" wp14:editId="122D0F37">
            <wp:simplePos x="0" y="0"/>
            <wp:positionH relativeFrom="margin">
              <wp:posOffset>4773930</wp:posOffset>
            </wp:positionH>
            <wp:positionV relativeFrom="margin">
              <wp:posOffset>4507865</wp:posOffset>
            </wp:positionV>
            <wp:extent cx="652145" cy="871855"/>
            <wp:effectExtent l="0" t="0" r="0" b="4445"/>
            <wp:wrapSquare wrapText="bothSides"/>
            <wp:docPr id="13" name="Zástupný symbol obsahu 6" descr="wilhelm-i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ástupný symbol obsahu 6" descr="wilhelm-i.jpg"/>
                    <pic:cNvPicPr>
                      <a:picLocks noGrp="1" noChangeAspect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84A">
        <w:rPr>
          <w:rFonts w:eastAsiaTheme="minorEastAsia" w:cstheme="minorHAnsi"/>
          <w:lang w:eastAsia="sk-SK"/>
        </w:rPr>
        <w:t xml:space="preserve">       </w:t>
      </w:r>
    </w:p>
    <w:p w:rsidR="00393BBB" w:rsidRDefault="00393BBB" w:rsidP="00CA45CD">
      <w:pPr>
        <w:spacing w:after="0"/>
        <w:rPr>
          <w:rFonts w:eastAsiaTheme="minorEastAsia" w:cstheme="minorHAnsi"/>
          <w:lang w:eastAsia="sk-SK"/>
        </w:rPr>
      </w:pPr>
    </w:p>
    <w:p w:rsidR="003C0C48" w:rsidRPr="00AA454A" w:rsidRDefault="003C0C48" w:rsidP="00CA45CD">
      <w:pPr>
        <w:spacing w:after="0"/>
        <w:rPr>
          <w:rFonts w:eastAsiaTheme="minorEastAsia" w:cstheme="minorHAnsi"/>
          <w:lang w:eastAsia="sk-SK"/>
        </w:rPr>
      </w:pPr>
    </w:p>
    <w:sectPr w:rsidR="003C0C48" w:rsidRPr="00AA454A" w:rsidSect="00AA454A">
      <w:pgSz w:w="16838" w:h="11906" w:orient="landscape"/>
      <w:pgMar w:top="1417" w:right="1103" w:bottom="1417" w:left="1417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0B7A"/>
    <w:multiLevelType w:val="hybridMultilevel"/>
    <w:tmpl w:val="6DEEA7C6"/>
    <w:lvl w:ilvl="0" w:tplc="8DA67A18">
      <w:numFmt w:val="bullet"/>
      <w:lvlText w:val="-"/>
      <w:lvlJc w:val="left"/>
      <w:pPr>
        <w:ind w:left="360" w:hanging="360"/>
      </w:pPr>
      <w:rPr>
        <w:rFonts w:ascii="Calibri" w:eastAsia="+mn-ea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F4187D"/>
    <w:multiLevelType w:val="hybridMultilevel"/>
    <w:tmpl w:val="74986392"/>
    <w:lvl w:ilvl="0" w:tplc="2EFA92A6">
      <w:start w:val="126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31181EA6"/>
    <w:multiLevelType w:val="hybridMultilevel"/>
    <w:tmpl w:val="005C4100"/>
    <w:lvl w:ilvl="0" w:tplc="F954A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B40E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8D4A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E9E3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034D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98A8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476C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9FED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FEC3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315426FD"/>
    <w:multiLevelType w:val="hybridMultilevel"/>
    <w:tmpl w:val="BF12A782"/>
    <w:lvl w:ilvl="0" w:tplc="A49C9E72">
      <w:start w:val="1"/>
      <w:numFmt w:val="bullet"/>
      <w:lvlText w:val="•"/>
      <w:lvlJc w:val="left"/>
      <w:pPr>
        <w:tabs>
          <w:tab w:val="num" w:pos="-918"/>
        </w:tabs>
        <w:ind w:left="-918" w:hanging="360"/>
      </w:pPr>
      <w:rPr>
        <w:rFonts w:ascii="Georgia" w:hAnsi="Georgia" w:hint="default"/>
      </w:rPr>
    </w:lvl>
    <w:lvl w:ilvl="1" w:tplc="0FA6BBEE" w:tentative="1">
      <w:start w:val="1"/>
      <w:numFmt w:val="bullet"/>
      <w:lvlText w:val="•"/>
      <w:lvlJc w:val="left"/>
      <w:pPr>
        <w:tabs>
          <w:tab w:val="num" w:pos="-198"/>
        </w:tabs>
        <w:ind w:left="-198" w:hanging="360"/>
      </w:pPr>
      <w:rPr>
        <w:rFonts w:ascii="Georgia" w:hAnsi="Georgia" w:hint="default"/>
      </w:rPr>
    </w:lvl>
    <w:lvl w:ilvl="2" w:tplc="0F86CA3A" w:tentative="1">
      <w:start w:val="1"/>
      <w:numFmt w:val="bullet"/>
      <w:lvlText w:val="•"/>
      <w:lvlJc w:val="left"/>
      <w:pPr>
        <w:tabs>
          <w:tab w:val="num" w:pos="522"/>
        </w:tabs>
        <w:ind w:left="522" w:hanging="360"/>
      </w:pPr>
      <w:rPr>
        <w:rFonts w:ascii="Georgia" w:hAnsi="Georgia" w:hint="default"/>
      </w:rPr>
    </w:lvl>
    <w:lvl w:ilvl="3" w:tplc="A7DAC3B6" w:tentative="1">
      <w:start w:val="1"/>
      <w:numFmt w:val="bullet"/>
      <w:lvlText w:val="•"/>
      <w:lvlJc w:val="left"/>
      <w:pPr>
        <w:tabs>
          <w:tab w:val="num" w:pos="1242"/>
        </w:tabs>
        <w:ind w:left="1242" w:hanging="360"/>
      </w:pPr>
      <w:rPr>
        <w:rFonts w:ascii="Georgia" w:hAnsi="Georgia" w:hint="default"/>
      </w:rPr>
    </w:lvl>
    <w:lvl w:ilvl="4" w:tplc="BEECF64A" w:tentative="1">
      <w:start w:val="1"/>
      <w:numFmt w:val="bullet"/>
      <w:lvlText w:val="•"/>
      <w:lvlJc w:val="left"/>
      <w:pPr>
        <w:tabs>
          <w:tab w:val="num" w:pos="1962"/>
        </w:tabs>
        <w:ind w:left="1962" w:hanging="360"/>
      </w:pPr>
      <w:rPr>
        <w:rFonts w:ascii="Georgia" w:hAnsi="Georgia" w:hint="default"/>
      </w:rPr>
    </w:lvl>
    <w:lvl w:ilvl="5" w:tplc="FE56D6F4" w:tentative="1">
      <w:start w:val="1"/>
      <w:numFmt w:val="bullet"/>
      <w:lvlText w:val="•"/>
      <w:lvlJc w:val="left"/>
      <w:pPr>
        <w:tabs>
          <w:tab w:val="num" w:pos="2682"/>
        </w:tabs>
        <w:ind w:left="2682" w:hanging="360"/>
      </w:pPr>
      <w:rPr>
        <w:rFonts w:ascii="Georgia" w:hAnsi="Georgia" w:hint="default"/>
      </w:rPr>
    </w:lvl>
    <w:lvl w:ilvl="6" w:tplc="DD327AB2" w:tentative="1">
      <w:start w:val="1"/>
      <w:numFmt w:val="bullet"/>
      <w:lvlText w:val="•"/>
      <w:lvlJc w:val="left"/>
      <w:pPr>
        <w:tabs>
          <w:tab w:val="num" w:pos="3402"/>
        </w:tabs>
        <w:ind w:left="3402" w:hanging="360"/>
      </w:pPr>
      <w:rPr>
        <w:rFonts w:ascii="Georgia" w:hAnsi="Georgia" w:hint="default"/>
      </w:rPr>
    </w:lvl>
    <w:lvl w:ilvl="7" w:tplc="60B0B120" w:tentative="1">
      <w:start w:val="1"/>
      <w:numFmt w:val="bullet"/>
      <w:lvlText w:val="•"/>
      <w:lvlJc w:val="left"/>
      <w:pPr>
        <w:tabs>
          <w:tab w:val="num" w:pos="4122"/>
        </w:tabs>
        <w:ind w:left="4122" w:hanging="360"/>
      </w:pPr>
      <w:rPr>
        <w:rFonts w:ascii="Georgia" w:hAnsi="Georgia" w:hint="default"/>
      </w:rPr>
    </w:lvl>
    <w:lvl w:ilvl="8" w:tplc="ADB200BA" w:tentative="1">
      <w:start w:val="1"/>
      <w:numFmt w:val="bullet"/>
      <w:lvlText w:val="•"/>
      <w:lvlJc w:val="left"/>
      <w:pPr>
        <w:tabs>
          <w:tab w:val="num" w:pos="4842"/>
        </w:tabs>
        <w:ind w:left="4842" w:hanging="360"/>
      </w:pPr>
      <w:rPr>
        <w:rFonts w:ascii="Georgia" w:hAnsi="Georgia" w:hint="default"/>
      </w:rPr>
    </w:lvl>
  </w:abstractNum>
  <w:abstractNum w:abstractNumId="4">
    <w:nsid w:val="35FF2AC0"/>
    <w:multiLevelType w:val="hybridMultilevel"/>
    <w:tmpl w:val="7DF8397A"/>
    <w:lvl w:ilvl="0" w:tplc="78E8E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8D2F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7903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02E3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5CA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DD02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81EF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A42D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8140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3E131706"/>
    <w:multiLevelType w:val="hybridMultilevel"/>
    <w:tmpl w:val="A22CFF72"/>
    <w:lvl w:ilvl="0" w:tplc="B434BD60">
      <w:start w:val="126"/>
      <w:numFmt w:val="bullet"/>
      <w:lvlText w:val="-"/>
      <w:lvlJc w:val="left"/>
      <w:pPr>
        <w:ind w:left="2505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6">
    <w:nsid w:val="425D3B9D"/>
    <w:multiLevelType w:val="hybridMultilevel"/>
    <w:tmpl w:val="49828A60"/>
    <w:lvl w:ilvl="0" w:tplc="04AED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0BC0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88A9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71AB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31C2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C9A2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1B24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2E4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052B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54B908A4"/>
    <w:multiLevelType w:val="hybridMultilevel"/>
    <w:tmpl w:val="149288E8"/>
    <w:lvl w:ilvl="0" w:tplc="D9BA6904">
      <w:start w:val="126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5AF41A82"/>
    <w:multiLevelType w:val="hybridMultilevel"/>
    <w:tmpl w:val="757202AE"/>
    <w:lvl w:ilvl="0" w:tplc="92766030">
      <w:start w:val="1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94C85"/>
    <w:multiLevelType w:val="hybridMultilevel"/>
    <w:tmpl w:val="172A2F48"/>
    <w:lvl w:ilvl="0" w:tplc="1FC40034">
      <w:start w:val="126"/>
      <w:numFmt w:val="bullet"/>
      <w:lvlText w:val="-"/>
      <w:lvlJc w:val="left"/>
      <w:pPr>
        <w:ind w:left="720" w:hanging="360"/>
      </w:pPr>
      <w:rPr>
        <w:rFonts w:ascii="Calibri" w:eastAsia="+mn-ea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21EC6"/>
    <w:multiLevelType w:val="hybridMultilevel"/>
    <w:tmpl w:val="A6D26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4A"/>
    <w:rsid w:val="00001710"/>
    <w:rsid w:val="00030745"/>
    <w:rsid w:val="00033503"/>
    <w:rsid w:val="00053CF8"/>
    <w:rsid w:val="0005422A"/>
    <w:rsid w:val="00055748"/>
    <w:rsid w:val="0006401C"/>
    <w:rsid w:val="00087E3F"/>
    <w:rsid w:val="00095B7A"/>
    <w:rsid w:val="000C3BF1"/>
    <w:rsid w:val="000C6206"/>
    <w:rsid w:val="000C714A"/>
    <w:rsid w:val="000D2D94"/>
    <w:rsid w:val="000D428F"/>
    <w:rsid w:val="000D6464"/>
    <w:rsid w:val="00100656"/>
    <w:rsid w:val="00143AFD"/>
    <w:rsid w:val="00145830"/>
    <w:rsid w:val="001465DD"/>
    <w:rsid w:val="00151E18"/>
    <w:rsid w:val="0015662B"/>
    <w:rsid w:val="0015684A"/>
    <w:rsid w:val="00160088"/>
    <w:rsid w:val="0018137D"/>
    <w:rsid w:val="0018309D"/>
    <w:rsid w:val="001867A8"/>
    <w:rsid w:val="001B16CB"/>
    <w:rsid w:val="001B3044"/>
    <w:rsid w:val="001B583E"/>
    <w:rsid w:val="001C3DD4"/>
    <w:rsid w:val="001C7CBD"/>
    <w:rsid w:val="00212FBB"/>
    <w:rsid w:val="00216D0F"/>
    <w:rsid w:val="00234FCA"/>
    <w:rsid w:val="00260437"/>
    <w:rsid w:val="002902C0"/>
    <w:rsid w:val="00292E38"/>
    <w:rsid w:val="002A0B56"/>
    <w:rsid w:val="002B27A5"/>
    <w:rsid w:val="002D1BD4"/>
    <w:rsid w:val="002D6A89"/>
    <w:rsid w:val="002E076C"/>
    <w:rsid w:val="00305BDB"/>
    <w:rsid w:val="0031076F"/>
    <w:rsid w:val="003131DA"/>
    <w:rsid w:val="0034417A"/>
    <w:rsid w:val="00354783"/>
    <w:rsid w:val="0035767F"/>
    <w:rsid w:val="003629C8"/>
    <w:rsid w:val="00363513"/>
    <w:rsid w:val="00393BBB"/>
    <w:rsid w:val="003C0C48"/>
    <w:rsid w:val="003D308B"/>
    <w:rsid w:val="003F5F5C"/>
    <w:rsid w:val="004059F5"/>
    <w:rsid w:val="004333A0"/>
    <w:rsid w:val="004413C8"/>
    <w:rsid w:val="004715C5"/>
    <w:rsid w:val="00473C2A"/>
    <w:rsid w:val="00480481"/>
    <w:rsid w:val="00483413"/>
    <w:rsid w:val="004A07F8"/>
    <w:rsid w:val="004D4F27"/>
    <w:rsid w:val="004E00C9"/>
    <w:rsid w:val="004E0F8C"/>
    <w:rsid w:val="004F4EE4"/>
    <w:rsid w:val="005444E6"/>
    <w:rsid w:val="00555A10"/>
    <w:rsid w:val="00557AB2"/>
    <w:rsid w:val="00563593"/>
    <w:rsid w:val="00570876"/>
    <w:rsid w:val="00575915"/>
    <w:rsid w:val="00586839"/>
    <w:rsid w:val="005B2C2E"/>
    <w:rsid w:val="005C6E34"/>
    <w:rsid w:val="005D396F"/>
    <w:rsid w:val="005E6CD3"/>
    <w:rsid w:val="00633346"/>
    <w:rsid w:val="00690A2F"/>
    <w:rsid w:val="006A2E58"/>
    <w:rsid w:val="006B0F7C"/>
    <w:rsid w:val="006E72D4"/>
    <w:rsid w:val="006F64C4"/>
    <w:rsid w:val="006F7B3F"/>
    <w:rsid w:val="00700E32"/>
    <w:rsid w:val="0070760B"/>
    <w:rsid w:val="00710F2A"/>
    <w:rsid w:val="007162FB"/>
    <w:rsid w:val="0073788F"/>
    <w:rsid w:val="0074785A"/>
    <w:rsid w:val="00762A63"/>
    <w:rsid w:val="00774A94"/>
    <w:rsid w:val="00776669"/>
    <w:rsid w:val="007939C3"/>
    <w:rsid w:val="007A2DD2"/>
    <w:rsid w:val="007B0EAD"/>
    <w:rsid w:val="007B7111"/>
    <w:rsid w:val="007D3192"/>
    <w:rsid w:val="007D7350"/>
    <w:rsid w:val="007D79E6"/>
    <w:rsid w:val="007E120F"/>
    <w:rsid w:val="00807C92"/>
    <w:rsid w:val="008165B2"/>
    <w:rsid w:val="00820D4F"/>
    <w:rsid w:val="00831F5D"/>
    <w:rsid w:val="008456CA"/>
    <w:rsid w:val="00845A1A"/>
    <w:rsid w:val="00847CAB"/>
    <w:rsid w:val="0085729E"/>
    <w:rsid w:val="00870904"/>
    <w:rsid w:val="00873F58"/>
    <w:rsid w:val="008742AA"/>
    <w:rsid w:val="008959FB"/>
    <w:rsid w:val="008A7549"/>
    <w:rsid w:val="008D6778"/>
    <w:rsid w:val="009208AA"/>
    <w:rsid w:val="00940E18"/>
    <w:rsid w:val="00977976"/>
    <w:rsid w:val="00992819"/>
    <w:rsid w:val="0099723E"/>
    <w:rsid w:val="009A6079"/>
    <w:rsid w:val="009B6746"/>
    <w:rsid w:val="009D22BC"/>
    <w:rsid w:val="009D668B"/>
    <w:rsid w:val="00A051C1"/>
    <w:rsid w:val="00A16454"/>
    <w:rsid w:val="00A30689"/>
    <w:rsid w:val="00A77518"/>
    <w:rsid w:val="00A94A44"/>
    <w:rsid w:val="00AA454A"/>
    <w:rsid w:val="00AA7C97"/>
    <w:rsid w:val="00AB0E02"/>
    <w:rsid w:val="00AC4B90"/>
    <w:rsid w:val="00AD0F78"/>
    <w:rsid w:val="00AD2F21"/>
    <w:rsid w:val="00AD5476"/>
    <w:rsid w:val="00AE1DE9"/>
    <w:rsid w:val="00B16572"/>
    <w:rsid w:val="00B25F69"/>
    <w:rsid w:val="00B63D2F"/>
    <w:rsid w:val="00B729D5"/>
    <w:rsid w:val="00B816F8"/>
    <w:rsid w:val="00B85E35"/>
    <w:rsid w:val="00B86A4A"/>
    <w:rsid w:val="00BB383A"/>
    <w:rsid w:val="00BB4F67"/>
    <w:rsid w:val="00BC1671"/>
    <w:rsid w:val="00C05770"/>
    <w:rsid w:val="00C2379E"/>
    <w:rsid w:val="00C451E6"/>
    <w:rsid w:val="00C5260B"/>
    <w:rsid w:val="00C958A2"/>
    <w:rsid w:val="00CA1383"/>
    <w:rsid w:val="00CA45CD"/>
    <w:rsid w:val="00CE4962"/>
    <w:rsid w:val="00D04E1A"/>
    <w:rsid w:val="00D103E5"/>
    <w:rsid w:val="00D60F54"/>
    <w:rsid w:val="00D61A93"/>
    <w:rsid w:val="00D67072"/>
    <w:rsid w:val="00DA30C8"/>
    <w:rsid w:val="00DB5FA8"/>
    <w:rsid w:val="00DC3C29"/>
    <w:rsid w:val="00DD035F"/>
    <w:rsid w:val="00DD072B"/>
    <w:rsid w:val="00DD5357"/>
    <w:rsid w:val="00DF2C1D"/>
    <w:rsid w:val="00DF4AA9"/>
    <w:rsid w:val="00E20FEA"/>
    <w:rsid w:val="00E21790"/>
    <w:rsid w:val="00E30FB7"/>
    <w:rsid w:val="00E56CCC"/>
    <w:rsid w:val="00E822EF"/>
    <w:rsid w:val="00EC48F2"/>
    <w:rsid w:val="00F35696"/>
    <w:rsid w:val="00F46467"/>
    <w:rsid w:val="00F91790"/>
    <w:rsid w:val="00FA7491"/>
    <w:rsid w:val="00FB4F8D"/>
    <w:rsid w:val="00FC58A4"/>
    <w:rsid w:val="00FE0E1C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2C1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2C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2C1D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40E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2C1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2C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2C1D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40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66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6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6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microsoft.com/office/2007/relationships/hdphoto" Target="media/hdphoto5.wdp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microsoft.com/office/2007/relationships/hdphoto" Target="media/hdphoto6.wdp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Janka</cp:lastModifiedBy>
  <cp:revision>2</cp:revision>
  <dcterms:created xsi:type="dcterms:W3CDTF">2020-10-28T19:39:00Z</dcterms:created>
  <dcterms:modified xsi:type="dcterms:W3CDTF">2020-10-28T19:39:00Z</dcterms:modified>
</cp:coreProperties>
</file>