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0ECDE" w14:textId="56E9B4B8" w:rsidR="00890202" w:rsidRDefault="00732C5F" w:rsidP="00732C5F">
      <w:pPr>
        <w:jc w:val="center"/>
        <w:rPr>
          <w:rFonts w:ascii="Arial" w:hAnsi="Arial" w:cs="Arial"/>
          <w:sz w:val="20"/>
          <w:szCs w:val="20"/>
        </w:rPr>
      </w:pPr>
      <w:r w:rsidRPr="77BF58D7">
        <w:rPr>
          <w:rFonts w:ascii="Arial" w:hAnsi="Arial" w:cs="Arial"/>
          <w:sz w:val="20"/>
          <w:szCs w:val="20"/>
        </w:rPr>
        <w:t xml:space="preserve">PRZEDMIOTOWE ZASADY OCENIANIA Z </w:t>
      </w:r>
      <w:r w:rsidR="15E4CD01" w:rsidRPr="77BF58D7">
        <w:rPr>
          <w:rFonts w:ascii="Arial" w:hAnsi="Arial" w:cs="Arial"/>
          <w:sz w:val="20"/>
          <w:szCs w:val="20"/>
        </w:rPr>
        <w:t>PLASTY</w:t>
      </w:r>
      <w:r w:rsidRPr="77BF58D7">
        <w:rPr>
          <w:rFonts w:ascii="Arial" w:hAnsi="Arial" w:cs="Arial"/>
          <w:sz w:val="20"/>
          <w:szCs w:val="20"/>
        </w:rPr>
        <w:t xml:space="preserve">KI </w:t>
      </w:r>
    </w:p>
    <w:p w14:paraId="3DA0A73E" w14:textId="77777777" w:rsidR="00732C5F" w:rsidRPr="00560CB3" w:rsidRDefault="00890202" w:rsidP="00732C5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TRAKCIE NAUCZANIA ZDALNEGO</w:t>
      </w:r>
    </w:p>
    <w:p w14:paraId="55E97B3D" w14:textId="77777777" w:rsidR="00732C5F" w:rsidRPr="00560CB3" w:rsidRDefault="002B139D" w:rsidP="00732C5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roku szkol. 2019</w:t>
      </w:r>
      <w:r w:rsidR="00732C5F" w:rsidRPr="00560CB3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20</w:t>
      </w:r>
    </w:p>
    <w:p w14:paraId="597B214E" w14:textId="49173B72" w:rsidR="00732C5F" w:rsidRPr="00560CB3" w:rsidRDefault="00732C5F" w:rsidP="77BF58D7">
      <w:pPr>
        <w:pStyle w:val="Akapitzlist"/>
        <w:numPr>
          <w:ilvl w:val="0"/>
          <w:numId w:val="1"/>
        </w:numPr>
        <w:spacing w:line="240" w:lineRule="auto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77BF58D7">
        <w:rPr>
          <w:rFonts w:ascii="Arial" w:hAnsi="Arial" w:cs="Arial"/>
          <w:b/>
          <w:bCs/>
          <w:sz w:val="20"/>
          <w:szCs w:val="20"/>
        </w:rPr>
        <w:t>Obszary aktyw</w:t>
      </w:r>
      <w:r w:rsidR="002B139D" w:rsidRPr="77BF58D7">
        <w:rPr>
          <w:rFonts w:ascii="Arial" w:hAnsi="Arial" w:cs="Arial"/>
          <w:b/>
          <w:bCs/>
          <w:sz w:val="20"/>
          <w:szCs w:val="20"/>
        </w:rPr>
        <w:t>ności ucznia podlegające ocenie.</w:t>
      </w:r>
    </w:p>
    <w:p w14:paraId="672A6659" w14:textId="77777777" w:rsidR="00732C5F" w:rsidRPr="00560CB3" w:rsidRDefault="00732C5F" w:rsidP="00732C5F">
      <w:pPr>
        <w:pStyle w:val="Akapitzlist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A25B895" w14:textId="325DC7C3" w:rsidR="00732C5F" w:rsidRDefault="00732C5F" w:rsidP="00732C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77BF58D7">
        <w:rPr>
          <w:rFonts w:ascii="Arial" w:hAnsi="Arial" w:cs="Arial"/>
          <w:sz w:val="20"/>
          <w:szCs w:val="20"/>
        </w:rPr>
        <w:t xml:space="preserve">Na zajęciach z </w:t>
      </w:r>
      <w:r w:rsidR="1A5F775F" w:rsidRPr="77BF58D7">
        <w:rPr>
          <w:rFonts w:ascii="Arial" w:hAnsi="Arial" w:cs="Arial"/>
          <w:sz w:val="20"/>
          <w:szCs w:val="20"/>
        </w:rPr>
        <w:t>plasty</w:t>
      </w:r>
      <w:r w:rsidRPr="77BF58D7">
        <w:rPr>
          <w:rFonts w:ascii="Arial" w:hAnsi="Arial" w:cs="Arial"/>
          <w:sz w:val="20"/>
          <w:szCs w:val="20"/>
        </w:rPr>
        <w:t>ki, niezależnie od wymiaru tygodniowego zajęć, uczeń oceniany jest w</w:t>
      </w:r>
      <w:r w:rsidR="000C1A63">
        <w:rPr>
          <w:rFonts w:ascii="Arial" w:hAnsi="Arial" w:cs="Arial"/>
          <w:sz w:val="20"/>
          <w:szCs w:val="20"/>
        </w:rPr>
        <w:t xml:space="preserve"> </w:t>
      </w:r>
      <w:r w:rsidRPr="00560CB3">
        <w:rPr>
          <w:rFonts w:ascii="Arial" w:hAnsi="Arial" w:cs="Arial"/>
          <w:sz w:val="20"/>
          <w:szCs w:val="20"/>
        </w:rPr>
        <w:t>następujących obszarach:</w:t>
      </w:r>
    </w:p>
    <w:p w14:paraId="0A37501D" w14:textId="77777777" w:rsidR="0059088D" w:rsidRPr="00560CB3" w:rsidRDefault="0059088D" w:rsidP="00732C5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BC8361" w14:textId="0EFD9C31" w:rsidR="00732C5F" w:rsidRPr="00560CB3" w:rsidRDefault="00732C5F" w:rsidP="0059088D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 xml:space="preserve">aktywność w czasie zajęć – gotowość do wykonywania ćwiczeń i zadań zleconych w trakcie zajęć przez nauczyciela, podejmowanie merytorycznej dyskusji itp., </w:t>
      </w:r>
    </w:p>
    <w:p w14:paraId="497C6B0C" w14:textId="3E0B4406" w:rsidR="00732C5F" w:rsidRPr="00560CB3" w:rsidRDefault="00732C5F" w:rsidP="0059088D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77BF58D7">
        <w:rPr>
          <w:rFonts w:ascii="Arial" w:hAnsi="Arial" w:cs="Arial"/>
          <w:sz w:val="20"/>
          <w:szCs w:val="20"/>
        </w:rPr>
        <w:t xml:space="preserve">stopień opanowania wiadomości i umiejętności wynikających z podstawy programowej nauczania </w:t>
      </w:r>
      <w:r w:rsidR="6703EC71" w:rsidRPr="77BF58D7">
        <w:rPr>
          <w:rFonts w:ascii="Arial" w:hAnsi="Arial" w:cs="Arial"/>
          <w:sz w:val="20"/>
          <w:szCs w:val="20"/>
        </w:rPr>
        <w:t>plastyk</w:t>
      </w:r>
      <w:r w:rsidRPr="77BF58D7">
        <w:rPr>
          <w:rFonts w:ascii="Arial" w:hAnsi="Arial" w:cs="Arial"/>
          <w:sz w:val="20"/>
          <w:szCs w:val="20"/>
        </w:rPr>
        <w:t xml:space="preserve">i oraz wymagań programowych, </w:t>
      </w:r>
    </w:p>
    <w:p w14:paraId="54F22EB5" w14:textId="213F1AE1" w:rsidR="00732C5F" w:rsidRPr="000C1A63" w:rsidRDefault="00732C5F" w:rsidP="0059088D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1A63">
        <w:rPr>
          <w:rFonts w:ascii="Arial" w:hAnsi="Arial" w:cs="Arial"/>
          <w:sz w:val="20"/>
          <w:szCs w:val="20"/>
        </w:rPr>
        <w:t xml:space="preserve">wiadomości i umiejętności, które uczeń nabył w trakcie samodzielnej </w:t>
      </w:r>
      <w:r w:rsidR="3F3EF3D8" w:rsidRPr="000C1A63">
        <w:rPr>
          <w:rFonts w:ascii="Arial" w:hAnsi="Arial" w:cs="Arial"/>
          <w:sz w:val="20"/>
          <w:szCs w:val="20"/>
        </w:rPr>
        <w:t>twórcz</w:t>
      </w:r>
      <w:r w:rsidRPr="000C1A63">
        <w:rPr>
          <w:rFonts w:ascii="Arial" w:hAnsi="Arial" w:cs="Arial"/>
          <w:sz w:val="20"/>
          <w:szCs w:val="20"/>
        </w:rPr>
        <w:t xml:space="preserve">ości </w:t>
      </w:r>
      <w:r w:rsidR="4AC71638" w:rsidRPr="000C1A63">
        <w:rPr>
          <w:rFonts w:ascii="Arial" w:hAnsi="Arial" w:cs="Arial"/>
          <w:sz w:val="20"/>
          <w:szCs w:val="20"/>
        </w:rPr>
        <w:t>plastycznej</w:t>
      </w:r>
      <w:r w:rsidRPr="000C1A63">
        <w:rPr>
          <w:rFonts w:ascii="Arial" w:hAnsi="Arial" w:cs="Arial"/>
          <w:sz w:val="20"/>
          <w:szCs w:val="20"/>
        </w:rPr>
        <w:t xml:space="preserve"> poza</w:t>
      </w:r>
      <w:r w:rsidR="00672277">
        <w:rPr>
          <w:rFonts w:ascii="Arial" w:hAnsi="Arial" w:cs="Arial"/>
          <w:sz w:val="20"/>
          <w:szCs w:val="20"/>
        </w:rPr>
        <w:t xml:space="preserve"> szkołą</w:t>
      </w:r>
      <w:r w:rsidR="000C1A63" w:rsidRPr="000C1A63">
        <w:rPr>
          <w:rFonts w:ascii="Arial" w:hAnsi="Arial" w:cs="Arial"/>
          <w:sz w:val="20"/>
          <w:szCs w:val="20"/>
        </w:rPr>
        <w:t xml:space="preserve"> </w:t>
      </w:r>
    </w:p>
    <w:p w14:paraId="4D3941E3" w14:textId="18E801A4" w:rsidR="00732C5F" w:rsidRPr="00560CB3" w:rsidRDefault="00732C5F" w:rsidP="77BF58D7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77BF58D7">
        <w:rPr>
          <w:rFonts w:ascii="Arial" w:hAnsi="Arial" w:cs="Arial"/>
          <w:sz w:val="20"/>
          <w:szCs w:val="20"/>
        </w:rPr>
        <w:t>stosowanie przez ucznia języka</w:t>
      </w:r>
      <w:r w:rsidR="0B8EFF01" w:rsidRPr="77BF58D7">
        <w:rPr>
          <w:rFonts w:ascii="Arial" w:eastAsia="Arial" w:hAnsi="Arial" w:cs="Arial"/>
          <w:sz w:val="20"/>
          <w:szCs w:val="20"/>
        </w:rPr>
        <w:t xml:space="preserve"> i terminologii plastycznej,</w:t>
      </w:r>
      <w:r w:rsidRPr="77BF58D7">
        <w:rPr>
          <w:rFonts w:ascii="Arial" w:hAnsi="Arial" w:cs="Arial"/>
          <w:sz w:val="20"/>
          <w:szCs w:val="20"/>
        </w:rPr>
        <w:t xml:space="preserve"> </w:t>
      </w:r>
    </w:p>
    <w:p w14:paraId="02788380" w14:textId="77777777" w:rsidR="00732C5F" w:rsidRPr="00560CB3" w:rsidRDefault="00732C5F" w:rsidP="0059088D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77BF58D7">
        <w:rPr>
          <w:rFonts w:ascii="Arial" w:hAnsi="Arial" w:cs="Arial"/>
          <w:sz w:val="20"/>
          <w:szCs w:val="20"/>
        </w:rPr>
        <w:t xml:space="preserve">przygotowanie do zajęć, </w:t>
      </w:r>
    </w:p>
    <w:p w14:paraId="7B4CF135" w14:textId="4001A36F" w:rsidR="00732C5F" w:rsidRPr="00560CB3" w:rsidRDefault="00732C5F" w:rsidP="0059088D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77BF58D7">
        <w:rPr>
          <w:rFonts w:ascii="Arial" w:hAnsi="Arial" w:cs="Arial"/>
          <w:sz w:val="20"/>
          <w:szCs w:val="20"/>
        </w:rPr>
        <w:t xml:space="preserve">udział w konkursach </w:t>
      </w:r>
      <w:r w:rsidR="75C8E7A5" w:rsidRPr="77BF58D7">
        <w:rPr>
          <w:rFonts w:ascii="Arial" w:hAnsi="Arial" w:cs="Arial"/>
          <w:sz w:val="20"/>
          <w:szCs w:val="20"/>
        </w:rPr>
        <w:t>plasty</w:t>
      </w:r>
      <w:r w:rsidRPr="77BF58D7">
        <w:rPr>
          <w:rFonts w:ascii="Arial" w:hAnsi="Arial" w:cs="Arial"/>
          <w:sz w:val="20"/>
          <w:szCs w:val="20"/>
        </w:rPr>
        <w:t xml:space="preserve">cznych organizowanych przez szkołę lub inne podmioty, </w:t>
      </w:r>
    </w:p>
    <w:p w14:paraId="271CA0C1" w14:textId="77777777" w:rsidR="00732C5F" w:rsidRPr="00560CB3" w:rsidRDefault="00732C5F" w:rsidP="0059088D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77BF58D7">
        <w:rPr>
          <w:rFonts w:ascii="Arial" w:hAnsi="Arial" w:cs="Arial"/>
          <w:sz w:val="20"/>
          <w:szCs w:val="20"/>
        </w:rPr>
        <w:t xml:space="preserve">samodzielne prace ucznia – prace domowe itp., </w:t>
      </w:r>
    </w:p>
    <w:p w14:paraId="6918FA87" w14:textId="77777777" w:rsidR="00732C5F" w:rsidRPr="00560CB3" w:rsidRDefault="00732C5F" w:rsidP="0059088D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77BF58D7">
        <w:rPr>
          <w:rFonts w:ascii="Arial" w:hAnsi="Arial" w:cs="Arial"/>
          <w:sz w:val="20"/>
          <w:szCs w:val="20"/>
        </w:rPr>
        <w:t xml:space="preserve">umiejętność pracy w zespole – gotowość do pomocy innym, sposób komunikowania się w grupie. </w:t>
      </w:r>
    </w:p>
    <w:p w14:paraId="5DAB6C7B" w14:textId="77777777" w:rsidR="00732C5F" w:rsidRPr="00560CB3" w:rsidRDefault="00732C5F" w:rsidP="00732C5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EB378F" w14:textId="77777777" w:rsidR="00732C5F" w:rsidRPr="00560CB3" w:rsidRDefault="00732C5F" w:rsidP="00732C5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F1CA08" w14:textId="0B71992F" w:rsidR="00732C5F" w:rsidRPr="009F3A30" w:rsidRDefault="00732C5F" w:rsidP="009F3A30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F3A30">
        <w:rPr>
          <w:rFonts w:ascii="Arial" w:hAnsi="Arial" w:cs="Arial"/>
          <w:b/>
          <w:bCs/>
          <w:sz w:val="20"/>
          <w:szCs w:val="20"/>
        </w:rPr>
        <w:t>Formy sprawdzania wiadomości i umiejętności poddawane ocenianiu.</w:t>
      </w:r>
    </w:p>
    <w:p w14:paraId="6A05A809" w14:textId="77777777" w:rsidR="00732C5F" w:rsidRPr="00560CB3" w:rsidRDefault="00732C5F" w:rsidP="00732C5F">
      <w:pPr>
        <w:pStyle w:val="Akapitzlist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62046F" w14:textId="77777777" w:rsidR="00560CB3" w:rsidRPr="00560CB3" w:rsidRDefault="00560CB3" w:rsidP="00560CB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Wypowiedzi ustne:</w:t>
      </w:r>
    </w:p>
    <w:p w14:paraId="04CBAA00" w14:textId="77777777" w:rsidR="00560CB3" w:rsidRPr="00560CB3" w:rsidRDefault="00560CB3" w:rsidP="0059088D">
      <w:pPr>
        <w:pStyle w:val="Akapitzlist"/>
        <w:numPr>
          <w:ilvl w:val="1"/>
          <w:numId w:val="2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odpowiedź ustna;</w:t>
      </w:r>
    </w:p>
    <w:p w14:paraId="19A307EF" w14:textId="77777777" w:rsidR="00560CB3" w:rsidRPr="00560CB3" w:rsidRDefault="00560CB3" w:rsidP="0059088D">
      <w:pPr>
        <w:pStyle w:val="Akapitzlist"/>
        <w:numPr>
          <w:ilvl w:val="1"/>
          <w:numId w:val="2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 xml:space="preserve">udział w dyskusji.  </w:t>
      </w:r>
    </w:p>
    <w:p w14:paraId="43E1824C" w14:textId="77777777" w:rsidR="00560CB3" w:rsidRPr="00560CB3" w:rsidRDefault="00560CB3" w:rsidP="00560CB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Działania praktyczne:</w:t>
      </w:r>
    </w:p>
    <w:p w14:paraId="3A2827B5" w14:textId="77777777" w:rsidR="00560CB3" w:rsidRPr="00560CB3" w:rsidRDefault="00560CB3" w:rsidP="0059088D">
      <w:pPr>
        <w:pStyle w:val="Akapitzlist"/>
        <w:numPr>
          <w:ilvl w:val="1"/>
          <w:numId w:val="2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zadania i ćwiczenia wykonywane podczas lekcji, kończące się osiągnięciem określonego rezultatu;</w:t>
      </w:r>
    </w:p>
    <w:p w14:paraId="1C7EE25C" w14:textId="6B95B7C6" w:rsidR="00560CB3" w:rsidRPr="00560CB3" w:rsidRDefault="00560CB3" w:rsidP="77BF58D7">
      <w:pPr>
        <w:pStyle w:val="Akapitzlist"/>
        <w:numPr>
          <w:ilvl w:val="1"/>
          <w:numId w:val="22"/>
        </w:numPr>
        <w:spacing w:line="240" w:lineRule="auto"/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77BF58D7">
        <w:rPr>
          <w:rFonts w:ascii="Arial" w:hAnsi="Arial" w:cs="Arial"/>
          <w:sz w:val="20"/>
          <w:szCs w:val="20"/>
        </w:rPr>
        <w:t xml:space="preserve">umiejętność doboru narzędzi </w:t>
      </w:r>
      <w:r w:rsidR="76BA49F1" w:rsidRPr="77BF58D7">
        <w:rPr>
          <w:rFonts w:ascii="Arial" w:eastAsia="Arial" w:hAnsi="Arial" w:cs="Arial"/>
          <w:sz w:val="19"/>
          <w:szCs w:val="19"/>
        </w:rPr>
        <w:t>oraz technik plastycznych</w:t>
      </w:r>
      <w:r w:rsidR="76BA49F1" w:rsidRPr="77BF58D7">
        <w:rPr>
          <w:rFonts w:ascii="Arial" w:hAnsi="Arial" w:cs="Arial"/>
          <w:sz w:val="20"/>
          <w:szCs w:val="20"/>
        </w:rPr>
        <w:t xml:space="preserve"> </w:t>
      </w:r>
      <w:r w:rsidRPr="77BF58D7">
        <w:rPr>
          <w:rFonts w:ascii="Arial" w:hAnsi="Arial" w:cs="Arial"/>
          <w:sz w:val="20"/>
          <w:szCs w:val="20"/>
        </w:rPr>
        <w:t>do realizowanego zadania;</w:t>
      </w:r>
    </w:p>
    <w:p w14:paraId="2282A6E7" w14:textId="77777777" w:rsidR="00560CB3" w:rsidRPr="00560CB3" w:rsidRDefault="00560CB3" w:rsidP="0059088D">
      <w:pPr>
        <w:pStyle w:val="Akapitzlist"/>
        <w:numPr>
          <w:ilvl w:val="1"/>
          <w:numId w:val="2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77BF58D7">
        <w:rPr>
          <w:rFonts w:ascii="Arial" w:hAnsi="Arial" w:cs="Arial"/>
          <w:sz w:val="20"/>
          <w:szCs w:val="20"/>
        </w:rPr>
        <w:t>sposób zaprezentowania swojej pracy innym.</w:t>
      </w:r>
    </w:p>
    <w:p w14:paraId="695501AD" w14:textId="77777777" w:rsidR="00560CB3" w:rsidRPr="00560CB3" w:rsidRDefault="00560CB3" w:rsidP="00560CB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Praca na lekcji:</w:t>
      </w:r>
    </w:p>
    <w:p w14:paraId="7AFEC02F" w14:textId="77777777" w:rsidR="00560CB3" w:rsidRPr="00560CB3" w:rsidRDefault="00560CB3" w:rsidP="0059088D">
      <w:pPr>
        <w:pStyle w:val="Akapitzlist"/>
        <w:numPr>
          <w:ilvl w:val="1"/>
          <w:numId w:val="2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styl pracy z uwzględnieniem stopnia zaangażowania ucznia w wykonywanie zadania;</w:t>
      </w:r>
    </w:p>
    <w:p w14:paraId="50F553F9" w14:textId="77777777" w:rsidR="00560CB3" w:rsidRPr="00560CB3" w:rsidRDefault="00560CB3" w:rsidP="0059088D">
      <w:pPr>
        <w:pStyle w:val="Akapitzlist"/>
        <w:numPr>
          <w:ilvl w:val="1"/>
          <w:numId w:val="2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aktywność;</w:t>
      </w:r>
    </w:p>
    <w:p w14:paraId="4A2DDFE4" w14:textId="77777777" w:rsidR="00560CB3" w:rsidRPr="00560CB3" w:rsidRDefault="00560CB3" w:rsidP="0059088D">
      <w:pPr>
        <w:pStyle w:val="Akapitzlist"/>
        <w:numPr>
          <w:ilvl w:val="1"/>
          <w:numId w:val="2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praca w grupach;</w:t>
      </w:r>
    </w:p>
    <w:p w14:paraId="2AA78B27" w14:textId="08634F97" w:rsidR="00560CB3" w:rsidRPr="00560CB3" w:rsidRDefault="00560CB3" w:rsidP="0059088D">
      <w:pPr>
        <w:pStyle w:val="Akapitzlist"/>
        <w:numPr>
          <w:ilvl w:val="1"/>
          <w:numId w:val="2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77BF58D7">
        <w:rPr>
          <w:rFonts w:ascii="Arial" w:hAnsi="Arial" w:cs="Arial"/>
          <w:sz w:val="20"/>
          <w:szCs w:val="20"/>
        </w:rPr>
        <w:t>przestrzeganie zasad bezpiecz</w:t>
      </w:r>
      <w:r w:rsidR="5D953E1E" w:rsidRPr="77BF58D7">
        <w:rPr>
          <w:rFonts w:ascii="Arial" w:hAnsi="Arial" w:cs="Arial"/>
          <w:sz w:val="20"/>
          <w:szCs w:val="20"/>
        </w:rPr>
        <w:t xml:space="preserve">eństwa i higieny </w:t>
      </w:r>
      <w:r w:rsidRPr="77BF58D7">
        <w:rPr>
          <w:rFonts w:ascii="Arial" w:hAnsi="Arial" w:cs="Arial"/>
          <w:sz w:val="20"/>
          <w:szCs w:val="20"/>
        </w:rPr>
        <w:t>pracy</w:t>
      </w:r>
      <w:r w:rsidR="73D3A870" w:rsidRPr="77BF58D7">
        <w:rPr>
          <w:rFonts w:ascii="Arial" w:hAnsi="Arial" w:cs="Arial"/>
          <w:sz w:val="20"/>
          <w:szCs w:val="20"/>
        </w:rPr>
        <w:t xml:space="preserve"> </w:t>
      </w:r>
      <w:r w:rsidRPr="77BF58D7">
        <w:rPr>
          <w:rFonts w:ascii="Arial" w:hAnsi="Arial" w:cs="Arial"/>
          <w:sz w:val="20"/>
          <w:szCs w:val="20"/>
        </w:rPr>
        <w:t>(regulaminu pracowni).</w:t>
      </w:r>
    </w:p>
    <w:p w14:paraId="0675E556" w14:textId="77777777" w:rsidR="00560CB3" w:rsidRPr="00560CB3" w:rsidRDefault="00560CB3" w:rsidP="00560CB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Działania twórcze:</w:t>
      </w:r>
    </w:p>
    <w:p w14:paraId="3A250CEB" w14:textId="0F5A1356" w:rsidR="00560CB3" w:rsidRDefault="00560CB3" w:rsidP="77BF58D7">
      <w:pPr>
        <w:pStyle w:val="Akapitzlist"/>
        <w:numPr>
          <w:ilvl w:val="1"/>
          <w:numId w:val="24"/>
        </w:numPr>
        <w:spacing w:line="240" w:lineRule="auto"/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77BF58D7">
        <w:rPr>
          <w:rFonts w:ascii="Arial" w:hAnsi="Arial" w:cs="Arial"/>
          <w:sz w:val="20"/>
          <w:szCs w:val="20"/>
        </w:rPr>
        <w:t xml:space="preserve">samodzielne dochodzenie do pewnych </w:t>
      </w:r>
      <w:r w:rsidR="24F4E1B3" w:rsidRPr="77BF58D7">
        <w:rPr>
          <w:rFonts w:ascii="Arial" w:eastAsia="Arial" w:hAnsi="Arial" w:cs="Arial"/>
          <w:sz w:val="20"/>
          <w:szCs w:val="20"/>
        </w:rPr>
        <w:t>wniosków, obserwacji;</w:t>
      </w:r>
    </w:p>
    <w:p w14:paraId="01E5822D" w14:textId="6FB8227C" w:rsidR="00560CB3" w:rsidRPr="00560CB3" w:rsidRDefault="723C264A" w:rsidP="0059088D">
      <w:pPr>
        <w:pStyle w:val="Akapitzlist"/>
        <w:numPr>
          <w:ilvl w:val="1"/>
          <w:numId w:val="2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77BF58D7">
        <w:rPr>
          <w:rFonts w:ascii="Arial" w:hAnsi="Arial" w:cs="Arial"/>
          <w:sz w:val="20"/>
          <w:szCs w:val="20"/>
        </w:rPr>
        <w:t>wykon</w:t>
      </w:r>
      <w:r w:rsidR="00560CB3" w:rsidRPr="77BF58D7">
        <w:rPr>
          <w:rFonts w:ascii="Arial" w:hAnsi="Arial" w:cs="Arial"/>
          <w:sz w:val="20"/>
          <w:szCs w:val="20"/>
        </w:rPr>
        <w:t xml:space="preserve">ywanie </w:t>
      </w:r>
      <w:r w:rsidR="681E4636" w:rsidRPr="77BF58D7">
        <w:rPr>
          <w:rFonts w:ascii="Arial" w:hAnsi="Arial" w:cs="Arial"/>
          <w:sz w:val="20"/>
          <w:szCs w:val="20"/>
        </w:rPr>
        <w:t>prac</w:t>
      </w:r>
      <w:r w:rsidR="00560CB3" w:rsidRPr="77BF58D7">
        <w:rPr>
          <w:rFonts w:ascii="Arial" w:hAnsi="Arial" w:cs="Arial"/>
          <w:sz w:val="20"/>
          <w:szCs w:val="20"/>
        </w:rPr>
        <w:t xml:space="preserve"> dodatkowych;</w:t>
      </w:r>
    </w:p>
    <w:p w14:paraId="245395AB" w14:textId="77777777" w:rsidR="00560CB3" w:rsidRPr="00560CB3" w:rsidRDefault="00560CB3" w:rsidP="0059088D">
      <w:pPr>
        <w:pStyle w:val="Akapitzlist"/>
        <w:numPr>
          <w:ilvl w:val="1"/>
          <w:numId w:val="2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77BF58D7">
        <w:rPr>
          <w:rFonts w:ascii="Arial" w:hAnsi="Arial" w:cs="Arial"/>
          <w:sz w:val="20"/>
          <w:szCs w:val="20"/>
        </w:rPr>
        <w:t>praca metodą projektu;</w:t>
      </w:r>
    </w:p>
    <w:p w14:paraId="5A242234" w14:textId="7FE20E7C" w:rsidR="00560CB3" w:rsidRPr="00560CB3" w:rsidRDefault="00560CB3" w:rsidP="0059088D">
      <w:pPr>
        <w:pStyle w:val="Akapitzlist"/>
        <w:numPr>
          <w:ilvl w:val="1"/>
          <w:numId w:val="2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77BF58D7">
        <w:rPr>
          <w:rFonts w:ascii="Arial" w:hAnsi="Arial" w:cs="Arial"/>
          <w:sz w:val="20"/>
          <w:szCs w:val="20"/>
        </w:rPr>
        <w:t>udział i osiągnięcia w konkursach</w:t>
      </w:r>
      <w:r w:rsidR="4D213A81" w:rsidRPr="77BF58D7">
        <w:rPr>
          <w:rFonts w:ascii="Arial" w:hAnsi="Arial" w:cs="Arial"/>
          <w:sz w:val="20"/>
          <w:szCs w:val="20"/>
        </w:rPr>
        <w:t xml:space="preserve"> </w:t>
      </w:r>
    </w:p>
    <w:p w14:paraId="35C92A94" w14:textId="77777777" w:rsidR="00560CB3" w:rsidRPr="00560CB3" w:rsidRDefault="00560CB3" w:rsidP="00560CB3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Prace pisemne</w:t>
      </w:r>
    </w:p>
    <w:p w14:paraId="364767B0" w14:textId="6A93798A" w:rsidR="00560CB3" w:rsidRPr="00560CB3" w:rsidRDefault="00560CB3" w:rsidP="0059088D">
      <w:pPr>
        <w:pStyle w:val="Akapitzlist"/>
        <w:numPr>
          <w:ilvl w:val="1"/>
          <w:numId w:val="25"/>
        </w:numPr>
        <w:spacing w:line="240" w:lineRule="auto"/>
        <w:rPr>
          <w:rFonts w:ascii="Arial" w:hAnsi="Arial" w:cs="Arial"/>
          <w:sz w:val="20"/>
          <w:szCs w:val="20"/>
        </w:rPr>
      </w:pPr>
      <w:r w:rsidRPr="77BF58D7">
        <w:rPr>
          <w:rFonts w:ascii="Arial" w:hAnsi="Arial" w:cs="Arial"/>
          <w:sz w:val="20"/>
          <w:szCs w:val="20"/>
        </w:rPr>
        <w:t>Sprawdziany- mogą mieć formę testu (kończące realizowany dział materiału programowego lub obejmujące materiał kilku działów);</w:t>
      </w:r>
    </w:p>
    <w:p w14:paraId="253AA1DA" w14:textId="5A30C13E" w:rsidR="00732C5F" w:rsidRPr="0059088D" w:rsidRDefault="00560CB3" w:rsidP="0059088D">
      <w:pPr>
        <w:pStyle w:val="Akapitzlist"/>
        <w:numPr>
          <w:ilvl w:val="1"/>
          <w:numId w:val="25"/>
        </w:numPr>
        <w:spacing w:line="240" w:lineRule="auto"/>
        <w:rPr>
          <w:rFonts w:ascii="Arial" w:hAnsi="Arial" w:cs="Arial"/>
          <w:sz w:val="20"/>
          <w:szCs w:val="20"/>
        </w:rPr>
      </w:pPr>
      <w:r w:rsidRPr="77BF58D7">
        <w:rPr>
          <w:rFonts w:ascii="Arial" w:hAnsi="Arial" w:cs="Arial"/>
          <w:sz w:val="20"/>
          <w:szCs w:val="20"/>
        </w:rPr>
        <w:t>Kartkówki (zapowiedziane prace, trwające 15-20 minut, obejmujące swoim zakresem</w:t>
      </w:r>
      <w:r w:rsidR="0059088D" w:rsidRPr="77BF58D7">
        <w:rPr>
          <w:rFonts w:ascii="Arial" w:hAnsi="Arial" w:cs="Arial"/>
          <w:sz w:val="20"/>
          <w:szCs w:val="20"/>
        </w:rPr>
        <w:t xml:space="preserve"> </w:t>
      </w:r>
      <w:r w:rsidRPr="77BF58D7">
        <w:rPr>
          <w:rFonts w:ascii="Arial" w:hAnsi="Arial" w:cs="Arial"/>
          <w:sz w:val="20"/>
          <w:szCs w:val="20"/>
        </w:rPr>
        <w:t>od 1</w:t>
      </w:r>
      <w:r w:rsidR="0059088D" w:rsidRPr="77BF58D7">
        <w:rPr>
          <w:rFonts w:ascii="Arial" w:hAnsi="Arial" w:cs="Arial"/>
          <w:sz w:val="20"/>
          <w:szCs w:val="20"/>
        </w:rPr>
        <w:t xml:space="preserve"> </w:t>
      </w:r>
      <w:r w:rsidRPr="77BF58D7">
        <w:rPr>
          <w:rFonts w:ascii="Arial" w:hAnsi="Arial" w:cs="Arial"/>
          <w:sz w:val="20"/>
          <w:szCs w:val="20"/>
        </w:rPr>
        <w:t>do 3 ostatnich jednostek tematycznych);</w:t>
      </w:r>
    </w:p>
    <w:p w14:paraId="7CF8B80F" w14:textId="77777777" w:rsidR="00560CB3" w:rsidRDefault="00560CB3" w:rsidP="00560CB3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Praca domowa</w:t>
      </w:r>
      <w:r>
        <w:rPr>
          <w:rFonts w:ascii="Arial" w:hAnsi="Arial" w:cs="Arial"/>
          <w:sz w:val="20"/>
          <w:szCs w:val="20"/>
        </w:rPr>
        <w:t>.</w:t>
      </w:r>
    </w:p>
    <w:p w14:paraId="5A39BBE3" w14:textId="77777777" w:rsidR="00560CB3" w:rsidRDefault="00560CB3" w:rsidP="00560CB3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</w:p>
    <w:p w14:paraId="0FBADCEF" w14:textId="77777777" w:rsidR="00560CB3" w:rsidRPr="00E57755" w:rsidRDefault="00560CB3" w:rsidP="00560CB3">
      <w:pPr>
        <w:spacing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57755">
        <w:rPr>
          <w:rFonts w:ascii="Arial" w:hAnsi="Arial" w:cs="Arial"/>
          <w:b/>
          <w:sz w:val="20"/>
          <w:szCs w:val="20"/>
        </w:rPr>
        <w:t xml:space="preserve">III.  </w:t>
      </w:r>
      <w:proofErr w:type="gramStart"/>
      <w:r w:rsidRPr="00E57755">
        <w:rPr>
          <w:rFonts w:ascii="Arial" w:hAnsi="Arial" w:cs="Arial"/>
          <w:b/>
          <w:sz w:val="20"/>
          <w:szCs w:val="20"/>
        </w:rPr>
        <w:t>Kryteria  oceniania</w:t>
      </w:r>
      <w:proofErr w:type="gramEnd"/>
      <w:r w:rsidRPr="00E57755">
        <w:rPr>
          <w:rFonts w:ascii="Arial" w:hAnsi="Arial" w:cs="Arial"/>
          <w:b/>
          <w:sz w:val="20"/>
          <w:szCs w:val="20"/>
        </w:rPr>
        <w:t xml:space="preserve">  form aktywności ucznia. </w:t>
      </w:r>
    </w:p>
    <w:p w14:paraId="7C138C7E" w14:textId="77777777" w:rsidR="00560CB3" w:rsidRPr="00560CB3" w:rsidRDefault="00560CB3" w:rsidP="00560CB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75AF">
        <w:rPr>
          <w:rFonts w:ascii="Arial" w:hAnsi="Arial" w:cs="Arial"/>
          <w:sz w:val="20"/>
          <w:szCs w:val="20"/>
        </w:rPr>
        <w:t xml:space="preserve">Opisane w Statucie Szkoły rozdz. VIII § 52 ust. 30. </w:t>
      </w:r>
    </w:p>
    <w:p w14:paraId="5914668F" w14:textId="77777777" w:rsidR="00560CB3" w:rsidRPr="00560CB3" w:rsidRDefault="00560CB3" w:rsidP="00560CB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Wypowiedź ustna oraz aktywność na lekcji jest oceniana:</w:t>
      </w:r>
    </w:p>
    <w:p w14:paraId="710DC0D5" w14:textId="77777777" w:rsidR="00560CB3" w:rsidRPr="00E57755" w:rsidRDefault="00560CB3" w:rsidP="00560CB3">
      <w:pPr>
        <w:pStyle w:val="Akapitzlist"/>
        <w:numPr>
          <w:ilvl w:val="1"/>
          <w:numId w:val="9"/>
        </w:num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plusem (gdy jest krótką formą wypowiedzi);</w:t>
      </w:r>
    </w:p>
    <w:p w14:paraId="4E412490" w14:textId="77777777" w:rsidR="00560CB3" w:rsidRDefault="00560CB3" w:rsidP="00560CB3">
      <w:pPr>
        <w:pStyle w:val="Akapitzlist"/>
        <w:numPr>
          <w:ilvl w:val="1"/>
          <w:numId w:val="9"/>
        </w:num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oceną (gdy jest dłuższą formą wypowiedzi).</w:t>
      </w:r>
    </w:p>
    <w:p w14:paraId="77D6D4CA" w14:textId="1CCC6A19" w:rsidR="00560CB3" w:rsidRDefault="00560CB3" w:rsidP="77BF58D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77BF58D7">
        <w:rPr>
          <w:rFonts w:ascii="Arial" w:hAnsi="Arial" w:cs="Arial"/>
          <w:sz w:val="20"/>
          <w:szCs w:val="20"/>
        </w:rPr>
        <w:t>Zadania domowe - na ocenę ma wpływ zawartość merytoryczna,</w:t>
      </w:r>
      <w:r w:rsidR="692001DF" w:rsidRPr="77BF58D7">
        <w:rPr>
          <w:rFonts w:ascii="Arial" w:eastAsia="Arial" w:hAnsi="Arial" w:cs="Arial"/>
          <w:sz w:val="20"/>
          <w:szCs w:val="20"/>
        </w:rPr>
        <w:t xml:space="preserve"> estetyka wykonania.</w:t>
      </w:r>
    </w:p>
    <w:p w14:paraId="41524F0A" w14:textId="5A2A2778" w:rsidR="00560CB3" w:rsidRDefault="00560CB3" w:rsidP="77BF58D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77BF58D7">
        <w:rPr>
          <w:rFonts w:ascii="Arial" w:hAnsi="Arial" w:cs="Arial"/>
          <w:sz w:val="20"/>
          <w:szCs w:val="20"/>
        </w:rPr>
        <w:t xml:space="preserve">Prace dodatkowe - </w:t>
      </w:r>
      <w:r w:rsidR="3FEEC2BC" w:rsidRPr="77BF58D7">
        <w:rPr>
          <w:rFonts w:ascii="Arial" w:eastAsia="Arial" w:hAnsi="Arial" w:cs="Arial"/>
          <w:sz w:val="20"/>
          <w:szCs w:val="20"/>
        </w:rPr>
        <w:t>pod uwagę brana jest zawartość merytoryczna, szeroko pojęta kreatywność: pomysłowość, inwencja twórcza, zaangażowanie, umiejętność korzystania ze źródeł i inspiracji, niestereotypowe sposoby rozwiązania danego problemu i oryginalność przekazu.</w:t>
      </w:r>
    </w:p>
    <w:p w14:paraId="68ADDFD0" w14:textId="77777777" w:rsidR="00560CB3" w:rsidRPr="00E57755" w:rsidRDefault="00560CB3" w:rsidP="00560CB3">
      <w:pPr>
        <w:pStyle w:val="Akapitzlist"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77BF58D7">
        <w:rPr>
          <w:rFonts w:ascii="Arial" w:hAnsi="Arial" w:cs="Arial"/>
          <w:sz w:val="20"/>
          <w:szCs w:val="20"/>
        </w:rPr>
        <w:t>Opracowanie i prezentacja projektów - szczegółowe kryteria oceny podane są do każdego projektu.</w:t>
      </w:r>
    </w:p>
    <w:p w14:paraId="239DC464" w14:textId="77777777" w:rsidR="00560CB3" w:rsidRPr="00E57755" w:rsidRDefault="00560CB3" w:rsidP="00560CB3">
      <w:pPr>
        <w:pStyle w:val="Akapitzlist"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77BF58D7">
        <w:rPr>
          <w:rFonts w:ascii="Arial" w:hAnsi="Arial" w:cs="Arial"/>
          <w:sz w:val="20"/>
          <w:szCs w:val="20"/>
        </w:rPr>
        <w:t>Praca w grupie - ocenie podlega w jakim stopniu uczeń:</w:t>
      </w:r>
    </w:p>
    <w:p w14:paraId="54454026" w14:textId="77777777" w:rsidR="00560CB3" w:rsidRPr="00E57755" w:rsidRDefault="00560CB3" w:rsidP="00560CB3">
      <w:pPr>
        <w:pStyle w:val="Akapitzlist"/>
        <w:numPr>
          <w:ilvl w:val="1"/>
          <w:numId w:val="9"/>
        </w:num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77BF58D7">
        <w:rPr>
          <w:rFonts w:ascii="Arial" w:hAnsi="Arial" w:cs="Arial"/>
          <w:sz w:val="20"/>
          <w:szCs w:val="20"/>
        </w:rPr>
        <w:t>planuje wspólne działania;</w:t>
      </w:r>
    </w:p>
    <w:p w14:paraId="4CA4B941" w14:textId="77777777" w:rsidR="00560CB3" w:rsidRPr="00E57755" w:rsidRDefault="00560CB3" w:rsidP="00560CB3">
      <w:pPr>
        <w:pStyle w:val="Akapitzlist"/>
        <w:numPr>
          <w:ilvl w:val="1"/>
          <w:numId w:val="9"/>
        </w:num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77BF58D7">
        <w:rPr>
          <w:rFonts w:ascii="Arial" w:hAnsi="Arial" w:cs="Arial"/>
          <w:sz w:val="20"/>
          <w:szCs w:val="20"/>
        </w:rPr>
        <w:t>dba o jakość pracy;</w:t>
      </w:r>
    </w:p>
    <w:p w14:paraId="68646944" w14:textId="77777777" w:rsidR="00560CB3" w:rsidRPr="00E57755" w:rsidRDefault="00560CB3" w:rsidP="00560CB3">
      <w:pPr>
        <w:pStyle w:val="Akapitzlist"/>
        <w:numPr>
          <w:ilvl w:val="1"/>
          <w:numId w:val="9"/>
        </w:num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77BF58D7">
        <w:rPr>
          <w:rFonts w:ascii="Arial" w:hAnsi="Arial" w:cs="Arial"/>
          <w:sz w:val="20"/>
          <w:szCs w:val="20"/>
        </w:rPr>
        <w:t>współpracuje z innymi członkami grupy;</w:t>
      </w:r>
    </w:p>
    <w:p w14:paraId="6C2746A1" w14:textId="77777777" w:rsidR="00560CB3" w:rsidRPr="00E57755" w:rsidRDefault="00560CB3" w:rsidP="00560CB3">
      <w:pPr>
        <w:pStyle w:val="Akapitzlist"/>
        <w:numPr>
          <w:ilvl w:val="1"/>
          <w:numId w:val="9"/>
        </w:num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77BF58D7">
        <w:rPr>
          <w:rFonts w:ascii="Arial" w:hAnsi="Arial" w:cs="Arial"/>
          <w:sz w:val="20"/>
          <w:szCs w:val="20"/>
        </w:rPr>
        <w:t>uzasadnia swoje stanowisko;</w:t>
      </w:r>
    </w:p>
    <w:p w14:paraId="3A7C5DA5" w14:textId="77777777" w:rsidR="00560CB3" w:rsidRPr="00E57755" w:rsidRDefault="00560CB3" w:rsidP="00560CB3">
      <w:pPr>
        <w:pStyle w:val="Akapitzlist"/>
        <w:numPr>
          <w:ilvl w:val="1"/>
          <w:numId w:val="9"/>
        </w:num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77BF58D7">
        <w:rPr>
          <w:rFonts w:ascii="Arial" w:hAnsi="Arial" w:cs="Arial"/>
          <w:sz w:val="20"/>
          <w:szCs w:val="20"/>
        </w:rPr>
        <w:t>bierze udział w dyskusji;</w:t>
      </w:r>
    </w:p>
    <w:p w14:paraId="5D216AC2" w14:textId="77777777" w:rsidR="00560CB3" w:rsidRPr="00E57755" w:rsidRDefault="00560CB3" w:rsidP="00560CB3">
      <w:pPr>
        <w:pStyle w:val="Akapitzlist"/>
        <w:numPr>
          <w:ilvl w:val="1"/>
          <w:numId w:val="9"/>
        </w:num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77BF58D7">
        <w:rPr>
          <w:rFonts w:ascii="Arial" w:hAnsi="Arial" w:cs="Arial"/>
          <w:sz w:val="20"/>
          <w:szCs w:val="20"/>
        </w:rPr>
        <w:lastRenderedPageBreak/>
        <w:t>weryfikuje pomysły;</w:t>
      </w:r>
    </w:p>
    <w:p w14:paraId="0416E9C3" w14:textId="77777777" w:rsidR="00560CB3" w:rsidRPr="00E57755" w:rsidRDefault="00560CB3" w:rsidP="00560CB3">
      <w:pPr>
        <w:pStyle w:val="Akapitzlist"/>
        <w:numPr>
          <w:ilvl w:val="1"/>
          <w:numId w:val="9"/>
        </w:num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77BF58D7">
        <w:rPr>
          <w:rFonts w:ascii="Arial" w:hAnsi="Arial" w:cs="Arial"/>
          <w:sz w:val="20"/>
          <w:szCs w:val="20"/>
        </w:rPr>
        <w:t>przejawia zainteresowanie pracą;</w:t>
      </w:r>
    </w:p>
    <w:p w14:paraId="12FF13D4" w14:textId="77777777" w:rsidR="00560CB3" w:rsidRPr="00E57755" w:rsidRDefault="00560CB3" w:rsidP="00560CB3">
      <w:pPr>
        <w:pStyle w:val="Akapitzlist"/>
        <w:numPr>
          <w:ilvl w:val="1"/>
          <w:numId w:val="9"/>
        </w:num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77BF58D7">
        <w:rPr>
          <w:rFonts w:ascii="Arial" w:hAnsi="Arial" w:cs="Arial"/>
          <w:sz w:val="20"/>
          <w:szCs w:val="20"/>
        </w:rPr>
        <w:t>prezentacja wytworów pracy grupy.</w:t>
      </w:r>
    </w:p>
    <w:p w14:paraId="33E3A693" w14:textId="77777777" w:rsidR="00560CB3" w:rsidRPr="00E57755" w:rsidRDefault="00560CB3" w:rsidP="00560CB3">
      <w:pPr>
        <w:pStyle w:val="Akapitzlist"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77BF58D7">
        <w:rPr>
          <w:rFonts w:ascii="Arial" w:hAnsi="Arial" w:cs="Arial"/>
          <w:sz w:val="20"/>
          <w:szCs w:val="20"/>
        </w:rPr>
        <w:t>Oceny pracy w grupie dokonać mogą uczniowie danego zespołu, lider grupy, uczniowie innej grupy, nauczyciel.</w:t>
      </w:r>
    </w:p>
    <w:p w14:paraId="50517085" w14:textId="77777777" w:rsidR="00560CB3" w:rsidRDefault="00560CB3" w:rsidP="00560CB3">
      <w:pPr>
        <w:pStyle w:val="Akapitzlist"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77BF58D7">
        <w:rPr>
          <w:rFonts w:ascii="Arial" w:hAnsi="Arial" w:cs="Arial"/>
          <w:sz w:val="20"/>
          <w:szCs w:val="20"/>
        </w:rPr>
        <w:t>Ocena pracy w grupie niekoniecznie musi zakończyć się wystawieniem stopnia, może to być ocena w formie wyróżnienia lub „plusów”.</w:t>
      </w:r>
    </w:p>
    <w:p w14:paraId="41C8F396" w14:textId="77777777" w:rsidR="0059088D" w:rsidRDefault="0059088D" w:rsidP="005908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A3D3EC" w14:textId="77777777" w:rsidR="0059088D" w:rsidRPr="0059088D" w:rsidRDefault="0059088D" w:rsidP="005908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BF60A4" w14:textId="06822A8A" w:rsidR="00560CB3" w:rsidRPr="00E57755" w:rsidRDefault="009F3A30" w:rsidP="00560CB3">
      <w:pPr>
        <w:spacing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 Kryteria oceniania </w:t>
      </w:r>
      <w:r w:rsidR="00560CB3" w:rsidRPr="00E57755">
        <w:rPr>
          <w:rFonts w:ascii="Arial" w:hAnsi="Arial" w:cs="Arial"/>
          <w:b/>
          <w:sz w:val="20"/>
          <w:szCs w:val="20"/>
        </w:rPr>
        <w:t xml:space="preserve">form aktywności ucznia. </w:t>
      </w:r>
    </w:p>
    <w:p w14:paraId="0203EC59" w14:textId="77777777" w:rsidR="0059088D" w:rsidRDefault="00560CB3" w:rsidP="0059088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75AF">
        <w:rPr>
          <w:rFonts w:ascii="Arial" w:hAnsi="Arial" w:cs="Arial"/>
          <w:sz w:val="20"/>
          <w:szCs w:val="20"/>
        </w:rPr>
        <w:t xml:space="preserve">Opisane w Statucie Szkoły rozdz. VIII § 52 ust. 30. </w:t>
      </w:r>
    </w:p>
    <w:p w14:paraId="371C177B" w14:textId="77777777" w:rsidR="00560CB3" w:rsidRPr="0059088D" w:rsidRDefault="00560CB3" w:rsidP="0059088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088D">
        <w:rPr>
          <w:rFonts w:ascii="Arial" w:hAnsi="Arial" w:cs="Arial"/>
          <w:sz w:val="20"/>
          <w:szCs w:val="20"/>
        </w:rPr>
        <w:t>Wypowiedź ustna oraz aktywność na lekcji jest oceniana:</w:t>
      </w:r>
    </w:p>
    <w:p w14:paraId="3F26FA06" w14:textId="77777777" w:rsidR="00560CB3" w:rsidRPr="00E57755" w:rsidRDefault="00560CB3" w:rsidP="0059088D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plusem (gdy jest krótką formą wypowiedzi);</w:t>
      </w:r>
    </w:p>
    <w:p w14:paraId="4FC2E345" w14:textId="77777777" w:rsidR="00560CB3" w:rsidRPr="00E57755" w:rsidRDefault="00560CB3" w:rsidP="0059088D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oceną (gdy jest dłuższą formą wypowiedzi).</w:t>
      </w:r>
    </w:p>
    <w:p w14:paraId="787912E3" w14:textId="77777777" w:rsidR="00560CB3" w:rsidRPr="00E57755" w:rsidRDefault="00560CB3" w:rsidP="0059088D">
      <w:pPr>
        <w:pStyle w:val="Akapitzlist"/>
        <w:numPr>
          <w:ilvl w:val="0"/>
          <w:numId w:val="20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Zadania domowe - na ocenę ma wpływ zawartość merytoryczna, staranność.</w:t>
      </w:r>
    </w:p>
    <w:p w14:paraId="269D6314" w14:textId="77777777" w:rsidR="00560CB3" w:rsidRPr="00E57755" w:rsidRDefault="00560CB3" w:rsidP="0059088D">
      <w:pPr>
        <w:pStyle w:val="Akapitzlist"/>
        <w:numPr>
          <w:ilvl w:val="0"/>
          <w:numId w:val="20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Prace dodatkowe - pod uwagę brana jest zawartość merytoryczna, pomysłowość, inwencja twórcza, zaangażowanie, staranność, umiejętność korzystania ze źródeł, niestereotypowe sposoby rozwiązania danego problemu.</w:t>
      </w:r>
    </w:p>
    <w:p w14:paraId="26A7CF48" w14:textId="77777777" w:rsidR="00560CB3" w:rsidRPr="00E57755" w:rsidRDefault="00560CB3" w:rsidP="0059088D">
      <w:pPr>
        <w:pStyle w:val="Akapitzlist"/>
        <w:numPr>
          <w:ilvl w:val="0"/>
          <w:numId w:val="20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Opracowanie i prezentacja projektów - szczegółowe kryteria oceny podane są do każdego projektu.</w:t>
      </w:r>
    </w:p>
    <w:p w14:paraId="55BE0721" w14:textId="77777777" w:rsidR="00560CB3" w:rsidRPr="00E57755" w:rsidRDefault="00560CB3" w:rsidP="0059088D">
      <w:pPr>
        <w:pStyle w:val="Akapitzlist"/>
        <w:numPr>
          <w:ilvl w:val="0"/>
          <w:numId w:val="20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Praca w grupie - ocenie podlega w jakim stopniu uczeń:</w:t>
      </w:r>
    </w:p>
    <w:p w14:paraId="6C171801" w14:textId="77777777" w:rsidR="00560CB3" w:rsidRPr="00E57755" w:rsidRDefault="00560CB3" w:rsidP="0059088D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planuje wspólne działania;</w:t>
      </w:r>
    </w:p>
    <w:p w14:paraId="4281C71D" w14:textId="77777777" w:rsidR="00560CB3" w:rsidRPr="00E57755" w:rsidRDefault="00560CB3" w:rsidP="0059088D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dba o jakość pracy;</w:t>
      </w:r>
    </w:p>
    <w:p w14:paraId="045FB29E" w14:textId="77777777" w:rsidR="00560CB3" w:rsidRPr="00E57755" w:rsidRDefault="00560CB3" w:rsidP="0059088D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współpracuje z innymi członkami grupy;</w:t>
      </w:r>
    </w:p>
    <w:p w14:paraId="71CF6325" w14:textId="77777777" w:rsidR="00560CB3" w:rsidRPr="00E57755" w:rsidRDefault="00560CB3" w:rsidP="0059088D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uzasadnia swoje stanowisko;</w:t>
      </w:r>
    </w:p>
    <w:p w14:paraId="7AE7D97D" w14:textId="77777777" w:rsidR="00560CB3" w:rsidRPr="00E57755" w:rsidRDefault="00560CB3" w:rsidP="0059088D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bierze udział w dyskusji;</w:t>
      </w:r>
    </w:p>
    <w:p w14:paraId="109C139B" w14:textId="77777777" w:rsidR="00560CB3" w:rsidRPr="00E57755" w:rsidRDefault="00560CB3" w:rsidP="0059088D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weryfikuje pomysły;</w:t>
      </w:r>
    </w:p>
    <w:p w14:paraId="1D422A0F" w14:textId="77777777" w:rsidR="00560CB3" w:rsidRPr="00E57755" w:rsidRDefault="00560CB3" w:rsidP="0059088D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przejawia zainteresowanie pracą;</w:t>
      </w:r>
    </w:p>
    <w:p w14:paraId="2AB8F2D8" w14:textId="121D3DAB" w:rsidR="00560CB3" w:rsidRPr="00E57755" w:rsidRDefault="00560CB3" w:rsidP="0059088D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77BF58D7">
        <w:rPr>
          <w:rFonts w:ascii="Arial" w:hAnsi="Arial" w:cs="Arial"/>
          <w:sz w:val="20"/>
          <w:szCs w:val="20"/>
        </w:rPr>
        <w:t>prezent</w:t>
      </w:r>
      <w:r w:rsidR="40161242" w:rsidRPr="77BF58D7">
        <w:rPr>
          <w:rFonts w:ascii="Arial" w:hAnsi="Arial" w:cs="Arial"/>
          <w:sz w:val="20"/>
          <w:szCs w:val="20"/>
        </w:rPr>
        <w:t>u</w:t>
      </w:r>
      <w:r w:rsidRPr="77BF58D7">
        <w:rPr>
          <w:rFonts w:ascii="Arial" w:hAnsi="Arial" w:cs="Arial"/>
          <w:sz w:val="20"/>
          <w:szCs w:val="20"/>
        </w:rPr>
        <w:t>j</w:t>
      </w:r>
      <w:r w:rsidR="3378B9F0" w:rsidRPr="77BF58D7">
        <w:rPr>
          <w:rFonts w:ascii="Arial" w:hAnsi="Arial" w:cs="Arial"/>
          <w:sz w:val="20"/>
          <w:szCs w:val="20"/>
        </w:rPr>
        <w:t>e</w:t>
      </w:r>
      <w:r w:rsidRPr="77BF58D7">
        <w:rPr>
          <w:rFonts w:ascii="Arial" w:hAnsi="Arial" w:cs="Arial"/>
          <w:sz w:val="20"/>
          <w:szCs w:val="20"/>
        </w:rPr>
        <w:t xml:space="preserve"> wytwor</w:t>
      </w:r>
      <w:r w:rsidR="3A8ADD8D" w:rsidRPr="77BF58D7">
        <w:rPr>
          <w:rFonts w:ascii="Arial" w:hAnsi="Arial" w:cs="Arial"/>
          <w:sz w:val="20"/>
          <w:szCs w:val="20"/>
        </w:rPr>
        <w:t>y</w:t>
      </w:r>
      <w:r w:rsidRPr="77BF58D7">
        <w:rPr>
          <w:rFonts w:ascii="Arial" w:hAnsi="Arial" w:cs="Arial"/>
          <w:sz w:val="20"/>
          <w:szCs w:val="20"/>
        </w:rPr>
        <w:t xml:space="preserve"> pracy grupy.</w:t>
      </w:r>
    </w:p>
    <w:p w14:paraId="3BC2CC5A" w14:textId="77777777" w:rsidR="00560CB3" w:rsidRPr="00E57755" w:rsidRDefault="00560CB3" w:rsidP="0059088D">
      <w:pPr>
        <w:pStyle w:val="Akapitzlist"/>
        <w:numPr>
          <w:ilvl w:val="0"/>
          <w:numId w:val="20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Oceny pracy w grupie dokonać mogą uczniowie danego zespołu, lider grupy, uczniowie innej grupy, nauczyciel.</w:t>
      </w:r>
    </w:p>
    <w:p w14:paraId="4DFB2959" w14:textId="4BC88B69" w:rsidR="00560CB3" w:rsidRDefault="00560CB3" w:rsidP="0059088D">
      <w:pPr>
        <w:pStyle w:val="Akapitzlist"/>
        <w:numPr>
          <w:ilvl w:val="0"/>
          <w:numId w:val="20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77BF58D7">
        <w:rPr>
          <w:rFonts w:ascii="Arial" w:hAnsi="Arial" w:cs="Arial"/>
          <w:sz w:val="20"/>
          <w:szCs w:val="20"/>
        </w:rPr>
        <w:t>Ocena pracy w grupie nie musi zakończyć się wystawieniem stopnia, może to być ocena w formie wyróżnienia</w:t>
      </w:r>
      <w:r w:rsidR="2E95E054" w:rsidRPr="77BF58D7">
        <w:rPr>
          <w:rFonts w:ascii="Arial" w:hAnsi="Arial" w:cs="Arial"/>
          <w:sz w:val="20"/>
          <w:szCs w:val="20"/>
        </w:rPr>
        <w:t xml:space="preserve">, pochwały ustnej </w:t>
      </w:r>
      <w:r w:rsidRPr="77BF58D7">
        <w:rPr>
          <w:rFonts w:ascii="Arial" w:hAnsi="Arial" w:cs="Arial"/>
          <w:sz w:val="20"/>
          <w:szCs w:val="20"/>
        </w:rPr>
        <w:t>lub „plusów”.</w:t>
      </w:r>
    </w:p>
    <w:p w14:paraId="0D0B940D" w14:textId="77777777" w:rsidR="0059088D" w:rsidRPr="00E57755" w:rsidRDefault="0059088D" w:rsidP="0059088D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27B00A" w14:textId="77777777" w:rsidR="00560CB3" w:rsidRPr="00E57755" w:rsidRDefault="00560CB3" w:rsidP="00560CB3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CA6E8C" w14:textId="77777777" w:rsidR="00560CB3" w:rsidRPr="00E57755" w:rsidRDefault="00560CB3" w:rsidP="00560CB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7755">
        <w:rPr>
          <w:rFonts w:ascii="Arial" w:hAnsi="Arial" w:cs="Arial"/>
          <w:b/>
          <w:sz w:val="20"/>
          <w:szCs w:val="20"/>
        </w:rPr>
        <w:t>IV.  Ocenianie</w:t>
      </w:r>
    </w:p>
    <w:p w14:paraId="11D8CC47" w14:textId="77777777" w:rsidR="00560CB3" w:rsidRPr="00D71E59" w:rsidRDefault="00560CB3" w:rsidP="00560CB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W szkole stosuje się ocenianie sumujące w skali ocen od 1 do 6 oraz elementy oceniania kształtującego.</w:t>
      </w:r>
    </w:p>
    <w:p w14:paraId="3DCBF0F2" w14:textId="77777777" w:rsidR="00560CB3" w:rsidRDefault="00560CB3" w:rsidP="00560CB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 xml:space="preserve">Zasady oceniania sprawdzianów (prac klasowych) - skala </w:t>
      </w:r>
      <w:proofErr w:type="gramStart"/>
      <w:r w:rsidRPr="00D71E59">
        <w:rPr>
          <w:rFonts w:ascii="Arial" w:hAnsi="Arial" w:cs="Arial"/>
          <w:sz w:val="20"/>
          <w:szCs w:val="20"/>
        </w:rPr>
        <w:t>procentowa :</w:t>
      </w:r>
      <w:proofErr w:type="gramEnd"/>
    </w:p>
    <w:p w14:paraId="60061E4C" w14:textId="77777777" w:rsidR="0059088D" w:rsidRPr="00D71E59" w:rsidRDefault="0059088D" w:rsidP="0059088D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C3824F" w14:textId="77777777" w:rsidR="00560CB3" w:rsidRPr="00D71E59" w:rsidRDefault="00560CB3" w:rsidP="00560CB3">
      <w:pPr>
        <w:pStyle w:val="Akapitzlist"/>
        <w:numPr>
          <w:ilvl w:val="0"/>
          <w:numId w:val="12"/>
        </w:numPr>
        <w:spacing w:after="0" w:line="240" w:lineRule="auto"/>
        <w:ind w:firstLine="54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celujący – 96% - 100%;</w:t>
      </w:r>
    </w:p>
    <w:p w14:paraId="2A7D9CDA" w14:textId="77777777" w:rsidR="00560CB3" w:rsidRPr="00D71E59" w:rsidRDefault="00560CB3" w:rsidP="00560CB3">
      <w:pPr>
        <w:pStyle w:val="Akapitzlist"/>
        <w:numPr>
          <w:ilvl w:val="0"/>
          <w:numId w:val="12"/>
        </w:numPr>
        <w:spacing w:after="0" w:line="240" w:lineRule="auto"/>
        <w:ind w:firstLine="54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bardzo dobry – 90% - 95%;</w:t>
      </w:r>
    </w:p>
    <w:p w14:paraId="1A40BA4B" w14:textId="77777777" w:rsidR="00560CB3" w:rsidRPr="00D71E59" w:rsidRDefault="00560CB3" w:rsidP="00560CB3">
      <w:pPr>
        <w:pStyle w:val="Akapitzlist"/>
        <w:numPr>
          <w:ilvl w:val="0"/>
          <w:numId w:val="12"/>
        </w:numPr>
        <w:spacing w:after="0" w:line="240" w:lineRule="auto"/>
        <w:ind w:firstLine="54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dobry – 76% -89%;</w:t>
      </w:r>
    </w:p>
    <w:p w14:paraId="4FB51CDE" w14:textId="77777777" w:rsidR="00560CB3" w:rsidRPr="00D71E59" w:rsidRDefault="00560CB3" w:rsidP="00560CB3">
      <w:pPr>
        <w:pStyle w:val="Akapitzlist"/>
        <w:numPr>
          <w:ilvl w:val="0"/>
          <w:numId w:val="12"/>
        </w:numPr>
        <w:spacing w:after="0" w:line="240" w:lineRule="auto"/>
        <w:ind w:firstLine="54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dostateczny – 51% - 75%;</w:t>
      </w:r>
    </w:p>
    <w:p w14:paraId="42DA00AA" w14:textId="77777777" w:rsidR="00560CB3" w:rsidRPr="00D71E59" w:rsidRDefault="00560CB3" w:rsidP="00560CB3">
      <w:pPr>
        <w:pStyle w:val="Akapitzlist"/>
        <w:numPr>
          <w:ilvl w:val="0"/>
          <w:numId w:val="12"/>
        </w:numPr>
        <w:spacing w:after="0" w:line="240" w:lineRule="auto"/>
        <w:ind w:firstLine="54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dopuszczający – 34% - 50%;</w:t>
      </w:r>
    </w:p>
    <w:p w14:paraId="5A7FF5A7" w14:textId="77777777" w:rsidR="00560CB3" w:rsidRDefault="00560CB3" w:rsidP="00560CB3">
      <w:pPr>
        <w:pStyle w:val="Akapitzlist"/>
        <w:numPr>
          <w:ilvl w:val="0"/>
          <w:numId w:val="12"/>
        </w:numPr>
        <w:spacing w:after="0" w:line="240" w:lineRule="auto"/>
        <w:ind w:firstLine="54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niedostateczny – 0% - 33%.</w:t>
      </w:r>
    </w:p>
    <w:p w14:paraId="44EAFD9C" w14:textId="77777777" w:rsidR="0059088D" w:rsidRDefault="0059088D" w:rsidP="0059088D">
      <w:pPr>
        <w:pStyle w:val="Akapitzlist"/>
        <w:spacing w:after="0" w:line="240" w:lineRule="auto"/>
        <w:ind w:left="1124"/>
        <w:jc w:val="both"/>
        <w:rPr>
          <w:rFonts w:ascii="Arial" w:hAnsi="Arial" w:cs="Arial"/>
          <w:sz w:val="20"/>
          <w:szCs w:val="20"/>
        </w:rPr>
      </w:pPr>
    </w:p>
    <w:p w14:paraId="0C48DF70" w14:textId="77777777" w:rsidR="00560CB3" w:rsidRDefault="00560CB3" w:rsidP="00560CB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13FB">
        <w:rPr>
          <w:rFonts w:ascii="Arial" w:hAnsi="Arial" w:cs="Arial"/>
          <w:sz w:val="20"/>
          <w:szCs w:val="20"/>
        </w:rPr>
        <w:t>Zasady oceniania krótkich prac pisemnych (kartkówek).</w:t>
      </w:r>
    </w:p>
    <w:p w14:paraId="4B94D5A5" w14:textId="77777777" w:rsidR="0059088D" w:rsidRPr="003A13FB" w:rsidRDefault="0059088D" w:rsidP="0059088D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A21C88" w14:textId="77777777" w:rsidR="00560CB3" w:rsidRPr="003A13FB" w:rsidRDefault="00560CB3" w:rsidP="00560C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13FB">
        <w:rPr>
          <w:rFonts w:ascii="Arial" w:hAnsi="Arial" w:cs="Arial"/>
          <w:sz w:val="20"/>
          <w:szCs w:val="20"/>
        </w:rPr>
        <w:t>bardzo dobry – 93% - 100%;</w:t>
      </w:r>
    </w:p>
    <w:p w14:paraId="3F1CD6C3" w14:textId="77777777" w:rsidR="00560CB3" w:rsidRPr="003A13FB" w:rsidRDefault="00560CB3" w:rsidP="00560C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13FB">
        <w:rPr>
          <w:rFonts w:ascii="Arial" w:hAnsi="Arial" w:cs="Arial"/>
          <w:sz w:val="20"/>
          <w:szCs w:val="20"/>
        </w:rPr>
        <w:t>dobry – 76% -92%;</w:t>
      </w:r>
    </w:p>
    <w:p w14:paraId="32AAD873" w14:textId="77777777" w:rsidR="00560CB3" w:rsidRPr="003A13FB" w:rsidRDefault="00560CB3" w:rsidP="00560C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13FB">
        <w:rPr>
          <w:rFonts w:ascii="Arial" w:hAnsi="Arial" w:cs="Arial"/>
          <w:sz w:val="20"/>
          <w:szCs w:val="20"/>
        </w:rPr>
        <w:t>dostateczny – 51% - 75%;</w:t>
      </w:r>
    </w:p>
    <w:p w14:paraId="44A80740" w14:textId="77777777" w:rsidR="00560CB3" w:rsidRPr="003A13FB" w:rsidRDefault="00560CB3" w:rsidP="00560C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13FB">
        <w:rPr>
          <w:rFonts w:ascii="Arial" w:hAnsi="Arial" w:cs="Arial"/>
          <w:sz w:val="20"/>
          <w:szCs w:val="20"/>
        </w:rPr>
        <w:t>dopuszczający – 34% - 50%;</w:t>
      </w:r>
    </w:p>
    <w:p w14:paraId="50C22D6C" w14:textId="77777777" w:rsidR="00560CB3" w:rsidRPr="003A13FB" w:rsidRDefault="00560CB3" w:rsidP="00560C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13FB">
        <w:rPr>
          <w:rFonts w:ascii="Arial" w:hAnsi="Arial" w:cs="Arial"/>
          <w:sz w:val="20"/>
          <w:szCs w:val="20"/>
        </w:rPr>
        <w:t>niedostateczny – 0% - 33%.</w:t>
      </w:r>
    </w:p>
    <w:p w14:paraId="3DEEC669" w14:textId="77777777" w:rsidR="00560CB3" w:rsidRPr="00D71E59" w:rsidRDefault="00560CB3" w:rsidP="00560CB3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3600B02" w14:textId="77777777" w:rsidR="00560CB3" w:rsidRPr="00D71E59" w:rsidRDefault="00560CB3" w:rsidP="00560CB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 xml:space="preserve">Po każdym sprawdzianie (pracy klasowej) w formie ustnej lub pisemnej uczeń </w:t>
      </w:r>
      <w:proofErr w:type="gramStart"/>
      <w:r w:rsidRPr="00D71E59">
        <w:rPr>
          <w:rFonts w:ascii="Arial" w:hAnsi="Arial" w:cs="Arial"/>
          <w:sz w:val="20"/>
          <w:szCs w:val="20"/>
        </w:rPr>
        <w:t>otrzyma  informację</w:t>
      </w:r>
      <w:proofErr w:type="gramEnd"/>
      <w:r w:rsidRPr="00D71E59">
        <w:rPr>
          <w:rFonts w:ascii="Arial" w:hAnsi="Arial" w:cs="Arial"/>
          <w:sz w:val="20"/>
          <w:szCs w:val="20"/>
        </w:rPr>
        <w:t xml:space="preserve"> zwrotną (co  robi dobrze, co wymaga poprawy).</w:t>
      </w:r>
    </w:p>
    <w:p w14:paraId="3656B9AB" w14:textId="77777777" w:rsidR="00560CB3" w:rsidRPr="00D71E59" w:rsidRDefault="00560CB3" w:rsidP="00560CB3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D12BA7" w14:textId="77777777" w:rsidR="00560CB3" w:rsidRPr="00D71E59" w:rsidRDefault="00560CB3" w:rsidP="00560CB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77BF58D7">
        <w:rPr>
          <w:rFonts w:ascii="Arial" w:hAnsi="Arial" w:cs="Arial"/>
          <w:sz w:val="20"/>
          <w:szCs w:val="20"/>
        </w:rPr>
        <w:t>Inne formy oceniania:</w:t>
      </w:r>
    </w:p>
    <w:p w14:paraId="4440B46E" w14:textId="30320EEE" w:rsidR="2EA0D459" w:rsidRDefault="2EA0D459" w:rsidP="77BF58D7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77BF58D7">
        <w:rPr>
          <w:rFonts w:ascii="Arial" w:eastAsia="Arial" w:hAnsi="Arial" w:cs="Arial"/>
          <w:sz w:val="20"/>
          <w:szCs w:val="20"/>
        </w:rPr>
        <w:t>lekcje plastyki są w większości ćwiczeniami praktycznymi; ocenie podlega uzyskany efekt pracy ucznia, zgodność z przedstawionym tematem do zrealizowania, zadaniem plastycznym, umiejętność doboru pomocy i technik plastycznych do wykonywanego zadania, estetyczny wygląd wykonanej pracy, zaangażowanie;</w:t>
      </w:r>
    </w:p>
    <w:p w14:paraId="656B6CA1" w14:textId="567A3502" w:rsidR="00597BA4" w:rsidRDefault="00560CB3" w:rsidP="0067227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77BF58D7">
        <w:rPr>
          <w:rFonts w:ascii="Arial" w:hAnsi="Arial" w:cs="Arial"/>
          <w:sz w:val="20"/>
          <w:szCs w:val="20"/>
        </w:rPr>
        <w:t>aktywność ucznia na lekcji nagradzana jest „plusami”. Przez aktywność na lekcji rozumie się: częste zgłaszanie się i udzielanie poprawnych odpowiedzi, rozwiązywanie zadań dodatkowych w czasie lekcji, aktywną pracę w grupach; za 5 „plusów” uczeń otrzymuje ocenę bardzo dobrą.</w:t>
      </w:r>
    </w:p>
    <w:p w14:paraId="2950774D" w14:textId="77777777" w:rsidR="00672277" w:rsidRPr="00672277" w:rsidRDefault="00672277" w:rsidP="00A25962">
      <w:pPr>
        <w:pStyle w:val="Akapitzlist"/>
        <w:spacing w:after="0" w:line="240" w:lineRule="auto"/>
        <w:ind w:left="1495"/>
        <w:jc w:val="both"/>
        <w:rPr>
          <w:rFonts w:ascii="Arial" w:hAnsi="Arial" w:cs="Arial"/>
          <w:sz w:val="20"/>
          <w:szCs w:val="20"/>
        </w:rPr>
      </w:pPr>
    </w:p>
    <w:p w14:paraId="42BACCA5" w14:textId="5CC81569" w:rsidR="00597BA4" w:rsidRPr="00597BA4" w:rsidRDefault="00597BA4" w:rsidP="00597BA4">
      <w:pPr>
        <w:spacing w:line="254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7BA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Wpływ na ocenę klasyfikacyjną mają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równi </w:t>
      </w:r>
      <w:r w:rsidRPr="00597BA4">
        <w:rPr>
          <w:rFonts w:ascii="Arial" w:eastAsia="Times New Roman" w:hAnsi="Arial" w:cs="Arial"/>
          <w:sz w:val="20"/>
          <w:szCs w:val="20"/>
          <w:lang w:eastAsia="pl-PL"/>
        </w:rPr>
        <w:t>wszystkie stosowane w Szkole formy nauczania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C0C29D1" w14:textId="77777777" w:rsidR="00560CB3" w:rsidRPr="003A13FB" w:rsidRDefault="00560CB3" w:rsidP="0059088D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13FB">
        <w:rPr>
          <w:rFonts w:ascii="Arial" w:eastAsia="Times New Roman" w:hAnsi="Arial" w:cs="Arial"/>
          <w:sz w:val="20"/>
          <w:szCs w:val="20"/>
          <w:lang w:eastAsia="pl-PL"/>
        </w:rPr>
        <w:t>sprawdziany (prace klasowe);</w:t>
      </w:r>
    </w:p>
    <w:p w14:paraId="0984DDE4" w14:textId="77777777" w:rsidR="00560CB3" w:rsidRPr="003A13FB" w:rsidRDefault="00560CB3" w:rsidP="0059088D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13FB">
        <w:rPr>
          <w:rFonts w:ascii="Arial" w:eastAsia="Times New Roman" w:hAnsi="Arial" w:cs="Arial"/>
          <w:sz w:val="20"/>
          <w:szCs w:val="20"/>
          <w:lang w:eastAsia="pl-PL"/>
        </w:rPr>
        <w:t xml:space="preserve">kartkówki; </w:t>
      </w:r>
    </w:p>
    <w:p w14:paraId="3159EBDD" w14:textId="77777777" w:rsidR="00560CB3" w:rsidRPr="003A13FB" w:rsidRDefault="00560CB3" w:rsidP="0059088D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13FB">
        <w:rPr>
          <w:rFonts w:ascii="Arial" w:eastAsia="Times New Roman" w:hAnsi="Arial" w:cs="Arial"/>
          <w:sz w:val="20"/>
          <w:szCs w:val="20"/>
          <w:lang w:eastAsia="pl-PL"/>
        </w:rPr>
        <w:t>odpowiedzi ustne;</w:t>
      </w:r>
    </w:p>
    <w:p w14:paraId="04BC8AF3" w14:textId="2B3776AD" w:rsidR="00560CB3" w:rsidRPr="003A13FB" w:rsidRDefault="00560CB3" w:rsidP="0059088D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13FB">
        <w:rPr>
          <w:rFonts w:ascii="Arial" w:eastAsia="Times New Roman" w:hAnsi="Arial" w:cs="Arial"/>
          <w:sz w:val="20"/>
          <w:szCs w:val="20"/>
          <w:lang w:eastAsia="pl-PL"/>
        </w:rPr>
        <w:t>ćwiczenia i zadania wykonane na lekcji</w:t>
      </w:r>
      <w:r w:rsidR="00597BA4">
        <w:rPr>
          <w:rFonts w:ascii="Arial" w:eastAsia="Times New Roman" w:hAnsi="Arial" w:cs="Arial"/>
          <w:sz w:val="20"/>
          <w:szCs w:val="20"/>
          <w:lang w:eastAsia="pl-PL"/>
        </w:rPr>
        <w:t>, w tym lekcji realizowanych online</w:t>
      </w:r>
      <w:r w:rsidRPr="003A13F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177EC5E" w14:textId="77777777" w:rsidR="00560CB3" w:rsidRPr="003A13FB" w:rsidRDefault="00560CB3" w:rsidP="0059088D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13FB">
        <w:rPr>
          <w:rFonts w:ascii="Arial" w:eastAsia="Times New Roman" w:hAnsi="Arial" w:cs="Arial"/>
          <w:sz w:val="20"/>
          <w:szCs w:val="20"/>
          <w:lang w:eastAsia="pl-PL"/>
        </w:rPr>
        <w:t>prace domowe;</w:t>
      </w:r>
    </w:p>
    <w:p w14:paraId="079B026B" w14:textId="77777777" w:rsidR="00732C5F" w:rsidRDefault="00560CB3" w:rsidP="0059088D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13FB">
        <w:rPr>
          <w:rFonts w:ascii="Arial" w:eastAsia="Times New Roman" w:hAnsi="Arial" w:cs="Arial"/>
          <w:sz w:val="20"/>
          <w:szCs w:val="20"/>
          <w:lang w:eastAsia="pl-PL"/>
        </w:rPr>
        <w:t xml:space="preserve">inne formy aktywności ucznia. </w:t>
      </w:r>
    </w:p>
    <w:p w14:paraId="049F31CB" w14:textId="77777777" w:rsidR="0062406B" w:rsidRDefault="0062406B" w:rsidP="006240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D0E347" w14:textId="77777777" w:rsidR="0062406B" w:rsidRPr="00E57755" w:rsidRDefault="0062406B" w:rsidP="0062406B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7755">
        <w:rPr>
          <w:rFonts w:ascii="Arial" w:hAnsi="Arial" w:cs="Arial"/>
          <w:b/>
          <w:sz w:val="20"/>
          <w:szCs w:val="20"/>
        </w:rPr>
        <w:t>V. Zasady poprawiania ocen.</w:t>
      </w:r>
    </w:p>
    <w:p w14:paraId="61DF75F1" w14:textId="61CCFB1A" w:rsidR="0062406B" w:rsidRPr="00D71E59" w:rsidRDefault="0062406B" w:rsidP="77BF58D7">
      <w:pPr>
        <w:pStyle w:val="Akapitzlist"/>
        <w:numPr>
          <w:ilvl w:val="0"/>
          <w:numId w:val="17"/>
        </w:numPr>
        <w:spacing w:after="0" w:line="240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77BF58D7">
        <w:rPr>
          <w:rFonts w:ascii="Arial" w:hAnsi="Arial" w:cs="Arial"/>
          <w:sz w:val="20"/>
          <w:szCs w:val="20"/>
        </w:rPr>
        <w:t xml:space="preserve">Aby poprawić ocenę, uczeń powinien wykonać powtórnie najgorzej ocenione </w:t>
      </w:r>
      <w:r w:rsidR="2FBD454B" w:rsidRPr="77BF58D7">
        <w:rPr>
          <w:rFonts w:ascii="Arial" w:eastAsia="Arial" w:hAnsi="Arial" w:cs="Arial"/>
          <w:sz w:val="20"/>
          <w:szCs w:val="20"/>
        </w:rPr>
        <w:t>zadania lub prace plastyczne</w:t>
      </w:r>
      <w:r w:rsidRPr="77BF58D7">
        <w:rPr>
          <w:rFonts w:ascii="Arial" w:hAnsi="Arial" w:cs="Arial"/>
          <w:sz w:val="20"/>
          <w:szCs w:val="20"/>
        </w:rPr>
        <w:t xml:space="preserve"> (lub podobnego typu) w trakcie prowadzonych w pracowni zajęć dodatkowych albo w domu.</w:t>
      </w:r>
    </w:p>
    <w:p w14:paraId="62486C05" w14:textId="77777777" w:rsidR="0062406B" w:rsidRDefault="0062406B" w:rsidP="0062406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8A1760C" w14:textId="77777777" w:rsidR="0062406B" w:rsidRPr="00E57755" w:rsidRDefault="0062406B" w:rsidP="0062406B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7755">
        <w:rPr>
          <w:rFonts w:ascii="Arial" w:hAnsi="Arial" w:cs="Arial"/>
          <w:b/>
          <w:sz w:val="20"/>
          <w:szCs w:val="20"/>
        </w:rPr>
        <w:t>VI. Nieprzygotowania do lekcji.</w:t>
      </w:r>
    </w:p>
    <w:p w14:paraId="1FF25188" w14:textId="77777777" w:rsidR="0062406B" w:rsidRDefault="0062406B" w:rsidP="006240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 xml:space="preserve">Uczeń ma prawo do </w:t>
      </w:r>
      <w:r>
        <w:rPr>
          <w:rFonts w:ascii="Arial" w:hAnsi="Arial" w:cs="Arial"/>
          <w:sz w:val="20"/>
          <w:szCs w:val="20"/>
        </w:rPr>
        <w:t>trzykrotnego</w:t>
      </w:r>
      <w:r w:rsidRPr="00E57755">
        <w:rPr>
          <w:rFonts w:ascii="Arial" w:hAnsi="Arial" w:cs="Arial"/>
          <w:sz w:val="20"/>
          <w:szCs w:val="20"/>
        </w:rPr>
        <w:t xml:space="preserve"> w ciągu półrocza zgłoszenia nieprzygotowania do lekcji. </w:t>
      </w:r>
    </w:p>
    <w:p w14:paraId="0839EF15" w14:textId="358E8968" w:rsidR="0062406B" w:rsidRPr="00D71E59" w:rsidRDefault="0062406B" w:rsidP="0062406B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Nieprzygotowanie powinno zostać zgłoszone przed rozpoczęciem lekcji (np. podczas sprawdzania obecności). Nie zwalnia ono ucznia z udziału w lekcji – jeśli to konieczne, uczniowi powinni podczas zajęć pomagać nauczyciel i koledzy.</w:t>
      </w:r>
      <w:r w:rsidR="00597BA4">
        <w:rPr>
          <w:rFonts w:ascii="Arial" w:hAnsi="Arial" w:cs="Arial"/>
          <w:sz w:val="20"/>
          <w:szCs w:val="20"/>
        </w:rPr>
        <w:t xml:space="preserve"> </w:t>
      </w:r>
    </w:p>
    <w:p w14:paraId="4101652C" w14:textId="77777777" w:rsidR="0062406B" w:rsidRPr="00E57755" w:rsidRDefault="0062406B" w:rsidP="0062406B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6682D0" w14:textId="77777777" w:rsidR="0062406B" w:rsidRPr="00D71E59" w:rsidRDefault="0062406B" w:rsidP="006240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 xml:space="preserve">Po wykorzystaniu określonego powyżej limitu nauczyciel wpisuje uczniowi informację o zaistniałej sytuacji w dzienniku </w:t>
      </w:r>
      <w:proofErr w:type="spellStart"/>
      <w:r w:rsidRPr="00D71E59">
        <w:rPr>
          <w:rFonts w:ascii="Arial" w:hAnsi="Arial" w:cs="Arial"/>
          <w:sz w:val="20"/>
          <w:szCs w:val="20"/>
        </w:rPr>
        <w:t>Librus</w:t>
      </w:r>
      <w:proofErr w:type="spellEnd"/>
      <w:r w:rsidRPr="00D71E59">
        <w:rPr>
          <w:rFonts w:ascii="Arial" w:hAnsi="Arial" w:cs="Arial"/>
          <w:sz w:val="20"/>
          <w:szCs w:val="20"/>
        </w:rPr>
        <w:t xml:space="preserve"> – </w:t>
      </w:r>
      <w:proofErr w:type="gramStart"/>
      <w:r w:rsidRPr="00D71E59">
        <w:rPr>
          <w:rFonts w:ascii="Arial" w:hAnsi="Arial" w:cs="Arial"/>
          <w:sz w:val="20"/>
          <w:szCs w:val="20"/>
        </w:rPr>
        <w:t>uwagi ;</w:t>
      </w:r>
      <w:proofErr w:type="gramEnd"/>
      <w:r w:rsidRPr="00D71E59">
        <w:rPr>
          <w:rFonts w:ascii="Arial" w:hAnsi="Arial" w:cs="Arial"/>
          <w:sz w:val="20"/>
          <w:szCs w:val="20"/>
        </w:rPr>
        <w:t xml:space="preserve"> powiadamia  rodzica, że  może to skutkować obniżeniem oceny z zachowania oraz umawia się z uczniem na wykonanie  dodatkowych prac domowych.</w:t>
      </w:r>
    </w:p>
    <w:p w14:paraId="4B99056E" w14:textId="77777777" w:rsidR="0062406B" w:rsidRDefault="0062406B" w:rsidP="0062406B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1299C43A" w14:textId="77777777" w:rsidR="0062406B" w:rsidRDefault="0062406B" w:rsidP="0062406B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2D76CA26" w14:textId="77777777" w:rsidR="0062406B" w:rsidRPr="00E57755" w:rsidRDefault="0062406B" w:rsidP="0062406B">
      <w:pPr>
        <w:pStyle w:val="Akapitzlist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b/>
          <w:sz w:val="20"/>
          <w:szCs w:val="20"/>
        </w:rPr>
        <w:t>VII. Dłuższa nieobecność ucznia.</w:t>
      </w:r>
    </w:p>
    <w:p w14:paraId="4DDBEF00" w14:textId="77777777" w:rsidR="0062406B" w:rsidRPr="00E57755" w:rsidRDefault="0062406B" w:rsidP="0062406B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417798" w14:textId="5087DC2F" w:rsidR="0062406B" w:rsidRPr="00E57755" w:rsidRDefault="0062406B" w:rsidP="0062406B">
      <w:pPr>
        <w:numPr>
          <w:ilvl w:val="0"/>
          <w:numId w:val="18"/>
        </w:numPr>
        <w:spacing w:after="0" w:line="240" w:lineRule="auto"/>
        <w:ind w:right="-16"/>
        <w:jc w:val="both"/>
        <w:rPr>
          <w:rFonts w:ascii="Arial" w:hAnsi="Arial" w:cs="Arial"/>
          <w:sz w:val="20"/>
          <w:szCs w:val="20"/>
        </w:rPr>
      </w:pPr>
      <w:r w:rsidRPr="77BF58D7">
        <w:rPr>
          <w:rFonts w:ascii="Arial" w:hAnsi="Arial" w:cs="Arial"/>
          <w:sz w:val="20"/>
          <w:szCs w:val="20"/>
        </w:rPr>
        <w:t>Jeżeli uczeń był przez dłuższy czas nieobecny, powinien w miarę możliwości nadrobić istotne ćwiczenia</w:t>
      </w:r>
      <w:r w:rsidR="48BAA4AF" w:rsidRPr="77BF58D7">
        <w:rPr>
          <w:rFonts w:ascii="Arial" w:hAnsi="Arial" w:cs="Arial"/>
          <w:sz w:val="20"/>
          <w:szCs w:val="20"/>
        </w:rPr>
        <w:t>,</w:t>
      </w:r>
      <w:r w:rsidRPr="77BF58D7">
        <w:rPr>
          <w:rFonts w:ascii="Arial" w:hAnsi="Arial" w:cs="Arial"/>
          <w:sz w:val="20"/>
          <w:szCs w:val="20"/>
        </w:rPr>
        <w:t xml:space="preserve"> zadania i </w:t>
      </w:r>
      <w:r w:rsidRPr="77BF58D7">
        <w:rPr>
          <w:rFonts w:ascii="Arial" w:hAnsi="Arial" w:cs="Arial"/>
          <w:noProof/>
          <w:sz w:val="20"/>
          <w:szCs w:val="20"/>
        </w:rPr>
        <w:t>prace</w:t>
      </w:r>
      <w:r w:rsidR="73FB1168" w:rsidRPr="77BF58D7">
        <w:rPr>
          <w:rFonts w:ascii="Arial" w:hAnsi="Arial" w:cs="Arial"/>
          <w:noProof/>
          <w:sz w:val="20"/>
          <w:szCs w:val="20"/>
        </w:rPr>
        <w:t>,</w:t>
      </w:r>
      <w:r w:rsidRPr="77BF58D7">
        <w:rPr>
          <w:rFonts w:ascii="Arial" w:hAnsi="Arial" w:cs="Arial"/>
          <w:noProof/>
          <w:sz w:val="20"/>
          <w:szCs w:val="20"/>
        </w:rPr>
        <w:t xml:space="preserve"> </w:t>
      </w:r>
      <w:r w:rsidRPr="77BF58D7">
        <w:rPr>
          <w:rFonts w:ascii="Arial" w:hAnsi="Arial" w:cs="Arial"/>
          <w:sz w:val="20"/>
          <w:szCs w:val="20"/>
        </w:rPr>
        <w:t>które były wykonywane na opuszczonych przez niego lekcjach. Może to zrobić w trakcie zajęć dodatkowych lub w godzinach ustalonych z nauczycielem. Istnieje również możliwość wykonania zadania w domu.</w:t>
      </w:r>
    </w:p>
    <w:p w14:paraId="3461D779" w14:textId="77777777" w:rsidR="0062406B" w:rsidRPr="00E57755" w:rsidRDefault="0062406B" w:rsidP="0062406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90F22D7" w14:textId="77777777" w:rsidR="0062406B" w:rsidRPr="00E57755" w:rsidRDefault="0062406B" w:rsidP="0062406B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E57755">
        <w:rPr>
          <w:rFonts w:ascii="Arial" w:hAnsi="Arial" w:cs="Arial"/>
          <w:b/>
          <w:sz w:val="20"/>
          <w:szCs w:val="20"/>
        </w:rPr>
        <w:t>VIII. Sposoby dokumentowania i informowania o ocenach.</w:t>
      </w:r>
    </w:p>
    <w:p w14:paraId="3CF2D8B6" w14:textId="77777777" w:rsidR="0062406B" w:rsidRPr="00E57755" w:rsidRDefault="0062406B" w:rsidP="0062406B">
      <w:pPr>
        <w:pStyle w:val="Akapitzlist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6B70F62" w14:textId="77777777" w:rsidR="0062406B" w:rsidRPr="00DE3480" w:rsidRDefault="0062406B" w:rsidP="0062406B">
      <w:pPr>
        <w:pStyle w:val="Akapitzlist"/>
        <w:numPr>
          <w:ilvl w:val="0"/>
          <w:numId w:val="15"/>
        </w:numPr>
        <w:spacing w:line="240" w:lineRule="auto"/>
        <w:rPr>
          <w:rFonts w:ascii="Arial" w:hAnsi="Arial" w:cs="Arial"/>
          <w:sz w:val="20"/>
          <w:szCs w:val="20"/>
        </w:rPr>
      </w:pPr>
      <w:r w:rsidRPr="00DE3480">
        <w:rPr>
          <w:rFonts w:ascii="Arial" w:hAnsi="Arial" w:cs="Arial"/>
          <w:sz w:val="20"/>
          <w:szCs w:val="20"/>
        </w:rPr>
        <w:t>Opisane w Statucie Szkoły rozdz. VIII § 56 ust. 1-11.</w:t>
      </w:r>
      <w:r w:rsidRPr="002E49E1">
        <w:rPr>
          <w:sz w:val="20"/>
          <w:szCs w:val="20"/>
        </w:rPr>
        <w:t xml:space="preserve"> </w:t>
      </w:r>
    </w:p>
    <w:p w14:paraId="29B993C3" w14:textId="2F30D4A5" w:rsidR="0062406B" w:rsidRPr="00DE3480" w:rsidRDefault="0062406B" w:rsidP="0062406B">
      <w:pPr>
        <w:pStyle w:val="Akapitzlist"/>
        <w:numPr>
          <w:ilvl w:val="0"/>
          <w:numId w:val="15"/>
        </w:numPr>
        <w:spacing w:line="240" w:lineRule="auto"/>
        <w:rPr>
          <w:rFonts w:ascii="Arial" w:hAnsi="Arial" w:cs="Arial"/>
          <w:sz w:val="20"/>
          <w:szCs w:val="20"/>
        </w:rPr>
      </w:pPr>
      <w:r w:rsidRPr="77BF58D7">
        <w:rPr>
          <w:rFonts w:ascii="Arial" w:hAnsi="Arial" w:cs="Arial"/>
          <w:sz w:val="20"/>
          <w:szCs w:val="20"/>
        </w:rPr>
        <w:t xml:space="preserve">Oceny bieżące przekazywane są rodzicom </w:t>
      </w:r>
      <w:r w:rsidR="00597BA4">
        <w:rPr>
          <w:rFonts w:ascii="Arial" w:hAnsi="Arial" w:cs="Arial"/>
          <w:sz w:val="20"/>
          <w:szCs w:val="20"/>
        </w:rPr>
        <w:t>poprzez wpisy</w:t>
      </w:r>
      <w:r w:rsidRPr="77BF58D7">
        <w:rPr>
          <w:rFonts w:ascii="Arial" w:hAnsi="Arial" w:cs="Arial"/>
          <w:sz w:val="20"/>
          <w:szCs w:val="20"/>
        </w:rPr>
        <w:t xml:space="preserve"> w elektronicznym dzienniku lekcyjnym.</w:t>
      </w:r>
    </w:p>
    <w:p w14:paraId="335A7123" w14:textId="1B87C2DA" w:rsidR="0062406B" w:rsidRPr="00DE3480" w:rsidRDefault="0062406B" w:rsidP="0062406B">
      <w:pPr>
        <w:pStyle w:val="Akapitzlist"/>
        <w:numPr>
          <w:ilvl w:val="0"/>
          <w:numId w:val="15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DE3480">
        <w:rPr>
          <w:rFonts w:ascii="Arial" w:hAnsi="Arial" w:cs="Arial"/>
          <w:sz w:val="20"/>
          <w:szCs w:val="20"/>
        </w:rPr>
        <w:t>prawdziany na prośbę rodzica (również przekazaną przez ucznia) mogą być wypożyczone do domu</w:t>
      </w:r>
      <w:r w:rsidR="00597BA4">
        <w:rPr>
          <w:rFonts w:ascii="Arial" w:hAnsi="Arial" w:cs="Arial"/>
          <w:sz w:val="20"/>
          <w:szCs w:val="20"/>
        </w:rPr>
        <w:t xml:space="preserve"> w formie skanu</w:t>
      </w:r>
      <w:r w:rsidRPr="00DE3480">
        <w:rPr>
          <w:rFonts w:ascii="Arial" w:hAnsi="Arial" w:cs="Arial"/>
          <w:sz w:val="20"/>
          <w:szCs w:val="20"/>
        </w:rPr>
        <w:t xml:space="preserve">. </w:t>
      </w:r>
    </w:p>
    <w:p w14:paraId="0FB78278" w14:textId="77777777" w:rsidR="0062406B" w:rsidRPr="0062406B" w:rsidRDefault="0062406B" w:rsidP="006240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C39945" w14:textId="77777777" w:rsidR="00FF7729" w:rsidRPr="00560CB3" w:rsidRDefault="00FF7729">
      <w:pPr>
        <w:rPr>
          <w:rFonts w:ascii="Arial" w:hAnsi="Arial" w:cs="Arial"/>
          <w:sz w:val="20"/>
          <w:szCs w:val="20"/>
        </w:rPr>
      </w:pPr>
    </w:p>
    <w:sectPr w:rsidR="00FF7729" w:rsidRPr="00560CB3" w:rsidSect="00560CB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96080" w14:textId="77777777" w:rsidR="00AB2DF2" w:rsidRDefault="00AB2DF2" w:rsidP="002F58A1">
      <w:pPr>
        <w:spacing w:after="0" w:line="240" w:lineRule="auto"/>
      </w:pPr>
      <w:r>
        <w:separator/>
      </w:r>
    </w:p>
  </w:endnote>
  <w:endnote w:type="continuationSeparator" w:id="0">
    <w:p w14:paraId="44E29C70" w14:textId="77777777" w:rsidR="00AB2DF2" w:rsidRDefault="00AB2DF2" w:rsidP="002F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F1AFB" w14:textId="77777777" w:rsidR="00AB2DF2" w:rsidRDefault="00AB2DF2" w:rsidP="002F58A1">
      <w:pPr>
        <w:spacing w:after="0" w:line="240" w:lineRule="auto"/>
      </w:pPr>
      <w:r>
        <w:separator/>
      </w:r>
    </w:p>
  </w:footnote>
  <w:footnote w:type="continuationSeparator" w:id="0">
    <w:p w14:paraId="4D63EF12" w14:textId="77777777" w:rsidR="00AB2DF2" w:rsidRDefault="00AB2DF2" w:rsidP="002F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FBE85" w14:textId="77777777" w:rsidR="002F58A1" w:rsidRPr="00183469" w:rsidRDefault="002F58A1" w:rsidP="002F58A1">
    <w:pPr>
      <w:pStyle w:val="Nagwek"/>
      <w:jc w:val="center"/>
      <w:rPr>
        <w:sz w:val="16"/>
        <w:szCs w:val="16"/>
      </w:rPr>
    </w:pPr>
    <w:r w:rsidRPr="00183469">
      <w:rPr>
        <w:sz w:val="16"/>
        <w:szCs w:val="16"/>
      </w:rPr>
      <w:t>Szkoła Podstawowa z Oddziałami Integracyjnymi nr 82 im. Jana Pawła II w Warszawie</w:t>
    </w:r>
  </w:p>
  <w:p w14:paraId="0562CB0E" w14:textId="77777777" w:rsidR="002F58A1" w:rsidRDefault="002F58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507"/>
    <w:multiLevelType w:val="hybridMultilevel"/>
    <w:tmpl w:val="0FEC292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216AD"/>
    <w:multiLevelType w:val="hybridMultilevel"/>
    <w:tmpl w:val="5B1CCD8A"/>
    <w:lvl w:ilvl="0" w:tplc="12AE04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737A5"/>
    <w:multiLevelType w:val="hybridMultilevel"/>
    <w:tmpl w:val="C32E663E"/>
    <w:lvl w:ilvl="0" w:tplc="13E8F70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C2CD2"/>
    <w:multiLevelType w:val="hybridMultilevel"/>
    <w:tmpl w:val="93EC7312"/>
    <w:lvl w:ilvl="0" w:tplc="0415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0ED700C5"/>
    <w:multiLevelType w:val="hybridMultilevel"/>
    <w:tmpl w:val="644C2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94959"/>
    <w:multiLevelType w:val="hybridMultilevel"/>
    <w:tmpl w:val="448E4A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F76BB"/>
    <w:multiLevelType w:val="hybridMultilevel"/>
    <w:tmpl w:val="54661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A564B"/>
    <w:multiLevelType w:val="hybridMultilevel"/>
    <w:tmpl w:val="A594A4CC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B44EC"/>
    <w:multiLevelType w:val="hybridMultilevel"/>
    <w:tmpl w:val="ED904FD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F61146E"/>
    <w:multiLevelType w:val="hybridMultilevel"/>
    <w:tmpl w:val="82D23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67976"/>
    <w:multiLevelType w:val="hybridMultilevel"/>
    <w:tmpl w:val="CDBE9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B4D2C"/>
    <w:multiLevelType w:val="hybridMultilevel"/>
    <w:tmpl w:val="93D60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40D92"/>
    <w:multiLevelType w:val="hybridMultilevel"/>
    <w:tmpl w:val="FB28BE74"/>
    <w:lvl w:ilvl="0" w:tplc="0726A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53BCF"/>
    <w:multiLevelType w:val="hybridMultilevel"/>
    <w:tmpl w:val="858A6D18"/>
    <w:lvl w:ilvl="0" w:tplc="0726A5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0223E"/>
    <w:multiLevelType w:val="hybridMultilevel"/>
    <w:tmpl w:val="BD366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274AF"/>
    <w:multiLevelType w:val="hybridMultilevel"/>
    <w:tmpl w:val="5D2605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42706"/>
    <w:multiLevelType w:val="hybridMultilevel"/>
    <w:tmpl w:val="BA943E0A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59A3112E"/>
    <w:multiLevelType w:val="hybridMultilevel"/>
    <w:tmpl w:val="AFBA0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E2ECA"/>
    <w:multiLevelType w:val="hybridMultilevel"/>
    <w:tmpl w:val="28EC3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72039"/>
    <w:multiLevelType w:val="hybridMultilevel"/>
    <w:tmpl w:val="775ED33C"/>
    <w:lvl w:ilvl="0" w:tplc="0415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6190271D"/>
    <w:multiLevelType w:val="hybridMultilevel"/>
    <w:tmpl w:val="87D0D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16155"/>
    <w:multiLevelType w:val="hybridMultilevel"/>
    <w:tmpl w:val="6F0A5B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20C70"/>
    <w:multiLevelType w:val="hybridMultilevel"/>
    <w:tmpl w:val="C8785412"/>
    <w:lvl w:ilvl="0" w:tplc="B096D7BA">
      <w:start w:val="1"/>
      <w:numFmt w:val="upperRoman"/>
      <w:lvlText w:val="%1."/>
      <w:lvlJc w:val="left"/>
      <w:pPr>
        <w:ind w:left="720" w:hanging="360"/>
      </w:pPr>
    </w:lvl>
    <w:lvl w:ilvl="1" w:tplc="883A8284">
      <w:start w:val="1"/>
      <w:numFmt w:val="lowerLetter"/>
      <w:lvlText w:val="%2."/>
      <w:lvlJc w:val="left"/>
      <w:pPr>
        <w:ind w:left="1440" w:hanging="360"/>
      </w:pPr>
    </w:lvl>
    <w:lvl w:ilvl="2" w:tplc="6FF22280">
      <w:start w:val="1"/>
      <w:numFmt w:val="lowerRoman"/>
      <w:lvlText w:val="%3."/>
      <w:lvlJc w:val="right"/>
      <w:pPr>
        <w:ind w:left="2160" w:hanging="180"/>
      </w:pPr>
    </w:lvl>
    <w:lvl w:ilvl="3" w:tplc="E85A743A">
      <w:start w:val="1"/>
      <w:numFmt w:val="decimal"/>
      <w:lvlText w:val="%4."/>
      <w:lvlJc w:val="left"/>
      <w:pPr>
        <w:ind w:left="2880" w:hanging="360"/>
      </w:pPr>
    </w:lvl>
    <w:lvl w:ilvl="4" w:tplc="3462198E">
      <w:start w:val="1"/>
      <w:numFmt w:val="lowerLetter"/>
      <w:lvlText w:val="%5."/>
      <w:lvlJc w:val="left"/>
      <w:pPr>
        <w:ind w:left="3600" w:hanging="360"/>
      </w:pPr>
    </w:lvl>
    <w:lvl w:ilvl="5" w:tplc="A15AA39E">
      <w:start w:val="1"/>
      <w:numFmt w:val="lowerRoman"/>
      <w:lvlText w:val="%6."/>
      <w:lvlJc w:val="right"/>
      <w:pPr>
        <w:ind w:left="4320" w:hanging="180"/>
      </w:pPr>
    </w:lvl>
    <w:lvl w:ilvl="6" w:tplc="6C22EBF2">
      <w:start w:val="1"/>
      <w:numFmt w:val="decimal"/>
      <w:lvlText w:val="%7."/>
      <w:lvlJc w:val="left"/>
      <w:pPr>
        <w:ind w:left="5040" w:hanging="360"/>
      </w:pPr>
    </w:lvl>
    <w:lvl w:ilvl="7" w:tplc="255209E2">
      <w:start w:val="1"/>
      <w:numFmt w:val="lowerLetter"/>
      <w:lvlText w:val="%8."/>
      <w:lvlJc w:val="left"/>
      <w:pPr>
        <w:ind w:left="5760" w:hanging="360"/>
      </w:pPr>
    </w:lvl>
    <w:lvl w:ilvl="8" w:tplc="7FEAB95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C6907"/>
    <w:multiLevelType w:val="hybridMultilevel"/>
    <w:tmpl w:val="09123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C008F"/>
    <w:multiLevelType w:val="hybridMultilevel"/>
    <w:tmpl w:val="5AD28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7C96A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2"/>
  </w:num>
  <w:num w:numId="4">
    <w:abstractNumId w:val="2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4"/>
  </w:num>
  <w:num w:numId="9">
    <w:abstractNumId w:val="8"/>
  </w:num>
  <w:num w:numId="10">
    <w:abstractNumId w:val="14"/>
  </w:num>
  <w:num w:numId="11">
    <w:abstractNumId w:val="3"/>
  </w:num>
  <w:num w:numId="12">
    <w:abstractNumId w:val="16"/>
  </w:num>
  <w:num w:numId="13">
    <w:abstractNumId w:val="1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8"/>
  </w:num>
  <w:num w:numId="17">
    <w:abstractNumId w:val="20"/>
  </w:num>
  <w:num w:numId="18">
    <w:abstractNumId w:val="9"/>
  </w:num>
  <w:num w:numId="19">
    <w:abstractNumId w:val="5"/>
  </w:num>
  <w:num w:numId="20">
    <w:abstractNumId w:val="13"/>
  </w:num>
  <w:num w:numId="21">
    <w:abstractNumId w:val="4"/>
  </w:num>
  <w:num w:numId="22">
    <w:abstractNumId w:val="11"/>
  </w:num>
  <w:num w:numId="23">
    <w:abstractNumId w:val="6"/>
  </w:num>
  <w:num w:numId="24">
    <w:abstractNumId w:val="10"/>
  </w:num>
  <w:num w:numId="25">
    <w:abstractNumId w:val="15"/>
  </w:num>
  <w:num w:numId="26">
    <w:abstractNumId w:val="7"/>
  </w:num>
  <w:num w:numId="27">
    <w:abstractNumId w:val="1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C5F"/>
    <w:rsid w:val="000C1A63"/>
    <w:rsid w:val="000D7EEA"/>
    <w:rsid w:val="002B139D"/>
    <w:rsid w:val="002F58A1"/>
    <w:rsid w:val="00560CB3"/>
    <w:rsid w:val="0059088D"/>
    <w:rsid w:val="00597BA4"/>
    <w:rsid w:val="0062406B"/>
    <w:rsid w:val="00672277"/>
    <w:rsid w:val="00732C5F"/>
    <w:rsid w:val="00890202"/>
    <w:rsid w:val="009F2696"/>
    <w:rsid w:val="009F3A30"/>
    <w:rsid w:val="00A25962"/>
    <w:rsid w:val="00AB2DF2"/>
    <w:rsid w:val="00BE5882"/>
    <w:rsid w:val="00CE1001"/>
    <w:rsid w:val="00E15711"/>
    <w:rsid w:val="00E91AE7"/>
    <w:rsid w:val="00F87BF2"/>
    <w:rsid w:val="00FF7729"/>
    <w:rsid w:val="07B2DF9D"/>
    <w:rsid w:val="09319781"/>
    <w:rsid w:val="0B8EFF01"/>
    <w:rsid w:val="1129A668"/>
    <w:rsid w:val="12EEF06D"/>
    <w:rsid w:val="13A64315"/>
    <w:rsid w:val="15E4CD01"/>
    <w:rsid w:val="1A5F775F"/>
    <w:rsid w:val="1CB3AD82"/>
    <w:rsid w:val="2038DABA"/>
    <w:rsid w:val="2150E18C"/>
    <w:rsid w:val="228046A7"/>
    <w:rsid w:val="242F9DB1"/>
    <w:rsid w:val="24F4E1B3"/>
    <w:rsid w:val="2E95E054"/>
    <w:rsid w:val="2EA0D459"/>
    <w:rsid w:val="2FBD454B"/>
    <w:rsid w:val="31BF2B3D"/>
    <w:rsid w:val="3340CE62"/>
    <w:rsid w:val="335EEED4"/>
    <w:rsid w:val="3378B9F0"/>
    <w:rsid w:val="37361901"/>
    <w:rsid w:val="3A8ADD8D"/>
    <w:rsid w:val="3DC9055B"/>
    <w:rsid w:val="3F3EF3D8"/>
    <w:rsid w:val="3FEEC2BC"/>
    <w:rsid w:val="40161242"/>
    <w:rsid w:val="4249E45A"/>
    <w:rsid w:val="426AAD67"/>
    <w:rsid w:val="43469350"/>
    <w:rsid w:val="43998C36"/>
    <w:rsid w:val="46B853F9"/>
    <w:rsid w:val="48BAA4AF"/>
    <w:rsid w:val="4AC71638"/>
    <w:rsid w:val="4D213A81"/>
    <w:rsid w:val="4D5F90E9"/>
    <w:rsid w:val="4D974871"/>
    <w:rsid w:val="54C513C0"/>
    <w:rsid w:val="5D953E1E"/>
    <w:rsid w:val="5E429139"/>
    <w:rsid w:val="64C5F511"/>
    <w:rsid w:val="6703EC71"/>
    <w:rsid w:val="681E4636"/>
    <w:rsid w:val="692001DF"/>
    <w:rsid w:val="6AFF899C"/>
    <w:rsid w:val="6F159E3E"/>
    <w:rsid w:val="723C264A"/>
    <w:rsid w:val="73D3A870"/>
    <w:rsid w:val="73FB1168"/>
    <w:rsid w:val="75C8E7A5"/>
    <w:rsid w:val="76BA49F1"/>
    <w:rsid w:val="77BF58D7"/>
    <w:rsid w:val="7A48BAB8"/>
    <w:rsid w:val="7ADBD77F"/>
    <w:rsid w:val="7B41F04F"/>
    <w:rsid w:val="7D0C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B3DB"/>
  <w15:docId w15:val="{29986C5D-4192-404F-B482-86082CD4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C5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2C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5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8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5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8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1049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Pawel</cp:lastModifiedBy>
  <cp:revision>3</cp:revision>
  <dcterms:created xsi:type="dcterms:W3CDTF">2020-05-07T20:32:00Z</dcterms:created>
  <dcterms:modified xsi:type="dcterms:W3CDTF">2020-05-07T21:20:00Z</dcterms:modified>
</cp:coreProperties>
</file>