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8B" w:rsidRDefault="00A23E8B">
      <w:pPr>
        <w:rPr>
          <w:sz w:val="24"/>
          <w:szCs w:val="24"/>
        </w:rPr>
      </w:pPr>
    </w:p>
    <w:p w:rsidR="00473DA2" w:rsidRDefault="00A23E8B">
      <w:pPr>
        <w:rPr>
          <w:sz w:val="24"/>
          <w:szCs w:val="24"/>
        </w:rPr>
      </w:pPr>
      <w:r w:rsidRPr="00A23E8B">
        <w:rPr>
          <w:sz w:val="24"/>
          <w:szCs w:val="24"/>
        </w:rPr>
        <w:t xml:space="preserve">Temat: </w:t>
      </w:r>
      <w:r w:rsidR="00FD4EC6">
        <w:rPr>
          <w:sz w:val="24"/>
          <w:szCs w:val="24"/>
        </w:rPr>
        <w:t xml:space="preserve">Ćwiczenia powtórzeniowe. </w:t>
      </w:r>
      <w:r w:rsidRPr="00A23E8B">
        <w:rPr>
          <w:sz w:val="24"/>
          <w:szCs w:val="24"/>
        </w:rPr>
        <w:t>Sprawdzian wiadomości.</w:t>
      </w:r>
    </w:p>
    <w:p w:rsidR="00FD4EC6" w:rsidRDefault="00A23E8B" w:rsidP="00FD4EC6">
      <w:pPr>
        <w:rPr>
          <w:sz w:val="24"/>
          <w:szCs w:val="24"/>
        </w:rPr>
      </w:pPr>
      <w:r>
        <w:rPr>
          <w:sz w:val="24"/>
          <w:szCs w:val="24"/>
        </w:rPr>
        <w:t>Zagadnieni</w:t>
      </w:r>
      <w:r w:rsidR="00FD4EC6">
        <w:rPr>
          <w:sz w:val="24"/>
          <w:szCs w:val="24"/>
        </w:rPr>
        <w:t>a do sprawdzianu z rozdziału 4: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Umieć zapytać jak dojść lub dojechać do danego miejsca.</w:t>
      </w:r>
    </w:p>
    <w:p w:rsidR="00FD4EC6" w:rsidRPr="006E72E5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Stosować pytania </w:t>
      </w:r>
      <w:r>
        <w:rPr>
          <w:sz w:val="24"/>
          <w:szCs w:val="24"/>
          <w:lang w:val="ru-RU"/>
        </w:rPr>
        <w:t>Куда</w:t>
      </w:r>
      <w:r w:rsidRPr="006E72E5"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Где</w:t>
      </w:r>
      <w:r w:rsidRPr="006E72E5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 xml:space="preserve">oraz </w:t>
      </w:r>
      <w:proofErr w:type="spellStart"/>
      <w:r>
        <w:rPr>
          <w:sz w:val="24"/>
          <w:szCs w:val="24"/>
        </w:rPr>
        <w:t>przys</w:t>
      </w:r>
      <w:proofErr w:type="spellEnd"/>
      <w:r w:rsidRPr="006E72E5">
        <w:rPr>
          <w:sz w:val="24"/>
          <w:szCs w:val="24"/>
          <w:lang w:val="ru-RU"/>
        </w:rPr>
        <w:t>łó</w:t>
      </w:r>
      <w:proofErr w:type="spellStart"/>
      <w:r>
        <w:rPr>
          <w:sz w:val="24"/>
          <w:szCs w:val="24"/>
        </w:rPr>
        <w:t>wki</w:t>
      </w:r>
      <w:proofErr w:type="spellEnd"/>
      <w:r w:rsidRPr="006E72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здесь</w:t>
      </w:r>
      <w:r w:rsidRPr="006E72E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там, сюда, туда</w:t>
      </w:r>
      <w:r w:rsidRPr="006E72E5">
        <w:rPr>
          <w:sz w:val="24"/>
          <w:szCs w:val="24"/>
          <w:lang w:val="ru-RU"/>
        </w:rPr>
        <w:t>.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 transportem.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szkołą: pomieszczenia, co jest w klasie, dni tygodnia, przedmioty, oceny (jakie dostajemy oceny, z jakich przedmiotów, ulubiony przedmiot, ile mamy lekcji, który przedmiot sprawia lub nie sprawia nam trudności).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szkolne.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Czynności wykonywane w ciągu dnia.</w:t>
      </w:r>
    </w:p>
    <w:p w:rsidR="00FD4EC6" w:rsidRDefault="00FD4EC6" w:rsidP="00FD4E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Określanie godzin.</w:t>
      </w:r>
    </w:p>
    <w:p w:rsidR="00FD4EC6" w:rsidRDefault="00FD4EC6" w:rsidP="00FD4EC6">
      <w:pPr>
        <w:rPr>
          <w:sz w:val="24"/>
          <w:szCs w:val="24"/>
        </w:rPr>
      </w:pPr>
      <w:r>
        <w:rPr>
          <w:sz w:val="24"/>
          <w:szCs w:val="24"/>
        </w:rPr>
        <w:t>W ramach powtórzenia materiału możesz wykonać ćwiczenia powtórzeniowe w podręczniku na str. 86/87 oraz w zeszycie ćwiczeń na str. 83/85.</w:t>
      </w:r>
    </w:p>
    <w:p w:rsidR="00FD4EC6" w:rsidRDefault="00FD4EC6" w:rsidP="00FD4EC6">
      <w:pPr>
        <w:rPr>
          <w:sz w:val="24"/>
          <w:szCs w:val="24"/>
        </w:rPr>
      </w:pPr>
      <w:r>
        <w:rPr>
          <w:sz w:val="24"/>
          <w:szCs w:val="24"/>
        </w:rPr>
        <w:t xml:space="preserve">Sprawdzian będzie aktywny </w:t>
      </w:r>
      <w:r>
        <w:rPr>
          <w:b/>
          <w:sz w:val="24"/>
          <w:szCs w:val="24"/>
        </w:rPr>
        <w:t>01 czerwca</w:t>
      </w:r>
      <w:r w:rsidRPr="009A40F0">
        <w:rPr>
          <w:b/>
          <w:sz w:val="24"/>
          <w:szCs w:val="24"/>
        </w:rPr>
        <w:t xml:space="preserve"> 2020 r. (poniedziałek) od godz. 8:00 do 15:25</w:t>
      </w:r>
      <w:r>
        <w:rPr>
          <w:sz w:val="24"/>
          <w:szCs w:val="24"/>
        </w:rPr>
        <w:t>. Będzie to test wyboru.</w:t>
      </w:r>
    </w:p>
    <w:p w:rsidR="00D87C1F" w:rsidRPr="007B5E32" w:rsidRDefault="00FD4EC6" w:rsidP="00D87C1F">
      <w:pPr>
        <w:rPr>
          <w:sz w:val="24"/>
          <w:szCs w:val="24"/>
        </w:rPr>
      </w:pPr>
      <w:r w:rsidRPr="00D87C1F">
        <w:rPr>
          <w:b/>
          <w:sz w:val="24"/>
          <w:szCs w:val="24"/>
        </w:rPr>
        <w:t>Link do skopiowania</w:t>
      </w:r>
      <w:r>
        <w:rPr>
          <w:sz w:val="24"/>
          <w:szCs w:val="24"/>
        </w:rPr>
        <w:t xml:space="preserve">: </w:t>
      </w:r>
      <w:r w:rsidR="00D87C1F" w:rsidRPr="007B5E32">
        <w:rPr>
          <w:sz w:val="24"/>
          <w:szCs w:val="24"/>
        </w:rPr>
        <w:t>https://www.testportal.p</w:t>
      </w:r>
      <w:r w:rsidR="00D87C1F">
        <w:rPr>
          <w:sz w:val="24"/>
          <w:szCs w:val="24"/>
        </w:rPr>
        <w:t>l/test.html?t=RznNt7djzzHq</w:t>
      </w:r>
      <w:r w:rsidR="00D87C1F" w:rsidRPr="007B5E32">
        <w:rPr>
          <w:sz w:val="24"/>
          <w:szCs w:val="24"/>
        </w:rPr>
        <w:t xml:space="preserve">                  </w:t>
      </w:r>
    </w:p>
    <w:p w:rsidR="00FD4EC6" w:rsidRDefault="00FD4EC6" w:rsidP="00D87C1F">
      <w:pPr>
        <w:rPr>
          <w:sz w:val="24"/>
          <w:szCs w:val="24"/>
        </w:rPr>
      </w:pPr>
    </w:p>
    <w:p w:rsidR="00A23E8B" w:rsidRDefault="00D42B1C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A7612">
        <w:rPr>
          <w:sz w:val="24"/>
          <w:szCs w:val="24"/>
        </w:rPr>
        <w:t>Spędzanie wolnego czasu.</w:t>
      </w:r>
      <w:bookmarkStart w:id="0" w:name="_GoBack"/>
      <w:bookmarkEnd w:id="0"/>
    </w:p>
    <w:p w:rsidR="001A7612" w:rsidRDefault="001A7612" w:rsidP="001A761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ustnie ćw. 1 a  str. 90.</w:t>
      </w:r>
    </w:p>
    <w:p w:rsidR="001A7612" w:rsidRDefault="001A7612" w:rsidP="001A761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Odpowiedz pisemnie na pytania do tekstów z ćw. 1 a str. 90.</w:t>
      </w:r>
    </w:p>
    <w:p w:rsidR="001A7612" w:rsidRDefault="001A7612" w:rsidP="000066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1 b str. 90.</w:t>
      </w:r>
    </w:p>
    <w:p w:rsidR="001A7612" w:rsidRDefault="001A7612" w:rsidP="000066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Naucz się odmiany czasownika </w:t>
      </w:r>
      <w:r>
        <w:rPr>
          <w:sz w:val="24"/>
          <w:szCs w:val="24"/>
          <w:lang w:val="ru-RU"/>
        </w:rPr>
        <w:t>хотеть</w:t>
      </w:r>
      <w:r w:rsidRPr="001A7612">
        <w:rPr>
          <w:sz w:val="24"/>
          <w:szCs w:val="24"/>
        </w:rPr>
        <w:t xml:space="preserve"> </w:t>
      </w:r>
      <w:r>
        <w:rPr>
          <w:sz w:val="24"/>
          <w:szCs w:val="24"/>
        </w:rPr>
        <w:t>(chcieć). Odmiana znajduje się na str. 100.</w:t>
      </w:r>
    </w:p>
    <w:p w:rsidR="001A7612" w:rsidRDefault="001A7612" w:rsidP="000066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2 str. 86 (zeszyt ćwiczeń).</w:t>
      </w:r>
    </w:p>
    <w:p w:rsidR="001A7612" w:rsidRDefault="001A7612" w:rsidP="000066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2 str. 91 (podręcznik).</w:t>
      </w:r>
      <w:r w:rsidR="0027494C">
        <w:rPr>
          <w:sz w:val="24"/>
          <w:szCs w:val="24"/>
        </w:rPr>
        <w:t xml:space="preserve"> Napisz dwa dialogi.</w:t>
      </w:r>
    </w:p>
    <w:p w:rsidR="0027494C" w:rsidRDefault="0027494C" w:rsidP="0027494C">
      <w:pPr>
        <w:pStyle w:val="Akapitzlist"/>
        <w:rPr>
          <w:sz w:val="24"/>
          <w:szCs w:val="24"/>
        </w:rPr>
      </w:pPr>
    </w:p>
    <w:p w:rsidR="0027494C" w:rsidRPr="0027494C" w:rsidRDefault="0027494C" w:rsidP="0027494C">
      <w:pPr>
        <w:pStyle w:val="Akapitzlist"/>
        <w:rPr>
          <w:b/>
          <w:sz w:val="24"/>
          <w:szCs w:val="24"/>
        </w:rPr>
      </w:pPr>
      <w:r w:rsidRPr="0027494C">
        <w:rPr>
          <w:b/>
          <w:sz w:val="24"/>
          <w:szCs w:val="24"/>
        </w:rPr>
        <w:t>Powyższe ćwiczenia wyślij do sprawdzenia.</w:t>
      </w:r>
    </w:p>
    <w:p w:rsidR="0027494C" w:rsidRDefault="00802242" w:rsidP="002749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29</w:t>
      </w:r>
      <w:r w:rsidR="0027494C" w:rsidRPr="0027494C">
        <w:rPr>
          <w:b/>
          <w:sz w:val="24"/>
          <w:szCs w:val="24"/>
        </w:rPr>
        <w:t xml:space="preserve"> maja 2020 r.</w:t>
      </w:r>
    </w:p>
    <w:p w:rsidR="00802242" w:rsidRDefault="00802242" w:rsidP="0027494C">
      <w:pPr>
        <w:pStyle w:val="Akapitzlist"/>
        <w:rPr>
          <w:b/>
          <w:sz w:val="24"/>
          <w:szCs w:val="24"/>
        </w:rPr>
      </w:pPr>
    </w:p>
    <w:p w:rsidR="00802242" w:rsidRPr="00802242" w:rsidRDefault="00802242" w:rsidP="002749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27494C" w:rsidRPr="0027494C" w:rsidRDefault="0027494C" w:rsidP="0027494C">
      <w:pPr>
        <w:pStyle w:val="Akapitzlist"/>
        <w:rPr>
          <w:b/>
          <w:sz w:val="24"/>
          <w:szCs w:val="24"/>
        </w:rPr>
      </w:pPr>
    </w:p>
    <w:sectPr w:rsidR="0027494C" w:rsidRPr="0027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2CF"/>
    <w:multiLevelType w:val="hybridMultilevel"/>
    <w:tmpl w:val="9EBC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32EE"/>
    <w:multiLevelType w:val="hybridMultilevel"/>
    <w:tmpl w:val="24C2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B"/>
    <w:rsid w:val="001A7612"/>
    <w:rsid w:val="0027494C"/>
    <w:rsid w:val="00473DA2"/>
    <w:rsid w:val="00802242"/>
    <w:rsid w:val="00A23E8B"/>
    <w:rsid w:val="00D42B1C"/>
    <w:rsid w:val="00D87C1F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2699-634F-47EA-AD67-16E1E10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2020-05-23T16:46:00Z</dcterms:created>
  <dcterms:modified xsi:type="dcterms:W3CDTF">2020-05-24T09:35:00Z</dcterms:modified>
</cp:coreProperties>
</file>