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2F" w:rsidRDefault="00A76F2F" w:rsidP="00A76F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676A">
        <w:rPr>
          <w:rFonts w:ascii="Times New Roman" w:hAnsi="Times New Roman" w:cs="Times New Roman"/>
          <w:b/>
          <w:sz w:val="32"/>
          <w:szCs w:val="32"/>
        </w:rPr>
        <w:t xml:space="preserve">Dzień V. Zwierzęta i ich dzieci. </w:t>
      </w:r>
    </w:p>
    <w:p w:rsidR="00A76F2F" w:rsidRDefault="00A76F2F" w:rsidP="00A76F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F2F" w:rsidRPr="00C933EA" w:rsidRDefault="00A76F2F" w:rsidP="00A76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3EA">
        <w:rPr>
          <w:rFonts w:ascii="Times New Roman" w:hAnsi="Times New Roman" w:cs="Times New Roman"/>
          <w:b/>
          <w:sz w:val="28"/>
          <w:szCs w:val="28"/>
        </w:rPr>
        <w:t xml:space="preserve">Dzieci odgadują: </w:t>
      </w:r>
      <w:r w:rsidRPr="00C933EA">
        <w:rPr>
          <w:rFonts w:ascii="Times New Roman" w:hAnsi="Times New Roman" w:cs="Times New Roman"/>
          <w:sz w:val="24"/>
          <w:szCs w:val="24"/>
        </w:rPr>
        <w:t>(Tablica poniżej)</w:t>
      </w:r>
    </w:p>
    <w:p w:rsidR="00A76F2F" w:rsidRPr="00C933E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3EA">
        <w:rPr>
          <w:rFonts w:ascii="Times New Roman" w:hAnsi="Times New Roman" w:cs="Times New Roman"/>
          <w:sz w:val="28"/>
          <w:szCs w:val="28"/>
        </w:rPr>
        <w:t>-Jakie to zwierzę?</w:t>
      </w:r>
    </w:p>
    <w:p w:rsidR="00A76F2F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3EA">
        <w:rPr>
          <w:rFonts w:ascii="Times New Roman" w:hAnsi="Times New Roman" w:cs="Times New Roman"/>
          <w:sz w:val="28"/>
          <w:szCs w:val="28"/>
        </w:rPr>
        <w:t>-Jak nazywają się jego dzieci?</w:t>
      </w:r>
    </w:p>
    <w:p w:rsidR="00A76F2F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3EA">
        <w:rPr>
          <w:rFonts w:ascii="Times New Roman" w:hAnsi="Times New Roman" w:cs="Times New Roman"/>
          <w:sz w:val="28"/>
          <w:szCs w:val="28"/>
        </w:rPr>
        <w:t>-Jak nazywa się miejsce, w którym mieszkają?</w:t>
      </w:r>
    </w:p>
    <w:p w:rsidR="00A76F2F" w:rsidRPr="0001676A" w:rsidRDefault="00A76F2F" w:rsidP="00A76F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6F2F" w:rsidRPr="0079037A" w:rsidRDefault="00A76F2F" w:rsidP="00A76F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368" cy="6505575"/>
            <wp:effectExtent l="19050" t="0" r="0" b="0"/>
            <wp:docPr id="4" name="Obraz 4" descr="C:\Users\Edith\Desktop\Edith\Edyta\zajecia zdalny\zwierzeta i ich 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h\Desktop\Edith\Edyta\zajecia zdalny\zwierzeta i ich ma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F" w:rsidRPr="00C933E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79B">
        <w:rPr>
          <w:rFonts w:ascii="Times New Roman" w:hAnsi="Times New Roman" w:cs="Times New Roman"/>
          <w:b/>
          <w:sz w:val="28"/>
          <w:szCs w:val="28"/>
        </w:rPr>
        <w:t>Praca własna dzieci:</w:t>
      </w:r>
      <w:r w:rsidRPr="00CD079B">
        <w:rPr>
          <w:rFonts w:ascii="Times New Roman" w:hAnsi="Times New Roman" w:cs="Times New Roman"/>
          <w:sz w:val="28"/>
          <w:szCs w:val="28"/>
        </w:rPr>
        <w:t xml:space="preserve"> Pokaż kurę siedzącą na </w:t>
      </w:r>
      <w:r w:rsidRPr="00CD079B">
        <w:rPr>
          <w:rFonts w:ascii="Times New Roman" w:hAnsi="Times New Roman" w:cs="Times New Roman"/>
          <w:b/>
          <w:sz w:val="28"/>
          <w:szCs w:val="28"/>
        </w:rPr>
        <w:t>górze</w:t>
      </w:r>
      <w:r w:rsidRPr="00CD079B">
        <w:rPr>
          <w:rFonts w:ascii="Times New Roman" w:hAnsi="Times New Roman" w:cs="Times New Roman"/>
          <w:sz w:val="28"/>
          <w:szCs w:val="28"/>
        </w:rPr>
        <w:t xml:space="preserve"> i kurę siedzącą na </w:t>
      </w:r>
      <w:r w:rsidRPr="00CD079B">
        <w:rPr>
          <w:rFonts w:ascii="Times New Roman" w:hAnsi="Times New Roman" w:cs="Times New Roman"/>
          <w:b/>
          <w:sz w:val="28"/>
          <w:szCs w:val="28"/>
        </w:rPr>
        <w:t>dole.</w:t>
      </w:r>
      <w:r w:rsidRPr="00CD079B">
        <w:rPr>
          <w:rFonts w:ascii="Times New Roman" w:hAnsi="Times New Roman" w:cs="Times New Roman"/>
          <w:sz w:val="28"/>
          <w:szCs w:val="28"/>
        </w:rPr>
        <w:t xml:space="preserve"> Policz kurczęta. Następnie na kropkach prz</w:t>
      </w:r>
      <w:r>
        <w:rPr>
          <w:rFonts w:ascii="Times New Roman" w:hAnsi="Times New Roman" w:cs="Times New Roman"/>
          <w:sz w:val="28"/>
          <w:szCs w:val="28"/>
        </w:rPr>
        <w:t>yklej kuleczki zrobione z bibuły</w:t>
      </w:r>
      <w:r w:rsidRPr="00CD079B">
        <w:rPr>
          <w:rFonts w:ascii="Times New Roman" w:hAnsi="Times New Roman" w:cs="Times New Roman"/>
          <w:sz w:val="28"/>
          <w:szCs w:val="28"/>
        </w:rPr>
        <w:t xml:space="preserve"> lub papieru. To będą ziarenka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F2F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86931"/>
            <wp:effectExtent l="19050" t="0" r="0" b="0"/>
            <wp:docPr id="5" name="Obraz 5" descr="C:\Users\Edith\Desktop\20200329_16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h\Desktop\20200329_164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F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B72064">
        <w:rPr>
          <w:rFonts w:ascii="Times New Roman" w:hAnsi="Times New Roman" w:cs="Times New Roman"/>
          <w:b/>
          <w:sz w:val="28"/>
          <w:szCs w:val="28"/>
        </w:rPr>
        <w:lastRenderedPageBreak/>
        <w:t>Wiejskie zwierzęta</w:t>
      </w:r>
      <w:r w:rsidRPr="00B72064">
        <w:rPr>
          <w:rFonts w:ascii="Times New Roman" w:hAnsi="Times New Roman" w:cs="Times New Roman"/>
          <w:sz w:val="28"/>
          <w:szCs w:val="28"/>
        </w:rPr>
        <w:t xml:space="preserve"> –lepienie z plasteliny. Wzmacnianie rąk siłą działania mięśni całej dłoni i palców. Aktywizowanie wyobraźni i myślenia. Stwórz swoje ulubione zwierzę mieszkające na wsi.</w:t>
      </w: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623A3">
        <w:rPr>
          <w:rFonts w:ascii="Times New Roman" w:hAnsi="Times New Roman" w:cs="Times New Roman"/>
          <w:b/>
          <w:sz w:val="28"/>
          <w:szCs w:val="28"/>
        </w:rPr>
        <w:t>Piórka</w:t>
      </w:r>
      <w:r>
        <w:rPr>
          <w:rFonts w:ascii="Times New Roman" w:hAnsi="Times New Roman" w:cs="Times New Roman"/>
          <w:sz w:val="28"/>
          <w:szCs w:val="28"/>
        </w:rPr>
        <w:t>- zabawa ruchowa połączona z ćwiczeniami oddechowymi z wykorzystaniem kolorowych piórek lub karteczek.</w:t>
      </w: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90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7A">
        <w:rPr>
          <w:rFonts w:ascii="Times New Roman" w:hAnsi="Times New Roman" w:cs="Times New Roman"/>
          <w:b/>
          <w:sz w:val="28"/>
          <w:szCs w:val="28"/>
        </w:rPr>
        <w:t>Życzymy udanej zabawy!:)</w:t>
      </w: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F2F" w:rsidRPr="0079037A" w:rsidRDefault="00A76F2F" w:rsidP="00A76F2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A02D7" w:rsidRDefault="003A02D7"/>
    <w:sectPr w:rsidR="003A02D7" w:rsidSect="004E6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A76F2F"/>
    <w:rsid w:val="003A02D7"/>
    <w:rsid w:val="00A7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F2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588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2020-04-03T04:08:00Z</dcterms:created>
  <dcterms:modified xsi:type="dcterms:W3CDTF">2020-04-03T04:09:00Z</dcterms:modified>
</cp:coreProperties>
</file>