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43A" w:rsidRPr="0034043A" w:rsidRDefault="0034043A" w:rsidP="0034043A">
      <w:pPr>
        <w:spacing w:before="300" w:after="150" w:line="240" w:lineRule="auto"/>
        <w:outlineLvl w:val="1"/>
        <w:rPr>
          <w:rFonts w:ascii="Arial" w:eastAsia="Times New Roman" w:hAnsi="Arial" w:cs="Arial"/>
          <w:color w:val="000000"/>
          <w:sz w:val="45"/>
          <w:szCs w:val="45"/>
        </w:rPr>
      </w:pPr>
      <w:r w:rsidRPr="0034043A">
        <w:rPr>
          <w:rFonts w:ascii="Arial" w:eastAsia="Times New Roman" w:hAnsi="Arial" w:cs="Arial"/>
          <w:color w:val="000000"/>
          <w:sz w:val="45"/>
          <w:szCs w:val="45"/>
        </w:rPr>
        <w:t>AKO JE TO S REMESLOM V SÚČASNOSTI?</w:t>
      </w:r>
    </w:p>
    <w:p w:rsidR="0034043A" w:rsidRPr="0034043A" w:rsidRDefault="0034043A" w:rsidP="0034043A">
      <w:pPr>
        <w:spacing w:after="150" w:line="336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34043A">
        <w:rPr>
          <w:rFonts w:ascii="Arial" w:eastAsia="Times New Roman" w:hAnsi="Arial" w:cs="Arial"/>
          <w:color w:val="000000"/>
          <w:sz w:val="21"/>
          <w:szCs w:val="21"/>
        </w:rPr>
        <w:t>Do súčasnosti sa na Slovensku zachovalo množstvo remesiel z dávnej minulosti. Remeslo nezostalo na rovnakej úrovni, ako v minulosti – množstvo podmienok na vykonávanie remesla sa zmenilo. Zmenila sa príprava na p</w:t>
      </w:r>
      <w:r w:rsidR="005863AF">
        <w:rPr>
          <w:rFonts w:ascii="Arial" w:eastAsia="Times New Roman" w:hAnsi="Arial" w:cs="Arial"/>
          <w:color w:val="000000"/>
          <w:sz w:val="21"/>
          <w:szCs w:val="21"/>
        </w:rPr>
        <w:t>rofesijné vykonávanie remesla.</w:t>
      </w:r>
      <w:r w:rsidR="005863AF" w:rsidRPr="0034043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34043A">
        <w:rPr>
          <w:rFonts w:ascii="Arial" w:eastAsia="Times New Roman" w:hAnsi="Arial" w:cs="Arial"/>
          <w:color w:val="000000"/>
          <w:sz w:val="21"/>
          <w:szCs w:val="21"/>
        </w:rPr>
        <w:br/>
      </w:r>
      <w:r>
        <w:rPr>
          <w:rFonts w:ascii="Arial" w:eastAsia="Times New Roman" w:hAnsi="Arial" w:cs="Arial"/>
          <w:noProof/>
          <w:color w:val="1E73BE"/>
          <w:sz w:val="21"/>
          <w:szCs w:val="21"/>
        </w:rPr>
        <w:drawing>
          <wp:inline distT="0" distB="0" distL="0" distR="0">
            <wp:extent cx="5981700" cy="4781550"/>
            <wp:effectExtent l="19050" t="0" r="0" b="0"/>
            <wp:docPr id="12" name="Picture 12" descr="http://ucebnicatechnika.sk/wp-content/uploads/2015/10/clovek_vyrobavpraxi1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cebnicatechnika.sk/wp-content/uploads/2015/10/clovek_vyrobavpraxi1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43A">
        <w:rPr>
          <w:rFonts w:ascii="Arial" w:eastAsia="Times New Roman" w:hAnsi="Arial" w:cs="Arial"/>
          <w:color w:val="000000"/>
          <w:sz w:val="21"/>
          <w:szCs w:val="21"/>
        </w:rPr>
        <w:br/>
      </w:r>
      <w:r w:rsidR="005863AF">
        <w:rPr>
          <w:rFonts w:ascii="Arial" w:eastAsia="Times New Roman" w:hAnsi="Arial" w:cs="Arial"/>
          <w:color w:val="000000"/>
          <w:sz w:val="21"/>
          <w:szCs w:val="21"/>
        </w:rPr>
        <w:t xml:space="preserve">Žiaci </w:t>
      </w:r>
      <w:r w:rsidRPr="0034043A">
        <w:rPr>
          <w:rFonts w:ascii="Arial" w:eastAsia="Times New Roman" w:hAnsi="Arial" w:cs="Arial"/>
          <w:color w:val="000000"/>
          <w:sz w:val="21"/>
          <w:szCs w:val="21"/>
        </w:rPr>
        <w:t>sa remeslu vyučia na stredných školách. Niektorí výrobcovia sa remeselnej činnosti venujú vo svojom voľnom čase – vedomosti a zručnosti získavali ako samoukovia, alebo ako účastníci rôznych kurzov. Zmenili sa požiadavky obyvateľov na</w:t>
      </w:r>
      <w:r w:rsidRPr="0034043A">
        <w:rPr>
          <w:rFonts w:ascii="Arial" w:eastAsia="Times New Roman" w:hAnsi="Arial" w:cs="Arial"/>
          <w:color w:val="000000"/>
          <w:sz w:val="21"/>
        </w:rPr>
        <w:t> </w:t>
      </w:r>
      <w:r w:rsidRPr="0034043A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sortiment výrobkov</w:t>
      </w:r>
      <w:r w:rsidRPr="0034043A">
        <w:rPr>
          <w:rFonts w:ascii="Arial" w:eastAsia="Times New Roman" w:hAnsi="Arial" w:cs="Arial"/>
          <w:color w:val="000000"/>
          <w:sz w:val="21"/>
        </w:rPr>
        <w:t> </w:t>
      </w:r>
      <w:r w:rsidRPr="0034043A">
        <w:rPr>
          <w:rFonts w:ascii="Arial" w:eastAsia="Times New Roman" w:hAnsi="Arial" w:cs="Arial"/>
          <w:color w:val="000000"/>
          <w:sz w:val="21"/>
          <w:szCs w:val="21"/>
        </w:rPr>
        <w:t>a služieb a</w:t>
      </w:r>
      <w:r w:rsidRPr="0034043A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 možnosti využívania moderných pracovných nástrojov a pomôcok,</w:t>
      </w:r>
      <w:r w:rsidRPr="0034043A">
        <w:rPr>
          <w:rFonts w:ascii="Arial" w:eastAsia="Times New Roman" w:hAnsi="Arial" w:cs="Arial"/>
          <w:color w:val="000000"/>
          <w:sz w:val="21"/>
        </w:rPr>
        <w:t> </w:t>
      </w:r>
      <w:r w:rsidRPr="0034043A">
        <w:rPr>
          <w:rFonts w:ascii="Arial" w:eastAsia="Times New Roman" w:hAnsi="Arial" w:cs="Arial"/>
          <w:color w:val="000000"/>
          <w:sz w:val="21"/>
          <w:szCs w:val="21"/>
        </w:rPr>
        <w:t>pre pôvodné remeslá</w:t>
      </w:r>
      <w:r w:rsidR="005863AF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bookmarkStart w:id="0" w:name="_GoBack"/>
      <w:bookmarkEnd w:id="0"/>
      <w:r w:rsidRPr="0034043A">
        <w:rPr>
          <w:rFonts w:ascii="Arial" w:eastAsia="Times New Roman" w:hAnsi="Arial" w:cs="Arial"/>
          <w:b/>
          <w:bCs/>
          <w:i/>
          <w:iCs/>
          <w:color w:val="000000"/>
          <w:sz w:val="21"/>
        </w:rPr>
        <w:t>netradičných technológií</w:t>
      </w:r>
      <w:r w:rsidRPr="0034043A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5863AF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34043A">
        <w:rPr>
          <w:rFonts w:ascii="Arial" w:eastAsia="Times New Roman" w:hAnsi="Arial" w:cs="Arial"/>
          <w:color w:val="000000"/>
          <w:sz w:val="21"/>
          <w:szCs w:val="21"/>
        </w:rPr>
        <w:t>S mnohými remeslami sa v súčasnosti môžete stretnúť na živo pri príležitosti konania jarmokov, dní miest a obcí, prezentujú ich v skanzenoch a iných príležitostiach. Viaceré organizácie organizujú kurzy na osvojovanie remeselných vedomostí a zručností aj pre žiakov základných škôl. Sú to napríklad centrá voľného času, domy remesiel, osvetové strediská, múzeá a iné.</w:t>
      </w:r>
    </w:p>
    <w:p w:rsidR="0034043A" w:rsidRPr="0034043A" w:rsidRDefault="0034043A" w:rsidP="0034043A">
      <w:pPr>
        <w:spacing w:before="100" w:beforeAutospacing="1" w:after="240" w:line="240" w:lineRule="auto"/>
        <w:outlineLvl w:val="2"/>
        <w:rPr>
          <w:rFonts w:ascii="Arial" w:eastAsia="Times New Roman" w:hAnsi="Arial" w:cs="Arial"/>
          <w:color w:val="000000"/>
          <w:sz w:val="36"/>
          <w:szCs w:val="36"/>
        </w:rPr>
      </w:pPr>
      <w:r w:rsidRPr="0034043A">
        <w:rPr>
          <w:rFonts w:ascii="Arial" w:eastAsia="Times New Roman" w:hAnsi="Arial" w:cs="Arial"/>
          <w:color w:val="000000"/>
          <w:sz w:val="36"/>
          <w:szCs w:val="36"/>
        </w:rPr>
        <w:lastRenderedPageBreak/>
        <w:t>POZRITE, AKO REMESLO ZAUJALO VAŠICH KAMARÁTOV</w:t>
      </w:r>
    </w:p>
    <w:p w:rsidR="0034043A" w:rsidRPr="0034043A" w:rsidRDefault="0034043A" w:rsidP="0034043A">
      <w:pPr>
        <w:spacing w:after="150" w:line="336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1E73BE"/>
          <w:sz w:val="21"/>
          <w:szCs w:val="21"/>
        </w:rPr>
        <w:drawing>
          <wp:inline distT="0" distB="0" distL="0" distR="0">
            <wp:extent cx="5781675" cy="2714625"/>
            <wp:effectExtent l="19050" t="0" r="9525" b="0"/>
            <wp:docPr id="13" name="Picture 13" descr="http://ucebnicatechnika.sk/wp-content/uploads/2015/10/clovek_vyrobavpraxi1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cebnicatechnika.sk/wp-content/uploads/2015/10/clovek_vyrobavpraxi1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3A" w:rsidRPr="0034043A" w:rsidRDefault="0034043A" w:rsidP="0034043A">
      <w:pPr>
        <w:spacing w:before="100" w:beforeAutospacing="1" w:after="240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</w:rPr>
      </w:pPr>
      <w:r w:rsidRPr="0034043A">
        <w:rPr>
          <w:rFonts w:ascii="Arial" w:eastAsia="Times New Roman" w:hAnsi="Arial" w:cs="Arial"/>
          <w:color w:val="000000"/>
          <w:sz w:val="36"/>
          <w:szCs w:val="36"/>
        </w:rPr>
        <w:t>A ČO VY?</w:t>
      </w:r>
    </w:p>
    <w:p w:rsidR="0034043A" w:rsidRPr="0034043A" w:rsidRDefault="0034043A" w:rsidP="0034043A">
      <w:pPr>
        <w:spacing w:after="150" w:line="336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34043A">
        <w:rPr>
          <w:rFonts w:ascii="Arial" w:eastAsia="Times New Roman" w:hAnsi="Arial" w:cs="Arial"/>
          <w:i/>
          <w:iCs/>
          <w:color w:val="000000"/>
          <w:sz w:val="21"/>
        </w:rPr>
        <w:t>Bolo by veľkou škodou, keby remeslá zanikli, keby sa im v budúcnosti nemal kto venovať. Záleží aj na vás, či remeslo na Slovenku zanikne, alebo nie.</w:t>
      </w:r>
    </w:p>
    <w:sectPr w:rsidR="0034043A" w:rsidRPr="0034043A" w:rsidSect="00A67B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826"/>
    <w:multiLevelType w:val="multilevel"/>
    <w:tmpl w:val="9A289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8240A2"/>
    <w:multiLevelType w:val="multilevel"/>
    <w:tmpl w:val="A13E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8C7476"/>
    <w:multiLevelType w:val="multilevel"/>
    <w:tmpl w:val="37E23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D14ED2"/>
    <w:multiLevelType w:val="multilevel"/>
    <w:tmpl w:val="41A2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803F60"/>
    <w:multiLevelType w:val="multilevel"/>
    <w:tmpl w:val="1EAE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3A"/>
    <w:rsid w:val="000950AA"/>
    <w:rsid w:val="0034043A"/>
    <w:rsid w:val="005863AF"/>
    <w:rsid w:val="008237A2"/>
    <w:rsid w:val="008F5389"/>
    <w:rsid w:val="00A67B99"/>
    <w:rsid w:val="00D6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3404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y"/>
    <w:link w:val="Nadpis2Char"/>
    <w:uiPriority w:val="9"/>
    <w:qFormat/>
    <w:rsid w:val="00340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y"/>
    <w:link w:val="Nadpis3Char"/>
    <w:uiPriority w:val="9"/>
    <w:qFormat/>
    <w:rsid w:val="003404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4043A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34043A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34043A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340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34043A"/>
    <w:rPr>
      <w:b/>
      <w:bCs/>
    </w:rPr>
  </w:style>
  <w:style w:type="character" w:customStyle="1" w:styleId="apple-converted-space">
    <w:name w:val="apple-converted-space"/>
    <w:basedOn w:val="Predvolenpsmoodseku"/>
    <w:rsid w:val="0034043A"/>
  </w:style>
  <w:style w:type="character" w:styleId="Zvraznenie">
    <w:name w:val="Emphasis"/>
    <w:basedOn w:val="Predvolenpsmoodseku"/>
    <w:uiPriority w:val="20"/>
    <w:qFormat/>
    <w:rsid w:val="0034043A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34043A"/>
    <w:rPr>
      <w:color w:val="0000FF"/>
      <w:u w:val="single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34043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34043A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34043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34043A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0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0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3404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y"/>
    <w:link w:val="Nadpis2Char"/>
    <w:uiPriority w:val="9"/>
    <w:qFormat/>
    <w:rsid w:val="00340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y"/>
    <w:link w:val="Nadpis3Char"/>
    <w:uiPriority w:val="9"/>
    <w:qFormat/>
    <w:rsid w:val="003404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4043A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34043A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34043A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340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34043A"/>
    <w:rPr>
      <w:b/>
      <w:bCs/>
    </w:rPr>
  </w:style>
  <w:style w:type="character" w:customStyle="1" w:styleId="apple-converted-space">
    <w:name w:val="apple-converted-space"/>
    <w:basedOn w:val="Predvolenpsmoodseku"/>
    <w:rsid w:val="0034043A"/>
  </w:style>
  <w:style w:type="character" w:styleId="Zvraznenie">
    <w:name w:val="Emphasis"/>
    <w:basedOn w:val="Predvolenpsmoodseku"/>
    <w:uiPriority w:val="20"/>
    <w:qFormat/>
    <w:rsid w:val="0034043A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34043A"/>
    <w:rPr>
      <w:color w:val="0000FF"/>
      <w:u w:val="single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34043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34043A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34043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34043A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0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0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3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9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ebnicatechnika.sk/wp-content/uploads/2015/10/clovek_vyrobavpraxi13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cebnicatechnika.sk/wp-content/uploads/2015/10/clovek_vyrobavpraxi12.pn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slavka</dc:creator>
  <cp:lastModifiedBy>Ladislav Katona</cp:lastModifiedBy>
  <cp:revision>2</cp:revision>
  <dcterms:created xsi:type="dcterms:W3CDTF">2020-11-17T17:46:00Z</dcterms:created>
  <dcterms:modified xsi:type="dcterms:W3CDTF">2020-11-17T17:46:00Z</dcterms:modified>
</cp:coreProperties>
</file>